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76" w:rsidRPr="00EC5376" w:rsidRDefault="00EC5376" w:rsidP="00EC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C5376" w:rsidRPr="00EC5376" w:rsidRDefault="00EC5376" w:rsidP="00EC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6">
        <w:rPr>
          <w:rFonts w:ascii="Times New Roman" w:hAnsi="Times New Roman" w:cs="Times New Roman"/>
          <w:b/>
          <w:sz w:val="24"/>
          <w:szCs w:val="24"/>
        </w:rPr>
        <w:t xml:space="preserve">МОТОРСКОГО СЕЛЬСКОГО ПОСЕЛЕНИЯ </w:t>
      </w:r>
    </w:p>
    <w:p w:rsidR="00EC5376" w:rsidRPr="00EC5376" w:rsidRDefault="00EC5376" w:rsidP="00EC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6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C5376" w:rsidRPr="00EC5376" w:rsidRDefault="00EC5376" w:rsidP="00EC5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76" w:rsidRPr="00EC5376" w:rsidRDefault="00EC5376" w:rsidP="00EC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376" w:rsidRPr="00EC5376" w:rsidRDefault="00EC5376" w:rsidP="00EC537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376" w:rsidRPr="00D6493F" w:rsidRDefault="00D6493F" w:rsidP="00EC5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93F">
        <w:rPr>
          <w:rFonts w:ascii="Times New Roman" w:hAnsi="Times New Roman" w:cs="Times New Roman"/>
          <w:sz w:val="28"/>
          <w:szCs w:val="28"/>
        </w:rPr>
        <w:t>17.10</w:t>
      </w:r>
      <w:r w:rsidR="00EC5376" w:rsidRPr="00D6493F">
        <w:rPr>
          <w:rFonts w:ascii="Times New Roman" w:hAnsi="Times New Roman" w:cs="Times New Roman"/>
          <w:sz w:val="28"/>
          <w:szCs w:val="28"/>
        </w:rPr>
        <w:t xml:space="preserve"> .2016                                                                                                  №  </w:t>
      </w:r>
      <w:r w:rsidRPr="00D6493F">
        <w:rPr>
          <w:rFonts w:ascii="Times New Roman" w:hAnsi="Times New Roman" w:cs="Times New Roman"/>
          <w:sz w:val="28"/>
          <w:szCs w:val="28"/>
        </w:rPr>
        <w:t>37/1</w:t>
      </w:r>
    </w:p>
    <w:p w:rsidR="00EC5376" w:rsidRPr="00EC5376" w:rsidRDefault="00EC5376" w:rsidP="00EC5376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376">
        <w:rPr>
          <w:rFonts w:ascii="Times New Roman" w:hAnsi="Times New Roman" w:cs="Times New Roman"/>
          <w:sz w:val="24"/>
          <w:szCs w:val="24"/>
        </w:rPr>
        <w:t>д.Надежда</w:t>
      </w:r>
      <w:proofErr w:type="spellEnd"/>
    </w:p>
    <w:p w:rsidR="00EC5376" w:rsidRPr="005A495D" w:rsidRDefault="00EC5376" w:rsidP="00EC5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BB53B2" w:rsidP="00EC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ПЕРВИЧНЫХ МЕР ПОЖАРНОЙ</w:t>
      </w:r>
    </w:p>
    <w:p w:rsidR="00BB53B2" w:rsidRPr="00EC5376" w:rsidRDefault="00BB53B2" w:rsidP="00EC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МУНИЦИПАЛЬНОМ ОБРАЗОВАНИИ</w:t>
      </w:r>
    </w:p>
    <w:p w:rsidR="00BB53B2" w:rsidRPr="00EC5376" w:rsidRDefault="00414991" w:rsidP="00EC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="0019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bookmarkStart w:id="0" w:name="_GoBack"/>
      <w:bookmarkEnd w:id="0"/>
    </w:p>
    <w:p w:rsidR="005A495D" w:rsidRPr="005A495D" w:rsidRDefault="005A495D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в муниц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ипальном образовании </w:t>
      </w:r>
      <w:proofErr w:type="spellStart"/>
      <w:proofErr w:type="gram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соответствии с Федеральными законами от 21.12.1994 No69-ФЗ«О пожарной безопасности», от 06.10.2003 No131-ФЗ</w:t>
      </w:r>
      <w:r w:rsidR="00D6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</w:t>
      </w:r>
      <w:r w:rsidR="00B53BEF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Российской Федерации»,от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22.07.2008 No123-ФЗ</w:t>
      </w:r>
    </w:p>
    <w:p w:rsidR="005A495D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«Технический регламент о требованиях пожарной безопасности», постановлением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25.04.2012 No390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противопожарном режиме», руководствуясь Уставом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proofErr w:type="gramEnd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первичных мер пожарной безопасности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proofErr w:type="gram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3BEF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No1).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</w:t>
      </w:r>
      <w:r w:rsid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средств тушения пожаров и противопожарного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для оснащения помещений и строений, находящихся в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(пользовании) граждан (Приложение No2).</w:t>
      </w:r>
    </w:p>
    <w:p w:rsidR="005A495D" w:rsidRPr="00EC5376" w:rsidRDefault="005A495D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5A495D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proofErr w:type="gramEnd"/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включение мероприятий по обеспечению пожарной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разрабатываемые планы, схемы и программы развития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муниципального </w:t>
      </w:r>
      <w:proofErr w:type="gram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proofErr w:type="gramEnd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выполнение требований пожарной безопасности на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объектах и территориях.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Ежегодно предусматривать затраты на мероприятия по обеспечению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пожарной безопасности в смете расходов.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Оказывать содействие органам государственного пожарного надзора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информировании населения о мерах пожарной безопасности, в том числе</w:t>
      </w:r>
    </w:p>
    <w:p w:rsidR="00BB53B2" w:rsidRPr="00EC5376" w:rsidRDefault="00BB53B2" w:rsidP="00D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организации и проведения собраний жителей муниципального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Проводить анализ и обобщение сведений о выполнении 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</w:t>
      </w:r>
      <w:r w:rsidR="00F87D1F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жарных </w:t>
      </w:r>
      <w:proofErr w:type="gramStart"/>
      <w:r w:rsidR="00F87D1F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учреждениями</w:t>
      </w:r>
      <w:proofErr w:type="gram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5A495D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для рассмотрения на заседаниях комиссии 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ликвидации чрезвычайных ситуаций и обеспечению 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администрации муниципального образования 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Ежеквартально проверять организацию дежурства в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учреждениях с круглосуточным пребыванием людей и наличие у дежурного персонала инструкций о порядке действий при пожаре.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</w:t>
      </w:r>
      <w:proofErr w:type="spellStart"/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обеспечить опубликование и обнародование постановления в установленном порядке.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возлагаю на себя.</w:t>
      </w: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B53B2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С.С.Гильмутдинов</w:t>
      </w:r>
    </w:p>
    <w:p w:rsidR="00BB53B2" w:rsidRPr="00EC5376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Pr="00EC5376" w:rsidRDefault="00F87D1F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D1F" w:rsidRPr="005A495D" w:rsidRDefault="00F87D1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3B2" w:rsidRPr="00EC5376" w:rsidRDefault="00BB53B2" w:rsidP="00FE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B53B2" w:rsidRPr="00EC5376" w:rsidRDefault="00D6493F" w:rsidP="00FE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53B2"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B53B2" w:rsidRPr="00EC5376" w:rsidRDefault="00FE01FB" w:rsidP="00FE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B53B2" w:rsidRPr="00EC5376" w:rsidRDefault="00F87D1F" w:rsidP="00FE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493F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9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 №37/1</w:t>
      </w:r>
      <w:r w:rsid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FB" w:rsidRPr="00EC5376" w:rsidRDefault="00FE01FB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EC5376" w:rsidRDefault="00BB53B2" w:rsidP="00FE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B53B2" w:rsidRPr="00FE01FB" w:rsidRDefault="00BB53B2" w:rsidP="00FE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ПЕРВИЧНЫХ МЕР ПОЖАРНОЙ</w:t>
      </w:r>
    </w:p>
    <w:p w:rsidR="00BB53B2" w:rsidRPr="00FE01FB" w:rsidRDefault="00BB53B2" w:rsidP="00FE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</w:t>
      </w:r>
    </w:p>
    <w:p w:rsidR="00BB53B2" w:rsidRDefault="00D6493F" w:rsidP="00FE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МОТОРСКОМ</w:t>
      </w:r>
      <w:r w:rsidR="00BB53B2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FE01FB" w:rsidRPr="00FE01FB" w:rsidRDefault="00FE01FB" w:rsidP="00FE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обеспечении первичных мер пожарной безопасности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разработано в соответствии с Федеральными законами от 21.12.1994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No69-</w:t>
      </w:r>
      <w:proofErr w:type="gramStart"/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ФЗ«</w:t>
      </w:r>
      <w:proofErr w:type="gramEnd"/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пожарной безопасности», от 06.10.2003 No131-ФЗ«Об общих принципах организации местного самоуправления в Российской </w:t>
      </w:r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от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22.07.2008 No123-ФЗ«Технический регламент о требованиях пожарной безопасности», постановлением</w:t>
      </w:r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</w:t>
      </w:r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25.04.2012 </w:t>
      </w:r>
      <w:proofErr w:type="spellStart"/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390 «О противопожарном режиме», Уставом</w:t>
      </w:r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FE01FB"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пожаров, спасения людей и имущества от пожаров и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обеспечения первичных мер пожарной безопасности на </w:t>
      </w:r>
    </w:p>
    <w:p w:rsidR="00BB53B2" w:rsidRPr="00FE01FB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</w:t>
      </w:r>
      <w:proofErr w:type="gramStart"/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proofErr w:type="gramEnd"/>
      <w:r w:rsid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основные задачи и направления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сельского поселения</w:t>
      </w:r>
    </w:p>
    <w:p w:rsidR="00BB53B2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первичных мер пожарной безопасности.</w:t>
      </w:r>
    </w:p>
    <w:p w:rsidR="001930D9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направления деятельности администрации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сельского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FE01FB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</w:p>
    <w:p w:rsidR="00BB53B2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задачам по обеспечению первичных мер пожарной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на территории муниципального образования </w:t>
      </w:r>
      <w:proofErr w:type="spellStart"/>
      <w:r w:rsidR="00193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первичных мер пожарной безопасности, направленных на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пожаров;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безопасности людей и сохранности имущества от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для спасения людей и имущества при пожаре.</w:t>
      </w:r>
    </w:p>
    <w:p w:rsidR="00BB53B2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Деятельность администрации муниципального образования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9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–администрация) по обеспечению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мер пожарной безопасности осуществляется по следующим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FE01FB" w:rsidRPr="007C5873" w:rsidRDefault="00FE01FB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FB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Противопожарная пропаганда -осуществляется через средства массовой </w:t>
      </w:r>
      <w:proofErr w:type="gramStart"/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</w:t>
      </w:r>
      <w:r w:rsidR="00FE01FB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</w:t>
      </w:r>
      <w:proofErr w:type="gramEnd"/>
      <w:r w:rsidR="00FE01FB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сходы</w:t>
      </w:r>
      <w:r w:rsidR="004F58E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2" w:rsidRPr="007C5873" w:rsidRDefault="004F58E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8E6" w:rsidRPr="007C5873" w:rsidRDefault="00BB53B2" w:rsidP="004F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пропаганда проводится </w:t>
      </w:r>
    </w:p>
    <w:p w:rsidR="00BB53B2" w:rsidRPr="007C5873" w:rsidRDefault="004F58E6" w:rsidP="004F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чрезвычайным ситуациям и мобилизационной </w:t>
      </w:r>
    </w:p>
    <w:p w:rsidR="004F58E6" w:rsidRPr="007C5873" w:rsidRDefault="00BB53B2" w:rsidP="004F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1930D9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и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4F58E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2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Обучение населения мерам пожарной безопасности -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приказом</w:t>
      </w:r>
      <w:r w:rsidR="004F58E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Российской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делам гражданской обороны, чрезвычайным ситуациям и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последствий стихийных бедствий от 12.12.2007 No645 «Об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Норм пожарной безопасности «Обучение мерам пожарной </w:t>
      </w:r>
    </w:p>
    <w:p w:rsidR="00BB53B2" w:rsidRPr="007C5873" w:rsidRDefault="00BB53B2" w:rsidP="004F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работников организаций» </w:t>
      </w:r>
      <w:r w:rsidR="004F58E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Информационное обеспечение -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F58E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комиссией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чрезвычайным ситуациям и мобилизационной работе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население о принятых решениях по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пожарной безопасности и содействует распространению </w:t>
      </w:r>
    </w:p>
    <w:p w:rsidR="005D05A7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пожарно-технических знаний   методом распространения листовок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памяток.</w:t>
      </w:r>
    </w:p>
    <w:p w:rsidR="00BB53B2" w:rsidRPr="007C5873" w:rsidRDefault="001930D9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Обеспечение надлежащего состояния источников водоснабжения -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поддержания в постоянной готовности пожарных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гидрантов и водоемов, подъездов к </w:t>
      </w:r>
      <w:proofErr w:type="spell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водозаборным устройствам.</w:t>
      </w:r>
    </w:p>
    <w:p w:rsidR="00BB53B2" w:rsidRPr="007C5873" w:rsidRDefault="005D05A7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Финансовое обеспечение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</w:p>
    <w:p w:rsidR="00BB53B2" w:rsidRPr="007C5873" w:rsidRDefault="005D05A7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планирует выделение бюджетных средств на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уровня противопожарной защиты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поселении.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5D05A7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финансирование мероприятий по повышению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защиты предусматриваются при формировании бюджета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5A7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финансовый год и плановый период в сметах получателей бюджетных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5D05A7" w:rsidRPr="007C5873" w:rsidRDefault="005D05A7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системой обеспечения</w:t>
      </w:r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мер пожарной безопасности</w:t>
      </w:r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администрации и организаций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сельского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первичных мер пожарной безопасности осуществляется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предупреждению и ликвидации чрезвычайных ситуаций и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 администрации.</w:t>
      </w:r>
    </w:p>
    <w:p w:rsidR="00BB53B2" w:rsidRPr="007C5873" w:rsidRDefault="003A21D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привлечения сил и средств для тушения пожаров и проведения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аварийно-спасательных работ на территории муниципального образования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расписанием выездов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</w:t>
      </w:r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 для тушения пожаров и проведения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аварийно-спасательных работ, утверждаемым главой администрации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обеспечению первичных мер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администрацией учитываются предложения </w:t>
      </w:r>
    </w:p>
    <w:p w:rsidR="00BB53B2" w:rsidRPr="007C5873" w:rsidRDefault="003A21D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надзорной деятельности и профилактической работы Кильмезского района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1D6" w:rsidRPr="007C5873" w:rsidRDefault="003A21D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D6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особого противопожарного режима</w:t>
      </w:r>
    </w:p>
    <w:p w:rsidR="003E753B" w:rsidRPr="007C5873" w:rsidRDefault="003E753B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повышения пожарной опасности в </w:t>
      </w:r>
      <w:proofErr w:type="gramStart"/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3A21D6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может быть установлен особый противопожарный режим.</w:t>
      </w:r>
    </w:p>
    <w:p w:rsidR="00BB53B2" w:rsidRPr="007C5873" w:rsidRDefault="003E753B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Основанием для установления особого противопожарного режима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повышение пожарной опасности, в том числе: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жизни и здоровью граждан;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экологической обстановки, связанной с пожарами;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массовых пожаров.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постановлении администрации о введении особого противопожарного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указываются: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послужившие основанием для введения особого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муниципального образования 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 которой вводится особый противопожарный режим;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пределы применения дополнительных требований пожарной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вводимых в целях обеспечения особого противопожарного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режима;</w:t>
      </w:r>
    </w:p>
    <w:p w:rsidR="00BB53B2" w:rsidRPr="007C5873" w:rsidRDefault="003A21D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поселения</w:t>
      </w:r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осуществление мер особого противопожарного режима;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введения особого противопожарного режима;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 который вводится особый противопожарный режим.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Организацию разработки комплекса мер, направленных на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повышенной пожарной опасности, и контроля за их выполнением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глава администрации муниципального образования </w:t>
      </w:r>
    </w:p>
    <w:p w:rsidR="00BB53B2" w:rsidRPr="007C5873" w:rsidRDefault="003A21D6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BB53B2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 период действия особого противопожарного режима главой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</w:t>
      </w:r>
      <w:r w:rsidR="00D6493F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дополнительные требования пожарной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в том числе: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охраны объектов, непосредственно обеспечивающих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населения муниципального образования сельского поселения;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населения муниципального </w:t>
      </w: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сельского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территории муниципального образования  сельского поселения, на которой введен особый противопожарный режим;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дополнительные требования пожарной безопасности.</w:t>
      </w:r>
    </w:p>
    <w:p w:rsidR="00EC5300" w:rsidRPr="007C5873" w:rsidRDefault="00EC5300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Информация о введении особого противопожарного режима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доводится до сведения населения муниципального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сельского</w:t>
      </w:r>
      <w:proofErr w:type="gramEnd"/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особом противопожарном режиме могут привлекаться силы и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организаций для предупреждения и ликвидации пожаров.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Расходы, связанные с установлением особого противопожарного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режима, осуществляются за счет средств бюджета муниципального образования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анизаций.</w:t>
      </w:r>
    </w:p>
    <w:p w:rsidR="00EC5300" w:rsidRPr="007C5873" w:rsidRDefault="00EC5300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0" w:rsidRPr="007C5873" w:rsidRDefault="00EC5300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Default="00EC5300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93F" w:rsidRDefault="00D6493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93F" w:rsidRDefault="00D6493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93F" w:rsidRDefault="00D6493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93F" w:rsidRDefault="00D6493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93F" w:rsidRDefault="00D6493F" w:rsidP="00BB5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00" w:rsidRPr="007C5873" w:rsidRDefault="00EC5300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EC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B53B2" w:rsidRPr="007C5873" w:rsidRDefault="00BB53B2" w:rsidP="00EC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C5300" w:rsidRPr="007C5873" w:rsidRDefault="00BB53B2" w:rsidP="00EC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300" w:rsidRPr="007C5873" w:rsidRDefault="00D6493F" w:rsidP="00EC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от17.10.2016 №37/1</w:t>
      </w:r>
      <w:r w:rsidR="00EC5300"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BB53B2" w:rsidP="00EC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B2" w:rsidRPr="007C5873" w:rsidRDefault="00BB53B2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53B2" w:rsidRPr="007C5873" w:rsidRDefault="00BB53B2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СРЕДСТВ ТУШЕНИЯ ПОЖАРОВ И</w:t>
      </w:r>
    </w:p>
    <w:p w:rsidR="00BB53B2" w:rsidRPr="007C5873" w:rsidRDefault="00BB53B2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</w:p>
    <w:p w:rsidR="00BB53B2" w:rsidRPr="007C5873" w:rsidRDefault="00BB53B2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ДЛЯ ОСНАЩЕНИЯ ПОМЕЩЕНИЙ И СТРОЕНИЙ,</w:t>
      </w:r>
    </w:p>
    <w:p w:rsidR="00BB53B2" w:rsidRPr="007C5873" w:rsidRDefault="00BB53B2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СОБСТВЕННОСТИ (ПОЛЬЗОВАНИИ) ГРАЖДАН</w:t>
      </w:r>
    </w:p>
    <w:p w:rsidR="00EC5300" w:rsidRPr="007C5873" w:rsidRDefault="00EC5300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0" w:rsidRPr="007C5873" w:rsidRDefault="00EC5300" w:rsidP="00EC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Помещение в многоквартирном доме, ином здании, строении,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сооружении должно быть обеспечено огнетушителем из расчета не менее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огнетушителя (с массой огнетушащего вещества 4 кг) на занимаемое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их следует располагать на видных местах вблизи от выходов из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 высоте не более 1,5 м.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должны содержаться в исправном состоянии,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осматриваться и своевременно перезаряжаться. Хранение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огнетушителя осуществляется в соответствии с требованиями инструкции по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эксплуатации.</w:t>
      </w:r>
    </w:p>
    <w:p w:rsidR="00EC5300" w:rsidRPr="007C5873" w:rsidRDefault="00EC5300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земельного участка (в летнее время) должно быть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наличие емкости (бочки) с водой объемом не менее 0,2 куб. м, </w:t>
      </w:r>
    </w:p>
    <w:p w:rsidR="00BB53B2" w:rsidRPr="007C5873" w:rsidRDefault="00BB53B2" w:rsidP="00BB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комплектуется ведром.</w:t>
      </w:r>
    </w:p>
    <w:p w:rsidR="00E9232E" w:rsidRPr="007C5873" w:rsidRDefault="00E9232E">
      <w:pPr>
        <w:rPr>
          <w:rFonts w:ascii="Times New Roman" w:hAnsi="Times New Roman" w:cs="Times New Roman"/>
          <w:sz w:val="24"/>
          <w:szCs w:val="24"/>
        </w:rPr>
      </w:pPr>
    </w:p>
    <w:sectPr w:rsidR="00E9232E" w:rsidRPr="007C5873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2"/>
    <w:rsid w:val="0019125C"/>
    <w:rsid w:val="001930D9"/>
    <w:rsid w:val="003A21D6"/>
    <w:rsid w:val="003E753B"/>
    <w:rsid w:val="00414991"/>
    <w:rsid w:val="004F58E6"/>
    <w:rsid w:val="005A495D"/>
    <w:rsid w:val="005D05A7"/>
    <w:rsid w:val="007C5873"/>
    <w:rsid w:val="00B53BEF"/>
    <w:rsid w:val="00BB53B2"/>
    <w:rsid w:val="00BF471A"/>
    <w:rsid w:val="00D6493F"/>
    <w:rsid w:val="00E9232E"/>
    <w:rsid w:val="00EC5300"/>
    <w:rsid w:val="00EC5376"/>
    <w:rsid w:val="00F87D1F"/>
    <w:rsid w:val="00FE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1689-20CC-4CF2-A8E3-791B227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2016-11-03T06:11:00Z</cp:lastPrinted>
  <dcterms:created xsi:type="dcterms:W3CDTF">2016-10-31T07:27:00Z</dcterms:created>
  <dcterms:modified xsi:type="dcterms:W3CDTF">2016-11-03T06:12:00Z</dcterms:modified>
</cp:coreProperties>
</file>