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4" w:rsidRDefault="002A0054" w:rsidP="002A0054"/>
    <w:p w:rsidR="002A0054" w:rsidRDefault="002A0054" w:rsidP="002A0054"/>
    <w:p w:rsidR="002A0054" w:rsidRDefault="002A0054" w:rsidP="002A0054"/>
    <w:p w:rsidR="002A0054" w:rsidRDefault="002A0054" w:rsidP="002A0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МОТОРСКОГО </w:t>
      </w:r>
    </w:p>
    <w:p w:rsidR="002A0054" w:rsidRDefault="002A0054" w:rsidP="002A00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СЕЛЬСКОГО  ПОСЕЛЕНИЯ</w:t>
      </w:r>
      <w:proofErr w:type="gramEnd"/>
    </w:p>
    <w:p w:rsidR="002A0054" w:rsidRDefault="002A0054" w:rsidP="002A0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</w:t>
      </w:r>
    </w:p>
    <w:p w:rsidR="002A0054" w:rsidRDefault="002A0054" w:rsidP="002A005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ОБЛАСТИ </w:t>
      </w:r>
    </w:p>
    <w:p w:rsidR="002A0054" w:rsidRDefault="002A0054" w:rsidP="002A0054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0054" w:rsidRDefault="002A0054" w:rsidP="002A0054">
      <w:pPr>
        <w:jc w:val="center"/>
        <w:rPr>
          <w:sz w:val="28"/>
          <w:szCs w:val="28"/>
        </w:rPr>
      </w:pPr>
      <w:r>
        <w:rPr>
          <w:sz w:val="28"/>
          <w:szCs w:val="28"/>
        </w:rPr>
        <w:t>23.03.2016                                                                                                      № 8</w:t>
      </w:r>
    </w:p>
    <w:p w:rsidR="002A0054" w:rsidRDefault="002A0054" w:rsidP="002A0054">
      <w:pPr>
        <w:spacing w:after="48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д.Надежда</w:t>
      </w:r>
      <w:proofErr w:type="spellEnd"/>
    </w:p>
    <w:p w:rsidR="002A0054" w:rsidRDefault="002A0054" w:rsidP="002A00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</w:t>
      </w:r>
      <w:proofErr w:type="gramStart"/>
      <w:r>
        <w:rPr>
          <w:b/>
          <w:color w:val="000000"/>
          <w:sz w:val="28"/>
          <w:szCs w:val="28"/>
        </w:rPr>
        <w:t>сообщения  муниципальными</w:t>
      </w:r>
      <w:proofErr w:type="gramEnd"/>
      <w:r>
        <w:rPr>
          <w:b/>
          <w:color w:val="000000"/>
          <w:sz w:val="28"/>
          <w:szCs w:val="28"/>
        </w:rPr>
        <w:t xml:space="preserve"> служащими  администрации </w:t>
      </w:r>
      <w:proofErr w:type="spellStart"/>
      <w:r>
        <w:rPr>
          <w:b/>
          <w:color w:val="000000"/>
          <w:sz w:val="28"/>
          <w:szCs w:val="28"/>
        </w:rPr>
        <w:t>Моторского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0054" w:rsidRDefault="002A0054" w:rsidP="002A0054">
      <w:pPr>
        <w:ind w:right="5395"/>
        <w:jc w:val="center"/>
      </w:pPr>
    </w:p>
    <w:p w:rsidR="002A0054" w:rsidRDefault="002A0054" w:rsidP="002A0054">
      <w:pPr>
        <w:ind w:right="5395"/>
        <w:jc w:val="both"/>
      </w:pPr>
      <w:r>
        <w:t xml:space="preserve">                       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 xml:space="preserve">12.1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от 25.12.2008 № 273 «О противодействии коррупции», в целях повышения эффективности по осуществлению мер по противодействию коррупции, администрация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 сельского поселения ПОСТАНОВЛЯЕТ: </w:t>
      </w:r>
    </w:p>
    <w:p w:rsidR="002A0054" w:rsidRDefault="002A0054" w:rsidP="002A005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hyperlink r:id="rId4" w:anchor="P41" w:history="1">
        <w:r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сообщения муниципальными служащими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 о возникновении личной заинтересованности, которая приводит или может привести к конфликту интересов, согласно приложению.</w:t>
      </w:r>
    </w:p>
    <w:p w:rsidR="002A0054" w:rsidRDefault="002A0054" w:rsidP="002A005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Моторского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Кильмезского района  Кировской области.</w:t>
      </w:r>
    </w:p>
    <w:p w:rsidR="002A0054" w:rsidRDefault="002A0054" w:rsidP="002A0054">
      <w:pPr>
        <w:widowControl w:val="0"/>
        <w:autoSpaceDE w:val="0"/>
        <w:spacing w:after="720" w:line="360" w:lineRule="auto"/>
        <w:ind w:firstLine="709"/>
        <w:jc w:val="both"/>
      </w:pPr>
      <w:r>
        <w:rPr>
          <w:sz w:val="28"/>
          <w:szCs w:val="28"/>
        </w:rPr>
        <w:t>3. Контроль за организацией исполнения постановления оставляю за собой.</w:t>
      </w:r>
    </w:p>
    <w:p w:rsidR="002A0054" w:rsidRDefault="002A0054" w:rsidP="002A00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0054" w:rsidRDefault="002A0054" w:rsidP="002A00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С.С.Гильмутдинов</w:t>
      </w:r>
    </w:p>
    <w:p w:rsidR="002A0054" w:rsidRDefault="002A0054" w:rsidP="002A00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054" w:rsidRDefault="002A0054" w:rsidP="002A0054">
      <w:pPr>
        <w:rPr>
          <w:sz w:val="28"/>
          <w:szCs w:val="28"/>
        </w:rPr>
        <w:sectPr w:rsidR="002A0054">
          <w:pgSz w:w="11906" w:h="16838"/>
          <w:pgMar w:top="1079" w:right="746" w:bottom="719" w:left="1701" w:header="708" w:footer="708" w:gutter="0"/>
          <w:cols w:space="720"/>
        </w:sect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3447"/>
      </w:tblGrid>
      <w:tr w:rsidR="002A0054" w:rsidTr="002A0054">
        <w:tc>
          <w:tcPr>
            <w:tcW w:w="3447" w:type="dxa"/>
            <w:hideMark/>
          </w:tcPr>
          <w:p w:rsidR="002A0054" w:rsidRDefault="002A0054">
            <w:r>
              <w:lastRenderedPageBreak/>
              <w:t>Приложение УТВЕРЖДЕНО</w:t>
            </w:r>
          </w:p>
          <w:p w:rsidR="002A0054" w:rsidRDefault="002A0054">
            <w:r>
              <w:t xml:space="preserve">постановлением администрации </w:t>
            </w:r>
            <w:proofErr w:type="spellStart"/>
            <w:r>
              <w:t>Моторского</w:t>
            </w:r>
            <w:proofErr w:type="spellEnd"/>
            <w:r>
              <w:t xml:space="preserve"> с/поселения</w:t>
            </w:r>
          </w:p>
          <w:p w:rsidR="002A0054" w:rsidRDefault="002A0054">
            <w:proofErr w:type="gramStart"/>
            <w:r>
              <w:t>от  23.03.2016</w:t>
            </w:r>
            <w:proofErr w:type="gramEnd"/>
            <w:r>
              <w:t xml:space="preserve"> № 8</w:t>
            </w:r>
          </w:p>
        </w:tc>
      </w:tr>
    </w:tbl>
    <w:p w:rsidR="002A0054" w:rsidRDefault="002A0054" w:rsidP="002A00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5" w:anchor="P4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</w:p>
    <w:p w:rsidR="002A0054" w:rsidRDefault="002A0054" w:rsidP="002A00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администрации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 возникновении личной заинтересованности, которая приводит или может привести к конфликту интересов</w:t>
      </w:r>
    </w:p>
    <w:p w:rsidR="002A0054" w:rsidRDefault="002A0054" w:rsidP="002A0054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>
        <w:t>Моторского</w:t>
      </w:r>
      <w:proofErr w:type="spellEnd"/>
      <w: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Муниципальные служащие администрации </w:t>
      </w:r>
      <w:proofErr w:type="spellStart"/>
      <w:r>
        <w:t>Моторского</w:t>
      </w:r>
      <w:proofErr w:type="spellEnd"/>
      <w:r>
        <w:t xml:space="preserve"> сельского поселения,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>
        <w:t xml:space="preserve">4. Муниципальные служащие администрации </w:t>
      </w:r>
      <w:proofErr w:type="spellStart"/>
      <w:r>
        <w:t>Моторского</w:t>
      </w:r>
      <w:proofErr w:type="spellEnd"/>
      <w:r>
        <w:t xml:space="preserve"> сельского поселения направляют </w:t>
      </w:r>
      <w:proofErr w:type="gramStart"/>
      <w:r>
        <w:t>уведомление  главе</w:t>
      </w:r>
      <w:proofErr w:type="gramEnd"/>
      <w:r>
        <w:t xml:space="preserve"> администрации </w:t>
      </w:r>
      <w:proofErr w:type="spellStart"/>
      <w:r>
        <w:t>Моторского</w:t>
      </w:r>
      <w:proofErr w:type="spellEnd"/>
      <w:r>
        <w:t xml:space="preserve"> сельского поселения </w:t>
      </w:r>
      <w:r>
        <w:rPr>
          <w:color w:val="FF0000"/>
        </w:rPr>
        <w:t xml:space="preserve"> </w:t>
      </w:r>
      <w:r>
        <w:t>по форме согласно приложению</w:t>
      </w:r>
      <w:r>
        <w:rPr>
          <w:color w:val="FF0000"/>
        </w:rPr>
        <w:t>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 xml:space="preserve">5. </w:t>
      </w:r>
      <w:bookmarkStart w:id="0" w:name="Par3"/>
      <w:bookmarkEnd w:id="0"/>
      <w:r>
        <w:t xml:space="preserve">Предварительное рассмотрение уведомления осуществляется </w:t>
      </w:r>
      <w:r>
        <w:rPr>
          <w:bCs/>
        </w:rPr>
        <w:t xml:space="preserve">комиссией </w:t>
      </w:r>
      <w: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t>Моторского</w:t>
      </w:r>
      <w:proofErr w:type="spellEnd"/>
      <w:r>
        <w:t xml:space="preserve"> сельского поселения и урегулированию конфликта интересов </w:t>
      </w:r>
      <w:r>
        <w:rPr>
          <w:bCs/>
        </w:rPr>
        <w:t>(далее – комиссия).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6. </w:t>
      </w:r>
      <w: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1" w:name="Par8"/>
      <w:bookmarkEnd w:id="1"/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8.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9. Комиссия по результатам рассмотрения уведомления принимает одно из следующих решений: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9.1. признать, что при исполнении должностных обязанностей лицом, представившим уведомление, конфликт интересов отсутствует;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9.3. признать, что лицом, представившим уведомление, не соблюдались требования об урегулировании конфликта интересов.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главе администрации </w:t>
      </w:r>
      <w:proofErr w:type="spellStart"/>
      <w:r>
        <w:t>Моторского</w:t>
      </w:r>
      <w:proofErr w:type="spellEnd"/>
      <w:r>
        <w:t xml:space="preserve"> сельского </w:t>
      </w:r>
      <w:proofErr w:type="gramStart"/>
      <w:r>
        <w:t>поселения,  уполномоченного</w:t>
      </w:r>
      <w:proofErr w:type="gramEnd"/>
      <w:r>
        <w:t xml:space="preserve"> на принятие решения о применении мер ответственности к муниципальному служащему,  в соответствии с действующим законодательством.</w:t>
      </w:r>
    </w:p>
    <w:p w:rsidR="002A0054" w:rsidRDefault="002A0054" w:rsidP="002A005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FF0000"/>
        </w:rPr>
      </w:pPr>
      <w:r>
        <w:t xml:space="preserve">11. Комиссия рассматривает уведомления и принимает по ним решения в порядке, установленном постановлением администрации </w:t>
      </w:r>
      <w:proofErr w:type="spellStart"/>
      <w:r>
        <w:t>Моторского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28.10.2014 № 34 «О комиссии по соблюдению требований к служебному поведению муниципальных служащих администрации </w:t>
      </w:r>
      <w:proofErr w:type="spellStart"/>
      <w:r>
        <w:t>Моторского</w:t>
      </w:r>
      <w:proofErr w:type="spellEnd"/>
      <w:r>
        <w:t xml:space="preserve"> сельского поселения  и урегулированию конфликта интересов».</w:t>
      </w:r>
    </w:p>
    <w:p w:rsidR="002A0054" w:rsidRDefault="002A0054" w:rsidP="002A0054">
      <w:pPr>
        <w:spacing w:line="360" w:lineRule="auto"/>
        <w:sectPr w:rsidR="002A0054">
          <w:pgSz w:w="11906" w:h="16838"/>
          <w:pgMar w:top="1079" w:right="746" w:bottom="719" w:left="1701" w:header="708" w:footer="708" w:gutter="0"/>
          <w:cols w:space="720"/>
        </w:sectPr>
      </w:pPr>
    </w:p>
    <w:p w:rsidR="002A0054" w:rsidRDefault="002A0054" w:rsidP="002A0054">
      <w:pPr>
        <w:pStyle w:val="ConsPlusNormal"/>
        <w:tabs>
          <w:tab w:val="left" w:pos="993"/>
        </w:tabs>
        <w:spacing w:line="360" w:lineRule="auto"/>
        <w:ind w:left="55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A0054" w:rsidRDefault="002A0054" w:rsidP="002A0054">
      <w:pPr>
        <w:pStyle w:val="ConsPlusNormal"/>
        <w:tabs>
          <w:tab w:val="left" w:pos="993"/>
        </w:tabs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сообщения </w:t>
      </w:r>
    </w:p>
    <w:p w:rsidR="002A0054" w:rsidRDefault="002A0054" w:rsidP="002A0054">
      <w:pPr>
        <w:pStyle w:val="ConsPlusNormal"/>
        <w:tabs>
          <w:tab w:val="left" w:pos="993"/>
        </w:tabs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2A0054" w:rsidRDefault="002A0054" w:rsidP="002A0054">
      <w:pPr>
        <w:pStyle w:val="ConsPlusNormal"/>
        <w:tabs>
          <w:tab w:val="left" w:pos="993"/>
        </w:tabs>
        <w:ind w:left="558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с/поселения </w:t>
      </w:r>
    </w:p>
    <w:p w:rsidR="002A0054" w:rsidRDefault="002A0054" w:rsidP="002A0054">
      <w:pPr>
        <w:pStyle w:val="ConsPlusNormal"/>
        <w:tabs>
          <w:tab w:val="left" w:pos="993"/>
        </w:tabs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заинтересованности, </w:t>
      </w:r>
    </w:p>
    <w:p w:rsidR="002A0054" w:rsidRDefault="002A0054" w:rsidP="002A0054">
      <w:pPr>
        <w:pStyle w:val="ConsPlusNormal"/>
        <w:tabs>
          <w:tab w:val="left" w:pos="993"/>
        </w:tabs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2A0054" w:rsidRDefault="002A0054" w:rsidP="002A0054">
      <w:pPr>
        <w:pStyle w:val="ConsPlusNormal"/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</w:p>
    <w:p w:rsidR="002A0054" w:rsidRDefault="002A0054" w:rsidP="002A0054">
      <w:pPr>
        <w:ind w:right="5614"/>
        <w:jc w:val="center"/>
      </w:pPr>
      <w:r>
        <w:t xml:space="preserve"> </w:t>
      </w:r>
    </w:p>
    <w:p w:rsidR="002A0054" w:rsidRDefault="002A0054" w:rsidP="002A0054">
      <w:pPr>
        <w:pBdr>
          <w:top w:val="single" w:sz="4" w:space="1" w:color="auto"/>
        </w:pBdr>
        <w:ind w:right="5614"/>
        <w:jc w:val="center"/>
      </w:pPr>
      <w:r>
        <w:t>(отметка об ознакомлении)</w:t>
      </w:r>
    </w:p>
    <w:p w:rsidR="002A0054" w:rsidRDefault="002A0054" w:rsidP="002A0054">
      <w:pPr>
        <w:jc w:val="center"/>
      </w:pPr>
    </w:p>
    <w:p w:rsidR="002A0054" w:rsidRDefault="002A0054" w:rsidP="002A0054">
      <w:pPr>
        <w:ind w:left="5390"/>
        <w:rPr>
          <w:color w:val="FF0000"/>
        </w:rPr>
      </w:pPr>
      <w:r>
        <w:t xml:space="preserve">Главе администрации </w:t>
      </w:r>
      <w:proofErr w:type="spellStart"/>
      <w:proofErr w:type="gramStart"/>
      <w:r>
        <w:t>Моторского</w:t>
      </w:r>
      <w:proofErr w:type="spellEnd"/>
      <w:r>
        <w:t xml:space="preserve">  с</w:t>
      </w:r>
      <w:proofErr w:type="gramEnd"/>
      <w:r>
        <w:t>/п</w:t>
      </w:r>
    </w:p>
    <w:p w:rsidR="002A0054" w:rsidRDefault="002A0054" w:rsidP="002A0054">
      <w:pPr>
        <w:ind w:left="5390"/>
        <w:rPr>
          <w:color w:val="FF0000"/>
        </w:rPr>
      </w:pPr>
    </w:p>
    <w:p w:rsidR="002A0054" w:rsidRDefault="002A0054" w:rsidP="002A0054">
      <w:pPr>
        <w:ind w:left="5390"/>
      </w:pPr>
      <w:r>
        <w:t xml:space="preserve">от  </w:t>
      </w:r>
    </w:p>
    <w:p w:rsidR="002A0054" w:rsidRDefault="002A0054" w:rsidP="002A0054">
      <w:pPr>
        <w:pBdr>
          <w:top w:val="single" w:sz="4" w:space="1" w:color="auto"/>
        </w:pBdr>
        <w:ind w:left="5390"/>
      </w:pPr>
    </w:p>
    <w:p w:rsidR="002A0054" w:rsidRDefault="002A0054" w:rsidP="002A0054">
      <w:pPr>
        <w:ind w:left="5390"/>
      </w:pPr>
    </w:p>
    <w:p w:rsidR="002A0054" w:rsidRDefault="002A0054" w:rsidP="002A0054">
      <w:pPr>
        <w:pBdr>
          <w:top w:val="single" w:sz="4" w:space="1" w:color="auto"/>
        </w:pBdr>
        <w:ind w:left="5390"/>
        <w:jc w:val="center"/>
      </w:pPr>
      <w:r>
        <w:t>(Ф.И.О., замещаемая должность)</w:t>
      </w:r>
    </w:p>
    <w:p w:rsidR="002A0054" w:rsidRDefault="002A0054" w:rsidP="002A0054">
      <w:pPr>
        <w:pBdr>
          <w:top w:val="single" w:sz="4" w:space="1" w:color="auto"/>
        </w:pBdr>
        <w:ind w:left="5390"/>
        <w:jc w:val="center"/>
      </w:pPr>
    </w:p>
    <w:p w:rsidR="002A0054" w:rsidRDefault="002A0054" w:rsidP="002A0054">
      <w:pPr>
        <w:pBdr>
          <w:top w:val="single" w:sz="4" w:space="1" w:color="auto"/>
        </w:pBdr>
        <w:ind w:left="5390"/>
        <w:jc w:val="center"/>
      </w:pPr>
    </w:p>
    <w:p w:rsidR="002A0054" w:rsidRDefault="002A0054" w:rsidP="002A0054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 xml:space="preserve">при исполнении должностных </w:t>
      </w:r>
      <w:proofErr w:type="gramStart"/>
      <w:r>
        <w:rPr>
          <w:b/>
          <w:bCs/>
        </w:rPr>
        <w:t>обязанностей,</w:t>
      </w:r>
      <w:r>
        <w:rPr>
          <w:b/>
          <w:bCs/>
        </w:rPr>
        <w:br/>
        <w:t>которая</w:t>
      </w:r>
      <w:proofErr w:type="gramEnd"/>
      <w:r>
        <w:rPr>
          <w:b/>
          <w:bCs/>
        </w:rPr>
        <w:t xml:space="preserve"> приводит или может привести к конфликту интересов</w:t>
      </w:r>
    </w:p>
    <w:p w:rsidR="002A0054" w:rsidRDefault="002A0054" w:rsidP="002A0054">
      <w:pPr>
        <w:jc w:val="center"/>
        <w:rPr>
          <w:b/>
          <w:bCs/>
        </w:rPr>
      </w:pPr>
    </w:p>
    <w:p w:rsidR="002A0054" w:rsidRDefault="002A0054" w:rsidP="002A0054">
      <w:pPr>
        <w:spacing w:line="320" w:lineRule="exact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A0054" w:rsidRDefault="002A0054" w:rsidP="002A0054">
      <w:pPr>
        <w:spacing w:line="320" w:lineRule="exact"/>
        <w:ind w:firstLine="567"/>
        <w:jc w:val="both"/>
      </w:pPr>
      <w:r>
        <w:t xml:space="preserve">Обстоятельства, являющиеся основанием возникновения личной </w:t>
      </w:r>
      <w:proofErr w:type="gramStart"/>
      <w:r>
        <w:t>заинтересованности:_</w:t>
      </w:r>
      <w:proofErr w:type="gramEnd"/>
      <w:r>
        <w:t>___________________________________________________________</w:t>
      </w:r>
    </w:p>
    <w:p w:rsidR="002A0054" w:rsidRDefault="002A0054" w:rsidP="002A0054">
      <w:pPr>
        <w:spacing w:line="320" w:lineRule="exact"/>
        <w:jc w:val="both"/>
      </w:pPr>
      <w:r>
        <w:t>_____________________________________________________________________________</w:t>
      </w:r>
    </w:p>
    <w:p w:rsidR="002A0054" w:rsidRDefault="002A0054" w:rsidP="002A0054">
      <w:pPr>
        <w:spacing w:line="320" w:lineRule="exact"/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2A0054" w:rsidRDefault="002A0054" w:rsidP="002A0054">
      <w:pPr>
        <w:spacing w:line="320" w:lineRule="exact"/>
        <w:jc w:val="both"/>
      </w:pPr>
      <w:r>
        <w:t>_____________________________________________________________________________</w:t>
      </w:r>
    </w:p>
    <w:p w:rsidR="002A0054" w:rsidRDefault="002A0054" w:rsidP="002A0054">
      <w:pPr>
        <w:spacing w:line="320" w:lineRule="exact"/>
        <w:ind w:firstLine="567"/>
        <w:jc w:val="both"/>
      </w:pPr>
      <w:r>
        <w:t>Предлагаемые меры по предотвращению или урегулированию конфликта интересов:</w:t>
      </w:r>
    </w:p>
    <w:p w:rsidR="002A0054" w:rsidRDefault="002A0054" w:rsidP="002A0054">
      <w:pPr>
        <w:spacing w:line="320" w:lineRule="exact"/>
        <w:jc w:val="both"/>
      </w:pPr>
      <w:r>
        <w:t>_____________________________________________________________________________</w:t>
      </w:r>
    </w:p>
    <w:p w:rsidR="002A0054" w:rsidRDefault="002A0054" w:rsidP="002A0054">
      <w:pPr>
        <w:spacing w:line="320" w:lineRule="exact"/>
        <w:jc w:val="both"/>
      </w:pPr>
      <w:r>
        <w:t>_____________________________________________________________________________</w:t>
      </w:r>
    </w:p>
    <w:p w:rsidR="002A0054" w:rsidRDefault="002A0054" w:rsidP="002A0054">
      <w:pPr>
        <w:spacing w:line="320" w:lineRule="exact"/>
        <w:ind w:firstLine="567"/>
        <w:jc w:val="both"/>
      </w:pPr>
      <w: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2A0054" w:rsidRDefault="002A0054" w:rsidP="002A0054">
      <w:pPr>
        <w:spacing w:line="320" w:lineRule="exact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0054" w:rsidTr="002A0054">
        <w:tc>
          <w:tcPr>
            <w:tcW w:w="187" w:type="dxa"/>
            <w:vAlign w:val="bottom"/>
            <w:hideMark/>
          </w:tcPr>
          <w:p w:rsidR="002A0054" w:rsidRDefault="002A0054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54" w:rsidRDefault="002A0054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2A0054" w:rsidRDefault="002A005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54" w:rsidRDefault="002A0054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2A0054" w:rsidRDefault="002A005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54" w:rsidRDefault="002A0054"/>
        </w:tc>
        <w:tc>
          <w:tcPr>
            <w:tcW w:w="595" w:type="dxa"/>
            <w:vAlign w:val="bottom"/>
            <w:hideMark/>
          </w:tcPr>
          <w:p w:rsidR="002A0054" w:rsidRDefault="002A0054"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54" w:rsidRDefault="002A0054">
            <w:pPr>
              <w:jc w:val="center"/>
            </w:pPr>
          </w:p>
        </w:tc>
        <w:tc>
          <w:tcPr>
            <w:tcW w:w="284" w:type="dxa"/>
            <w:vAlign w:val="bottom"/>
          </w:tcPr>
          <w:p w:rsidR="002A0054" w:rsidRDefault="002A005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054" w:rsidRDefault="002A0054">
            <w:pPr>
              <w:jc w:val="center"/>
            </w:pPr>
          </w:p>
        </w:tc>
      </w:tr>
      <w:tr w:rsidR="002A0054" w:rsidTr="002A0054">
        <w:tc>
          <w:tcPr>
            <w:tcW w:w="187" w:type="dxa"/>
          </w:tcPr>
          <w:p w:rsidR="002A0054" w:rsidRDefault="002A0054"/>
        </w:tc>
        <w:tc>
          <w:tcPr>
            <w:tcW w:w="454" w:type="dxa"/>
          </w:tcPr>
          <w:p w:rsidR="002A0054" w:rsidRDefault="002A0054">
            <w:pPr>
              <w:jc w:val="center"/>
            </w:pPr>
          </w:p>
        </w:tc>
        <w:tc>
          <w:tcPr>
            <w:tcW w:w="227" w:type="dxa"/>
          </w:tcPr>
          <w:p w:rsidR="002A0054" w:rsidRDefault="002A0054"/>
        </w:tc>
        <w:tc>
          <w:tcPr>
            <w:tcW w:w="1588" w:type="dxa"/>
          </w:tcPr>
          <w:p w:rsidR="002A0054" w:rsidRDefault="002A0054">
            <w:pPr>
              <w:jc w:val="center"/>
            </w:pPr>
          </w:p>
        </w:tc>
        <w:tc>
          <w:tcPr>
            <w:tcW w:w="397" w:type="dxa"/>
          </w:tcPr>
          <w:p w:rsidR="002A0054" w:rsidRDefault="002A0054">
            <w:pPr>
              <w:jc w:val="right"/>
            </w:pPr>
          </w:p>
        </w:tc>
        <w:tc>
          <w:tcPr>
            <w:tcW w:w="397" w:type="dxa"/>
          </w:tcPr>
          <w:p w:rsidR="002A0054" w:rsidRDefault="002A0054"/>
        </w:tc>
        <w:tc>
          <w:tcPr>
            <w:tcW w:w="595" w:type="dxa"/>
          </w:tcPr>
          <w:p w:rsidR="002A0054" w:rsidRDefault="002A0054"/>
        </w:tc>
        <w:tc>
          <w:tcPr>
            <w:tcW w:w="2722" w:type="dxa"/>
            <w:hideMark/>
          </w:tcPr>
          <w:p w:rsidR="002A0054" w:rsidRDefault="002A005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A0054" w:rsidRDefault="002A0054"/>
        </w:tc>
        <w:tc>
          <w:tcPr>
            <w:tcW w:w="3119" w:type="dxa"/>
            <w:hideMark/>
          </w:tcPr>
          <w:p w:rsidR="002A0054" w:rsidRDefault="002A0054">
            <w:pPr>
              <w:jc w:val="center"/>
            </w:pPr>
            <w:r>
              <w:t>(расшифровка подписи)</w:t>
            </w:r>
          </w:p>
        </w:tc>
      </w:tr>
    </w:tbl>
    <w:p w:rsidR="002A0054" w:rsidRDefault="002A0054" w:rsidP="002A0054">
      <w:pPr>
        <w:jc w:val="center"/>
      </w:pPr>
    </w:p>
    <w:p w:rsidR="00E9232E" w:rsidRDefault="00E9232E">
      <w:bookmarkStart w:id="2" w:name="_GoBack"/>
      <w:bookmarkEnd w:id="2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4"/>
    <w:rsid w:val="002A0054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6933-6F7F-4F71-8195-50530FD4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A005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2A00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0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Desktop\2016%20&#1091;&#1089;&#1090;&#1072;&#1074;%20&#1080;%20&#1076;&#1086;&#1082;&#1091;&#1084;&#1077;&#1085;&#1090;&#1099;\&#1087;&#1086;&#1089;&#1090;.8%20&#1087;&#1086;&#1088;&#1103;&#1076;&#1086;&#1082;%20&#1089;&#1086;&#1086;&#1073;&#1097;&#1077;&#1085;&#1080;&#1103;.doc" TargetMode="External"/><Relationship Id="rId4" Type="http://schemas.openxmlformats.org/officeDocument/2006/relationships/hyperlink" Target="file:///C:\Users\&#1057;&#1087;&#1077;&#1094;&#1080;&#1072;&#1083;&#1080;&#1089;&#1090;\Desktop\2016%20&#1091;&#1089;&#1090;&#1072;&#1074;%20&#1080;%20&#1076;&#1086;&#1082;&#1091;&#1084;&#1077;&#1085;&#1090;&#1099;\&#1087;&#1086;&#1089;&#1090;.8%20&#1087;&#1086;&#1088;&#1103;&#1076;&#1086;&#1082;%20&#1089;&#1086;&#1086;&#1073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2016-03-24T11:36:00Z</dcterms:created>
  <dcterms:modified xsi:type="dcterms:W3CDTF">2016-03-24T11:37:00Z</dcterms:modified>
</cp:coreProperties>
</file>