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B6" w:rsidRDefault="00725DB6" w:rsidP="00725DB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E1D1C" w:rsidRPr="000769C9" w:rsidRDefault="00F962C8" w:rsidP="00EE1D1C">
      <w:pPr>
        <w:jc w:val="center"/>
        <w:rPr>
          <w:sz w:val="28"/>
          <w:szCs w:val="28"/>
        </w:rPr>
      </w:pPr>
      <w:r w:rsidRPr="000769C9">
        <w:rPr>
          <w:sz w:val="28"/>
          <w:szCs w:val="28"/>
        </w:rPr>
        <w:t>АДМИНИСТРАЦИЯ</w:t>
      </w:r>
      <w:r w:rsidR="00EE1D1C" w:rsidRPr="000769C9">
        <w:rPr>
          <w:sz w:val="28"/>
          <w:szCs w:val="28"/>
        </w:rPr>
        <w:t xml:space="preserve"> МУНИЦИПАЛЬНОГО ОБРАЗОВАНИЯ</w:t>
      </w:r>
      <w:r w:rsidR="00EE1D1C" w:rsidRPr="000769C9">
        <w:rPr>
          <w:sz w:val="28"/>
          <w:szCs w:val="28"/>
        </w:rPr>
        <w:br/>
      </w:r>
      <w:r w:rsidR="0087636F">
        <w:rPr>
          <w:sz w:val="28"/>
          <w:szCs w:val="28"/>
        </w:rPr>
        <w:t>МОТОРСКОЕ</w:t>
      </w:r>
      <w:r w:rsidRPr="000769C9">
        <w:rPr>
          <w:sz w:val="28"/>
          <w:szCs w:val="28"/>
        </w:rPr>
        <w:t xml:space="preserve"> СЕЛЬСКО</w:t>
      </w:r>
      <w:r w:rsidR="00EE1D1C" w:rsidRPr="000769C9">
        <w:rPr>
          <w:sz w:val="28"/>
          <w:szCs w:val="28"/>
        </w:rPr>
        <w:t>Е</w:t>
      </w:r>
      <w:r w:rsidRPr="000769C9">
        <w:rPr>
          <w:sz w:val="28"/>
          <w:szCs w:val="28"/>
        </w:rPr>
        <w:t xml:space="preserve"> ПОСЕЛЕНИ</w:t>
      </w:r>
      <w:r w:rsidR="00EE1D1C" w:rsidRPr="000769C9">
        <w:rPr>
          <w:sz w:val="28"/>
          <w:szCs w:val="28"/>
        </w:rPr>
        <w:t>Е</w:t>
      </w:r>
      <w:r w:rsidR="00EE1D1C" w:rsidRPr="000769C9">
        <w:rPr>
          <w:sz w:val="28"/>
          <w:szCs w:val="28"/>
        </w:rPr>
        <w:br/>
        <w:t>КИЛЬМЕЗСКОГО</w:t>
      </w:r>
      <w:r w:rsidRPr="000769C9">
        <w:rPr>
          <w:sz w:val="28"/>
          <w:szCs w:val="28"/>
        </w:rPr>
        <w:t xml:space="preserve"> РАЙОНА КИРОВСКОЙ ОБЛАСТИ</w:t>
      </w:r>
    </w:p>
    <w:p w:rsidR="000769C9" w:rsidRDefault="00F962C8" w:rsidP="00EE1D1C">
      <w:pPr>
        <w:jc w:val="center"/>
        <w:rPr>
          <w:sz w:val="28"/>
          <w:szCs w:val="28"/>
        </w:rPr>
      </w:pPr>
      <w:r w:rsidRPr="000769C9">
        <w:rPr>
          <w:sz w:val="28"/>
          <w:szCs w:val="28"/>
        </w:rPr>
        <w:br/>
      </w:r>
    </w:p>
    <w:p w:rsidR="00EE1D1C" w:rsidRPr="000769C9" w:rsidRDefault="00F962C8" w:rsidP="00EE1D1C">
      <w:pPr>
        <w:jc w:val="center"/>
        <w:rPr>
          <w:sz w:val="28"/>
          <w:szCs w:val="28"/>
        </w:rPr>
      </w:pPr>
      <w:r w:rsidRPr="000769C9">
        <w:rPr>
          <w:sz w:val="28"/>
          <w:szCs w:val="28"/>
        </w:rPr>
        <w:t>П О С Т А Н О В Л Е Н И Е</w:t>
      </w:r>
    </w:p>
    <w:p w:rsidR="000769C9" w:rsidRDefault="00EE1D1C" w:rsidP="000769C9">
      <w:pPr>
        <w:jc w:val="both"/>
        <w:rPr>
          <w:sz w:val="28"/>
          <w:szCs w:val="28"/>
        </w:rPr>
      </w:pPr>
      <w:r w:rsidRPr="000769C9">
        <w:rPr>
          <w:sz w:val="28"/>
          <w:szCs w:val="28"/>
        </w:rPr>
        <w:br/>
      </w:r>
      <w:r w:rsidR="0087636F">
        <w:rPr>
          <w:sz w:val="28"/>
          <w:szCs w:val="28"/>
        </w:rPr>
        <w:t>.07</w:t>
      </w:r>
      <w:r w:rsidR="00F962C8" w:rsidRPr="000769C9">
        <w:rPr>
          <w:sz w:val="28"/>
          <w:szCs w:val="28"/>
        </w:rPr>
        <w:t>.2018</w:t>
      </w:r>
      <w:r w:rsidRPr="000769C9">
        <w:rPr>
          <w:sz w:val="28"/>
          <w:szCs w:val="28"/>
        </w:rPr>
        <w:t xml:space="preserve"> </w:t>
      </w:r>
      <w:r w:rsidR="000769C9">
        <w:rPr>
          <w:sz w:val="28"/>
          <w:szCs w:val="28"/>
        </w:rPr>
        <w:t xml:space="preserve">                                                                                                                   №</w:t>
      </w:r>
    </w:p>
    <w:p w:rsidR="00F962C8" w:rsidRDefault="00EE1D1C" w:rsidP="000769C9">
      <w:pPr>
        <w:jc w:val="center"/>
        <w:rPr>
          <w:sz w:val="28"/>
          <w:szCs w:val="28"/>
        </w:rPr>
      </w:pPr>
      <w:r w:rsidRPr="000769C9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0769C9">
        <w:rPr>
          <w:sz w:val="28"/>
          <w:szCs w:val="28"/>
        </w:rPr>
        <w:t xml:space="preserve"> </w:t>
      </w:r>
      <w:r w:rsidRPr="000769C9">
        <w:rPr>
          <w:sz w:val="28"/>
          <w:szCs w:val="28"/>
        </w:rPr>
        <w:t xml:space="preserve"> </w:t>
      </w:r>
      <w:r w:rsidRPr="000769C9">
        <w:rPr>
          <w:sz w:val="28"/>
          <w:szCs w:val="28"/>
        </w:rPr>
        <w:br/>
      </w:r>
      <w:proofErr w:type="spellStart"/>
      <w:r w:rsidRPr="000769C9">
        <w:rPr>
          <w:sz w:val="28"/>
          <w:szCs w:val="28"/>
        </w:rPr>
        <w:t>д.</w:t>
      </w:r>
      <w:r w:rsidR="0087636F">
        <w:rPr>
          <w:sz w:val="28"/>
          <w:szCs w:val="28"/>
        </w:rPr>
        <w:t>Надежда</w:t>
      </w:r>
      <w:proofErr w:type="spellEnd"/>
    </w:p>
    <w:p w:rsidR="000769C9" w:rsidRPr="000769C9" w:rsidRDefault="000769C9" w:rsidP="000769C9">
      <w:pPr>
        <w:jc w:val="center"/>
        <w:rPr>
          <w:sz w:val="28"/>
          <w:szCs w:val="28"/>
        </w:rPr>
      </w:pPr>
    </w:p>
    <w:p w:rsidR="00EE1D1C" w:rsidRPr="000769C9" w:rsidRDefault="00F962C8" w:rsidP="00EE1D1C">
      <w:pPr>
        <w:jc w:val="center"/>
        <w:rPr>
          <w:sz w:val="28"/>
          <w:szCs w:val="28"/>
        </w:rPr>
      </w:pPr>
      <w:r w:rsidRPr="000769C9">
        <w:rPr>
          <w:sz w:val="28"/>
          <w:szCs w:val="28"/>
        </w:rPr>
        <w:br/>
        <w:t xml:space="preserve">Об утверждении Программы профилактики нарушений обязательных требований законодательства в сфере муниципального контроля в администрации </w:t>
      </w:r>
    </w:p>
    <w:p w:rsidR="00F962C8" w:rsidRDefault="0087636F" w:rsidP="00EE1D1C">
      <w:pPr>
        <w:jc w:val="center"/>
        <w:rPr>
          <w:sz w:val="28"/>
          <w:szCs w:val="28"/>
        </w:rPr>
      </w:pPr>
      <w:r>
        <w:rPr>
          <w:sz w:val="28"/>
          <w:szCs w:val="28"/>
        </w:rPr>
        <w:t>Моторского</w:t>
      </w:r>
      <w:r w:rsidR="00F962C8" w:rsidRPr="000769C9">
        <w:rPr>
          <w:sz w:val="28"/>
          <w:szCs w:val="28"/>
        </w:rPr>
        <w:t xml:space="preserve"> сельского поселения на 2018 год</w:t>
      </w:r>
    </w:p>
    <w:p w:rsidR="000769C9" w:rsidRPr="000769C9" w:rsidRDefault="000769C9" w:rsidP="00EE1D1C">
      <w:pPr>
        <w:jc w:val="center"/>
        <w:rPr>
          <w:sz w:val="28"/>
          <w:szCs w:val="28"/>
        </w:rPr>
      </w:pPr>
    </w:p>
    <w:p w:rsidR="00EE1D1C" w:rsidRPr="000769C9" w:rsidRDefault="00EE1D1C" w:rsidP="00EE1D1C">
      <w:pPr>
        <w:jc w:val="both"/>
        <w:rPr>
          <w:sz w:val="28"/>
          <w:szCs w:val="28"/>
        </w:rPr>
      </w:pPr>
    </w:p>
    <w:p w:rsidR="00EE1D1C" w:rsidRPr="000769C9" w:rsidRDefault="00EE1D1C" w:rsidP="00EE1D1C">
      <w:pPr>
        <w:jc w:val="both"/>
        <w:rPr>
          <w:sz w:val="28"/>
          <w:szCs w:val="28"/>
        </w:rPr>
      </w:pPr>
      <w:r w:rsidRPr="000769C9">
        <w:rPr>
          <w:sz w:val="28"/>
          <w:szCs w:val="28"/>
        </w:rPr>
        <w:t xml:space="preserve">  </w:t>
      </w:r>
      <w:r w:rsidR="000769C9">
        <w:rPr>
          <w:sz w:val="28"/>
          <w:szCs w:val="28"/>
        </w:rPr>
        <w:t xml:space="preserve"> </w:t>
      </w:r>
      <w:r w:rsidRPr="000769C9">
        <w:rPr>
          <w:sz w:val="28"/>
          <w:szCs w:val="28"/>
        </w:rPr>
        <w:t xml:space="preserve"> </w:t>
      </w:r>
      <w:r w:rsidR="00F962C8" w:rsidRPr="000769C9">
        <w:rPr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 </w:t>
      </w:r>
      <w:r w:rsidR="0087636F">
        <w:rPr>
          <w:sz w:val="28"/>
          <w:szCs w:val="28"/>
        </w:rPr>
        <w:t>Моторского</w:t>
      </w:r>
      <w:r w:rsidR="00F962C8" w:rsidRPr="000769C9">
        <w:rPr>
          <w:sz w:val="28"/>
          <w:szCs w:val="28"/>
        </w:rPr>
        <w:t xml:space="preserve"> сельского поселения ПОСТАНОВЛЯЕТ:</w:t>
      </w:r>
    </w:p>
    <w:p w:rsidR="00EE1D1C" w:rsidRPr="000769C9" w:rsidRDefault="00F962C8" w:rsidP="00EE1D1C">
      <w:pPr>
        <w:jc w:val="both"/>
        <w:rPr>
          <w:sz w:val="28"/>
          <w:szCs w:val="28"/>
        </w:rPr>
      </w:pPr>
      <w:r w:rsidRPr="000769C9">
        <w:rPr>
          <w:sz w:val="28"/>
          <w:szCs w:val="28"/>
        </w:rPr>
        <w:br/>
        <w:t>1. Утвердить Программу профилактики нарушений обязательных требований законодательства в сфере муниципального контроля на 2018 год</w:t>
      </w:r>
      <w:r w:rsidR="00EE1D1C" w:rsidRPr="000769C9">
        <w:rPr>
          <w:sz w:val="28"/>
          <w:szCs w:val="28"/>
        </w:rPr>
        <w:t>, согласно приложения</w:t>
      </w:r>
      <w:r w:rsidRPr="000769C9">
        <w:rPr>
          <w:sz w:val="28"/>
          <w:szCs w:val="28"/>
        </w:rPr>
        <w:t>.</w:t>
      </w:r>
      <w:r w:rsidRPr="000769C9">
        <w:rPr>
          <w:sz w:val="28"/>
          <w:szCs w:val="28"/>
        </w:rPr>
        <w:br/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  <w:r w:rsidRPr="000769C9">
        <w:rPr>
          <w:sz w:val="28"/>
          <w:szCs w:val="28"/>
        </w:rPr>
        <w:br/>
        <w:t xml:space="preserve">3. Опубликовать постановление </w:t>
      </w:r>
      <w:r w:rsidR="00EE1D1C" w:rsidRPr="000769C9">
        <w:rPr>
          <w:sz w:val="28"/>
          <w:szCs w:val="28"/>
        </w:rPr>
        <w:t xml:space="preserve">на информационном стенде </w:t>
      </w:r>
      <w:r w:rsidR="0087636F">
        <w:rPr>
          <w:sz w:val="28"/>
          <w:szCs w:val="28"/>
        </w:rPr>
        <w:t>Моторского</w:t>
      </w:r>
      <w:r w:rsidRPr="000769C9">
        <w:rPr>
          <w:sz w:val="28"/>
          <w:szCs w:val="28"/>
        </w:rPr>
        <w:t xml:space="preserve"> сельского поселения </w:t>
      </w:r>
      <w:r w:rsidR="00EE1D1C" w:rsidRPr="000769C9">
        <w:rPr>
          <w:sz w:val="28"/>
          <w:szCs w:val="28"/>
        </w:rPr>
        <w:t>и</w:t>
      </w:r>
      <w:r w:rsidRPr="000769C9">
        <w:rPr>
          <w:sz w:val="28"/>
          <w:szCs w:val="28"/>
        </w:rPr>
        <w:t xml:space="preserve"> разместить на официальном сайте</w:t>
      </w:r>
      <w:r w:rsidR="00EE1D1C" w:rsidRPr="000769C9">
        <w:rPr>
          <w:sz w:val="28"/>
          <w:szCs w:val="28"/>
        </w:rPr>
        <w:t xml:space="preserve"> в сети Интернет </w:t>
      </w:r>
      <w:r w:rsidRPr="000769C9">
        <w:rPr>
          <w:sz w:val="28"/>
          <w:szCs w:val="28"/>
        </w:rPr>
        <w:t xml:space="preserve">сельского поселения. </w:t>
      </w:r>
      <w:r w:rsidRPr="000769C9">
        <w:rPr>
          <w:sz w:val="28"/>
          <w:szCs w:val="28"/>
        </w:rPr>
        <w:br/>
        <w:t>4. Настоящее постановление вступает в силу после его официального опубликования</w:t>
      </w:r>
      <w:r w:rsidR="00EE1D1C" w:rsidRPr="000769C9">
        <w:rPr>
          <w:sz w:val="28"/>
          <w:szCs w:val="28"/>
        </w:rPr>
        <w:t xml:space="preserve"> (обнародования)</w:t>
      </w:r>
      <w:r w:rsidRPr="000769C9">
        <w:rPr>
          <w:sz w:val="28"/>
          <w:szCs w:val="28"/>
        </w:rPr>
        <w:t xml:space="preserve">. </w:t>
      </w:r>
      <w:r w:rsidRPr="000769C9">
        <w:rPr>
          <w:sz w:val="28"/>
          <w:szCs w:val="28"/>
        </w:rPr>
        <w:br/>
      </w:r>
    </w:p>
    <w:p w:rsidR="00EE1D1C" w:rsidRPr="000769C9" w:rsidRDefault="00F962C8" w:rsidP="00EE1D1C">
      <w:pPr>
        <w:jc w:val="both"/>
        <w:rPr>
          <w:sz w:val="28"/>
          <w:szCs w:val="28"/>
        </w:rPr>
      </w:pPr>
      <w:r w:rsidRPr="000769C9">
        <w:rPr>
          <w:sz w:val="28"/>
          <w:szCs w:val="28"/>
        </w:rPr>
        <w:br/>
      </w:r>
    </w:p>
    <w:p w:rsidR="00EE1D1C" w:rsidRPr="000769C9" w:rsidRDefault="00EE1D1C" w:rsidP="00EE1D1C">
      <w:pPr>
        <w:jc w:val="both"/>
        <w:rPr>
          <w:sz w:val="28"/>
          <w:szCs w:val="28"/>
        </w:rPr>
      </w:pPr>
      <w:r w:rsidRPr="000769C9">
        <w:rPr>
          <w:sz w:val="28"/>
          <w:szCs w:val="28"/>
        </w:rPr>
        <w:t xml:space="preserve">Глава </w:t>
      </w:r>
      <w:r w:rsidR="0087636F">
        <w:rPr>
          <w:sz w:val="28"/>
          <w:szCs w:val="28"/>
        </w:rPr>
        <w:t>Моторского</w:t>
      </w:r>
    </w:p>
    <w:p w:rsidR="00EE1D1C" w:rsidRPr="000769C9" w:rsidRDefault="00EE1D1C" w:rsidP="00EE1D1C">
      <w:pPr>
        <w:jc w:val="both"/>
        <w:rPr>
          <w:sz w:val="28"/>
          <w:szCs w:val="28"/>
        </w:rPr>
      </w:pPr>
      <w:r w:rsidRPr="000769C9">
        <w:rPr>
          <w:sz w:val="28"/>
          <w:szCs w:val="28"/>
        </w:rPr>
        <w:t xml:space="preserve">сельского поселения                                                                                                   </w:t>
      </w:r>
      <w:proofErr w:type="spellStart"/>
      <w:r w:rsidR="0087636F">
        <w:rPr>
          <w:sz w:val="28"/>
          <w:szCs w:val="28"/>
        </w:rPr>
        <w:t>В.А.Федорко</w:t>
      </w:r>
      <w:proofErr w:type="spellEnd"/>
    </w:p>
    <w:p w:rsidR="00EE1D1C" w:rsidRPr="000769C9" w:rsidRDefault="00EE1D1C" w:rsidP="00F962C8">
      <w:pPr>
        <w:rPr>
          <w:sz w:val="28"/>
          <w:szCs w:val="28"/>
        </w:rPr>
      </w:pPr>
    </w:p>
    <w:p w:rsidR="00EE1D1C" w:rsidRPr="000769C9" w:rsidRDefault="00EE1D1C" w:rsidP="00F962C8">
      <w:pPr>
        <w:rPr>
          <w:sz w:val="28"/>
          <w:szCs w:val="28"/>
        </w:rPr>
      </w:pPr>
    </w:p>
    <w:p w:rsidR="00EE1D1C" w:rsidRPr="000769C9" w:rsidRDefault="00EE1D1C" w:rsidP="00F962C8">
      <w:pPr>
        <w:rPr>
          <w:sz w:val="28"/>
          <w:szCs w:val="28"/>
        </w:rPr>
      </w:pPr>
    </w:p>
    <w:p w:rsidR="00EE1D1C" w:rsidRPr="000769C9" w:rsidRDefault="00EE1D1C" w:rsidP="00F962C8">
      <w:pPr>
        <w:rPr>
          <w:sz w:val="28"/>
          <w:szCs w:val="28"/>
        </w:rPr>
      </w:pPr>
    </w:p>
    <w:p w:rsidR="00EE1D1C" w:rsidRPr="000769C9" w:rsidRDefault="00EE1D1C" w:rsidP="00F962C8">
      <w:pPr>
        <w:rPr>
          <w:sz w:val="28"/>
          <w:szCs w:val="28"/>
        </w:rPr>
      </w:pPr>
    </w:p>
    <w:p w:rsidR="00EE1D1C" w:rsidRDefault="00EE1D1C" w:rsidP="00F962C8">
      <w:pPr>
        <w:rPr>
          <w:sz w:val="28"/>
          <w:szCs w:val="28"/>
        </w:rPr>
      </w:pPr>
    </w:p>
    <w:p w:rsidR="0063164D" w:rsidRDefault="0063164D" w:rsidP="00F962C8">
      <w:pPr>
        <w:rPr>
          <w:sz w:val="28"/>
          <w:szCs w:val="28"/>
        </w:rPr>
      </w:pPr>
    </w:p>
    <w:p w:rsidR="0063164D" w:rsidRPr="000769C9" w:rsidRDefault="0063164D" w:rsidP="00F962C8">
      <w:pPr>
        <w:rPr>
          <w:sz w:val="28"/>
          <w:szCs w:val="28"/>
        </w:rPr>
      </w:pPr>
      <w:bookmarkStart w:id="0" w:name="_GoBack"/>
      <w:bookmarkEnd w:id="0"/>
    </w:p>
    <w:p w:rsidR="00EE1D1C" w:rsidRPr="000769C9" w:rsidRDefault="00EE1D1C" w:rsidP="00F962C8">
      <w:pPr>
        <w:rPr>
          <w:sz w:val="28"/>
          <w:szCs w:val="28"/>
        </w:rPr>
      </w:pPr>
    </w:p>
    <w:p w:rsidR="00EE1D1C" w:rsidRDefault="00EE1D1C" w:rsidP="00EE1D1C">
      <w:pPr>
        <w:jc w:val="right"/>
      </w:pPr>
      <w:r>
        <w:t xml:space="preserve">Приложение </w:t>
      </w:r>
      <w:r w:rsidR="00F962C8">
        <w:br/>
        <w:t>к постановлению администрации</w:t>
      </w:r>
    </w:p>
    <w:p w:rsidR="00F962C8" w:rsidRDefault="0087636F" w:rsidP="00EE1D1C">
      <w:pPr>
        <w:jc w:val="right"/>
      </w:pPr>
      <w:r>
        <w:t>Моторского</w:t>
      </w:r>
      <w:r w:rsidR="00EE1D1C">
        <w:t xml:space="preserve"> сельского поселения</w:t>
      </w:r>
      <w:r w:rsidR="00F962C8">
        <w:br/>
        <w:t xml:space="preserve">от </w:t>
      </w:r>
      <w:r w:rsidR="00EE1D1C">
        <w:t xml:space="preserve"> </w:t>
      </w:r>
      <w:r>
        <w:t>.07</w:t>
      </w:r>
      <w:r w:rsidR="00F962C8">
        <w:t xml:space="preserve">.2018 № </w:t>
      </w:r>
    </w:p>
    <w:p w:rsidR="00EE1D1C" w:rsidRDefault="00EE1D1C" w:rsidP="00EE1D1C">
      <w:pPr>
        <w:jc w:val="right"/>
      </w:pPr>
    </w:p>
    <w:p w:rsidR="000769C9" w:rsidRDefault="00F962C8" w:rsidP="00EE1D1C">
      <w:pPr>
        <w:jc w:val="center"/>
        <w:rPr>
          <w:b/>
        </w:rPr>
      </w:pPr>
      <w:r w:rsidRPr="000769C9">
        <w:rPr>
          <w:b/>
        </w:rPr>
        <w:t xml:space="preserve">Программа профилактики нарушений обязательных требований законодательства в сфере муниципального контроля в администрации </w:t>
      </w:r>
      <w:r w:rsidR="0087636F">
        <w:rPr>
          <w:b/>
        </w:rPr>
        <w:t>Моторского</w:t>
      </w:r>
      <w:r w:rsidRPr="000769C9">
        <w:rPr>
          <w:b/>
        </w:rPr>
        <w:t xml:space="preserve"> сельского поселения </w:t>
      </w:r>
    </w:p>
    <w:p w:rsidR="00F962C8" w:rsidRPr="000769C9" w:rsidRDefault="00F962C8" w:rsidP="00EE1D1C">
      <w:pPr>
        <w:jc w:val="center"/>
        <w:rPr>
          <w:b/>
        </w:rPr>
      </w:pPr>
      <w:r w:rsidRPr="000769C9">
        <w:rPr>
          <w:b/>
        </w:rPr>
        <w:t>на 2018 год</w:t>
      </w:r>
    </w:p>
    <w:p w:rsidR="00EE1D1C" w:rsidRDefault="00EE1D1C" w:rsidP="00F962C8"/>
    <w:p w:rsidR="00EE1D1C" w:rsidRDefault="00F962C8" w:rsidP="00EE1D1C">
      <w:pPr>
        <w:jc w:val="center"/>
      </w:pPr>
      <w:r>
        <w:t>Раздел I. Виды муниципального контроля, осуществляемого администрацией</w:t>
      </w:r>
    </w:p>
    <w:p w:rsidR="00F962C8" w:rsidRDefault="0087636F" w:rsidP="00EE1D1C">
      <w:pPr>
        <w:jc w:val="center"/>
      </w:pPr>
      <w:r>
        <w:t>Моторского</w:t>
      </w:r>
      <w:r w:rsidR="00F962C8">
        <w:t xml:space="preserve"> сельского поселения</w:t>
      </w:r>
    </w:p>
    <w:p w:rsidR="00EE1D1C" w:rsidRDefault="00EE1D1C" w:rsidP="00EE1D1C">
      <w:pPr>
        <w:jc w:val="center"/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91"/>
        <w:gridCol w:w="4452"/>
        <w:gridCol w:w="3957"/>
      </w:tblGrid>
      <w:tr w:rsidR="00F962C8" w:rsidTr="00725DB6">
        <w:trPr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№</w:t>
            </w:r>
          </w:p>
          <w:p w:rsidR="00F962C8" w:rsidRDefault="00F962C8">
            <w:r>
              <w:t>п/п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Наименование</w:t>
            </w:r>
          </w:p>
          <w:p w:rsidR="00F962C8" w:rsidRDefault="00F962C8">
            <w:r>
              <w:t>вида муниципального контроля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F962C8" w:rsidTr="00725DB6">
        <w:trPr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 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87636F">
            <w:r>
              <w:t xml:space="preserve"> Муниципальный контроль в сферах благоустройства территории, охраны окружающей среды на </w:t>
            </w:r>
            <w:r w:rsidR="00EE1D1C">
              <w:t xml:space="preserve">территории </w:t>
            </w:r>
            <w:r w:rsidR="0087636F">
              <w:t>Моторского</w:t>
            </w:r>
            <w:r>
              <w:t xml:space="preserve"> сельского поселения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87636F">
            <w:r>
              <w:t xml:space="preserve">администрация </w:t>
            </w:r>
            <w:r w:rsidR="0087636F">
              <w:t>Моторского</w:t>
            </w:r>
            <w:r>
              <w:t xml:space="preserve"> сельского поселения</w:t>
            </w:r>
          </w:p>
        </w:tc>
      </w:tr>
      <w:tr w:rsidR="00F962C8" w:rsidTr="00725DB6">
        <w:trPr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 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87636F">
            <w:r>
              <w:t xml:space="preserve">администрация </w:t>
            </w:r>
            <w:r w:rsidR="0087636F">
              <w:t>Моторского</w:t>
            </w:r>
            <w:r>
              <w:t xml:space="preserve"> сельского поселения</w:t>
            </w:r>
          </w:p>
        </w:tc>
      </w:tr>
      <w:tr w:rsidR="00F962C8" w:rsidTr="00725DB6">
        <w:trPr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 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Муниципальный земельный контроль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87636F">
            <w:r>
              <w:t xml:space="preserve">администрация </w:t>
            </w:r>
            <w:r w:rsidR="0087636F">
              <w:t>Моторского</w:t>
            </w:r>
            <w:r>
              <w:t xml:space="preserve"> сельского поселения</w:t>
            </w:r>
          </w:p>
        </w:tc>
      </w:tr>
      <w:tr w:rsidR="00F962C8" w:rsidTr="00725DB6">
        <w:trPr>
          <w:jc w:val="center"/>
        </w:trPr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 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Муниципальный жилищный контроль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87636F">
            <w:r>
              <w:t xml:space="preserve">администрация </w:t>
            </w:r>
            <w:r w:rsidR="0087636F">
              <w:t>Моторского</w:t>
            </w:r>
            <w:r>
              <w:t xml:space="preserve"> сельского поселения</w:t>
            </w:r>
          </w:p>
        </w:tc>
      </w:tr>
    </w:tbl>
    <w:p w:rsidR="00725DB6" w:rsidRDefault="00725DB6" w:rsidP="00EE1D1C">
      <w:pPr>
        <w:jc w:val="center"/>
      </w:pPr>
    </w:p>
    <w:p w:rsidR="00F962C8" w:rsidRDefault="00F962C8" w:rsidP="00EE1D1C">
      <w:pPr>
        <w:jc w:val="center"/>
      </w:pPr>
      <w:r>
        <w:br/>
        <w:t xml:space="preserve">Раздел II. Мероприятия по профилактике </w:t>
      </w:r>
      <w:r w:rsidR="00EE1D1C">
        <w:t>нарушений, реализуемые</w:t>
      </w:r>
      <w:r>
        <w:t xml:space="preserve"> администрацией </w:t>
      </w:r>
      <w:r w:rsidR="0087636F">
        <w:t>Моторского</w:t>
      </w:r>
      <w:r>
        <w:t xml:space="preserve"> сельского поселения в 2018 году</w:t>
      </w:r>
    </w:p>
    <w:p w:rsidR="00EE1D1C" w:rsidRDefault="00EE1D1C" w:rsidP="00EE1D1C">
      <w:pPr>
        <w:jc w:val="center"/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32"/>
        <w:gridCol w:w="3972"/>
        <w:gridCol w:w="1732"/>
        <w:gridCol w:w="1992"/>
      </w:tblGrid>
      <w:tr w:rsidR="00F962C8" w:rsidTr="00725DB6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№ п/п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 xml:space="preserve">Наименование </w:t>
            </w:r>
          </w:p>
          <w:p w:rsidR="00F962C8" w:rsidRDefault="00F962C8">
            <w:r>
              <w:t>мероприятия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Срок реализации мероприятия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>
            <w:r>
              <w:t>Ответственный исполнитель</w:t>
            </w:r>
          </w:p>
        </w:tc>
      </w:tr>
      <w:tr w:rsidR="00F962C8" w:rsidTr="00725DB6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EE1D1C">
            <w:pPr>
              <w:jc w:val="center"/>
            </w:pPr>
            <w:r>
              <w:t>1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EE1D1C">
            <w:pPr>
              <w:jc w:val="center"/>
            </w:pPr>
            <w:r>
              <w:t>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EE1D1C">
            <w:pPr>
              <w:jc w:val="center"/>
            </w:pPr>
            <w:r>
              <w:t>3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C8" w:rsidRDefault="00F962C8" w:rsidP="00EE1D1C">
            <w:pPr>
              <w:jc w:val="center"/>
            </w:pPr>
            <w:r>
              <w:t>4</w:t>
            </w:r>
          </w:p>
        </w:tc>
      </w:tr>
      <w:tr w:rsidR="00725DB6" w:rsidTr="00725DB6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1.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Размещение на официальном сайте администрация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DB6" w:rsidRDefault="00725DB6" w:rsidP="00725DB6">
            <w:r>
              <w:t>В течение года (по мере необходимости)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администрация</w:t>
            </w:r>
          </w:p>
        </w:tc>
      </w:tr>
      <w:tr w:rsidR="00725DB6" w:rsidTr="00725DB6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2.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 xml:space="preserve">Осуществление информирования юридических лиц, индивидуальных предпринимателей по вопросам соблюдения обязательных </w:t>
            </w:r>
            <w:r>
              <w:lastRenderedPageBreak/>
              <w:t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25DB6" w:rsidRDefault="00725DB6" w:rsidP="00725DB6">
            <w: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lastRenderedPageBreak/>
              <w:t>В течение года (по мере необходимости)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администрация</w:t>
            </w:r>
          </w:p>
        </w:tc>
      </w:tr>
      <w:tr w:rsidR="00725DB6" w:rsidTr="00725DB6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3.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87636F">
            <w: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87636F">
              <w:t>Моторского</w:t>
            </w:r>
            <w:r>
              <w:t xml:space="preserve">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IV квартал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администрация</w:t>
            </w:r>
          </w:p>
        </w:tc>
      </w:tr>
      <w:tr w:rsidR="00725DB6" w:rsidTr="00725DB6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4.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В течение года (по мере необходимости)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DB6" w:rsidRDefault="00725DB6" w:rsidP="00725DB6">
            <w:r>
              <w:t>администрация</w:t>
            </w:r>
          </w:p>
        </w:tc>
      </w:tr>
    </w:tbl>
    <w:p w:rsidR="00F962C8" w:rsidRDefault="0063164D" w:rsidP="00F962C8">
      <w:pPr>
        <w:numPr>
          <w:ilvl w:val="0"/>
          <w:numId w:val="1"/>
        </w:numPr>
        <w:spacing w:line="300" w:lineRule="atLeast"/>
        <w:ind w:left="630" w:right="855"/>
        <w:rPr>
          <w:rFonts w:ascii="Tahoma" w:hAnsi="Tahoma" w:cs="Tahoma"/>
          <w:color w:val="FFFFFF"/>
          <w:sz w:val="18"/>
          <w:szCs w:val="18"/>
          <w:lang w:val="en"/>
        </w:rPr>
      </w:pPr>
      <w:hyperlink r:id="rId5" w:history="1">
        <w:r w:rsidR="00F962C8">
          <w:rPr>
            <w:rStyle w:val="a5"/>
            <w:rFonts w:ascii="Tahoma" w:hAnsi="Tahoma" w:cs="Tahoma"/>
            <w:b/>
            <w:bCs/>
            <w:caps/>
            <w:color w:val="FFFFFF"/>
            <w:sz w:val="18"/>
            <w:szCs w:val="18"/>
            <w:lang w:val="en"/>
          </w:rPr>
          <w:t>Интернет-приемная</w:t>
        </w:r>
      </w:hyperlink>
    </w:p>
    <w:p w:rsidR="000D0408" w:rsidRDefault="000D0408"/>
    <w:sectPr w:rsidR="000D0408" w:rsidSect="00EE1D1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75003"/>
    <w:multiLevelType w:val="multilevel"/>
    <w:tmpl w:val="802C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C8"/>
    <w:rsid w:val="000769C9"/>
    <w:rsid w:val="000D0408"/>
    <w:rsid w:val="0063164D"/>
    <w:rsid w:val="0063235B"/>
    <w:rsid w:val="00725DB6"/>
    <w:rsid w:val="0087636F"/>
    <w:rsid w:val="00EE1D1C"/>
    <w:rsid w:val="00F9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24CD9-EFB7-4E8D-A5F1-F673A79A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F962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16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6;&#1074;&#1077;&#1090;&#1089;&#1082;&#1080;&#1081;43.&#1088;&#1092;/feedback/interne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10</cp:revision>
  <cp:lastPrinted>2018-07-11T11:59:00Z</cp:lastPrinted>
  <dcterms:created xsi:type="dcterms:W3CDTF">2018-06-25T13:17:00Z</dcterms:created>
  <dcterms:modified xsi:type="dcterms:W3CDTF">2018-07-11T12:00:00Z</dcterms:modified>
</cp:coreProperties>
</file>