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D5" w:rsidRDefault="003D64D5" w:rsidP="003D64D5">
      <w:pPr>
        <w:spacing w:after="360"/>
        <w:jc w:val="righ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ПРОЕКТ</w:t>
      </w:r>
    </w:p>
    <w:p w:rsidR="00132624" w:rsidRPr="003D64D5" w:rsidRDefault="00250218" w:rsidP="00CE669B">
      <w:pPr>
        <w:spacing w:after="360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МОТОРСКАЯ</w:t>
      </w:r>
      <w:r w:rsidR="00132624" w:rsidRPr="003D64D5">
        <w:rPr>
          <w:rStyle w:val="a6"/>
          <w:b w:val="0"/>
          <w:sz w:val="28"/>
          <w:szCs w:val="28"/>
        </w:rPr>
        <w:t xml:space="preserve"> СЕЛЬСКАЯ</w:t>
      </w:r>
      <w:r w:rsidR="00CE669B" w:rsidRPr="003D64D5">
        <w:rPr>
          <w:rStyle w:val="a6"/>
          <w:b w:val="0"/>
          <w:sz w:val="28"/>
          <w:szCs w:val="28"/>
        </w:rPr>
        <w:t xml:space="preserve"> ДУМА</w:t>
      </w:r>
    </w:p>
    <w:p w:rsidR="00CE669B" w:rsidRPr="003D64D5" w:rsidRDefault="00132624" w:rsidP="00CE669B">
      <w:pPr>
        <w:spacing w:after="360"/>
        <w:jc w:val="center"/>
        <w:rPr>
          <w:b/>
          <w:sz w:val="28"/>
          <w:szCs w:val="28"/>
        </w:rPr>
      </w:pPr>
      <w:r w:rsidRPr="003D64D5">
        <w:rPr>
          <w:rStyle w:val="a6"/>
          <w:b w:val="0"/>
          <w:sz w:val="28"/>
          <w:szCs w:val="28"/>
        </w:rPr>
        <w:t>КИЛЬМЕЗСКОГО РАЙОНА КИРОВСКОЙ ОБЛАСТИ</w:t>
      </w:r>
      <w:r w:rsidR="00CE669B" w:rsidRPr="003D64D5">
        <w:rPr>
          <w:b/>
          <w:sz w:val="28"/>
          <w:szCs w:val="28"/>
        </w:rPr>
        <w:br/>
      </w:r>
    </w:p>
    <w:p w:rsidR="00CE669B" w:rsidRPr="003D64D5" w:rsidRDefault="00CE669B" w:rsidP="00CE669B">
      <w:pPr>
        <w:spacing w:after="360"/>
        <w:jc w:val="center"/>
        <w:rPr>
          <w:b/>
          <w:sz w:val="28"/>
          <w:szCs w:val="28"/>
        </w:rPr>
      </w:pPr>
      <w:r w:rsidRPr="003D64D5">
        <w:rPr>
          <w:rStyle w:val="a6"/>
          <w:b w:val="0"/>
          <w:sz w:val="28"/>
          <w:szCs w:val="28"/>
        </w:rPr>
        <w:t>РЕШЕНИЕ</w:t>
      </w:r>
    </w:p>
    <w:p w:rsidR="00CE669B" w:rsidRPr="003D64D5" w:rsidRDefault="00A314A7" w:rsidP="00CE669B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rStyle w:val="a6"/>
          <w:b w:val="0"/>
          <w:sz w:val="28"/>
          <w:szCs w:val="28"/>
        </w:rPr>
        <w:t>.07</w:t>
      </w:r>
      <w:r w:rsidR="00132624" w:rsidRPr="003D64D5">
        <w:rPr>
          <w:rStyle w:val="a6"/>
          <w:b w:val="0"/>
          <w:sz w:val="28"/>
          <w:szCs w:val="28"/>
        </w:rPr>
        <w:t>.2018</w:t>
      </w:r>
      <w:proofErr w:type="gramEnd"/>
      <w:r w:rsidR="00CE669B" w:rsidRPr="003D64D5">
        <w:rPr>
          <w:rStyle w:val="a6"/>
          <w:b w:val="0"/>
          <w:sz w:val="28"/>
          <w:szCs w:val="28"/>
        </w:rPr>
        <w:t xml:space="preserve">                                                                                                                               № </w:t>
      </w:r>
      <w:r w:rsidR="00CE669B" w:rsidRPr="003D64D5">
        <w:rPr>
          <w:b/>
          <w:sz w:val="28"/>
          <w:szCs w:val="28"/>
        </w:rPr>
        <w:br/>
      </w:r>
      <w:proofErr w:type="spellStart"/>
      <w:r w:rsidR="00132624" w:rsidRPr="003D64D5">
        <w:rPr>
          <w:rStyle w:val="a6"/>
          <w:b w:val="0"/>
          <w:sz w:val="28"/>
          <w:szCs w:val="28"/>
        </w:rPr>
        <w:t>д.</w:t>
      </w:r>
      <w:r w:rsidR="00250218">
        <w:rPr>
          <w:rStyle w:val="a6"/>
          <w:b w:val="0"/>
          <w:sz w:val="28"/>
          <w:szCs w:val="28"/>
        </w:rPr>
        <w:t>Надежда</w:t>
      </w:r>
      <w:proofErr w:type="spellEnd"/>
    </w:p>
    <w:p w:rsidR="00CE669B" w:rsidRPr="003D64D5" w:rsidRDefault="00CE669B" w:rsidP="00CE669B">
      <w:pPr>
        <w:spacing w:after="360"/>
        <w:jc w:val="center"/>
        <w:rPr>
          <w:b/>
          <w:sz w:val="28"/>
          <w:szCs w:val="28"/>
        </w:rPr>
      </w:pPr>
      <w:r w:rsidRPr="003D64D5">
        <w:rPr>
          <w:rStyle w:val="a6"/>
          <w:b w:val="0"/>
          <w:sz w:val="28"/>
          <w:szCs w:val="28"/>
        </w:rPr>
        <w:t>О</w:t>
      </w:r>
      <w:r w:rsidR="007952AD" w:rsidRPr="003D64D5">
        <w:rPr>
          <w:rStyle w:val="a6"/>
          <w:b w:val="0"/>
          <w:sz w:val="28"/>
          <w:szCs w:val="28"/>
        </w:rPr>
        <w:t>б утверждении Порядка</w:t>
      </w:r>
      <w:r w:rsidRPr="003D64D5">
        <w:rPr>
          <w:rStyle w:val="a6"/>
          <w:b w:val="0"/>
          <w:sz w:val="28"/>
          <w:szCs w:val="28"/>
        </w:rPr>
        <w:t xml:space="preserve"> ведения перечня видов муниципального контроля </w:t>
      </w:r>
      <w:r w:rsidRPr="003D64D5">
        <w:rPr>
          <w:b/>
          <w:sz w:val="28"/>
          <w:szCs w:val="28"/>
        </w:rPr>
        <w:br/>
      </w:r>
      <w:r w:rsidRPr="003D64D5">
        <w:rPr>
          <w:rStyle w:val="a6"/>
          <w:b w:val="0"/>
          <w:sz w:val="28"/>
          <w:szCs w:val="28"/>
        </w:rPr>
        <w:t xml:space="preserve">и органов местного самоуправления, уполномоченных на их </w:t>
      </w:r>
      <w:r w:rsidRPr="003D64D5">
        <w:rPr>
          <w:b/>
          <w:sz w:val="28"/>
          <w:szCs w:val="28"/>
        </w:rPr>
        <w:br/>
      </w:r>
      <w:r w:rsidRPr="003D64D5">
        <w:rPr>
          <w:rStyle w:val="a6"/>
          <w:b w:val="0"/>
          <w:sz w:val="28"/>
          <w:szCs w:val="28"/>
        </w:rPr>
        <w:t xml:space="preserve">осуществление, на территории муниципального образования </w:t>
      </w:r>
      <w:r w:rsidRPr="003D64D5">
        <w:rPr>
          <w:b/>
          <w:sz w:val="28"/>
          <w:szCs w:val="28"/>
        </w:rPr>
        <w:br/>
      </w:r>
      <w:r w:rsidR="00250218">
        <w:rPr>
          <w:rStyle w:val="a6"/>
          <w:b w:val="0"/>
          <w:sz w:val="28"/>
          <w:szCs w:val="28"/>
        </w:rPr>
        <w:t xml:space="preserve">Моторское </w:t>
      </w:r>
      <w:r w:rsidR="00132624" w:rsidRPr="003D64D5">
        <w:rPr>
          <w:rStyle w:val="a6"/>
          <w:b w:val="0"/>
          <w:sz w:val="28"/>
          <w:szCs w:val="28"/>
        </w:rPr>
        <w:t xml:space="preserve">сельское поселение Кильмезского </w:t>
      </w:r>
      <w:r w:rsidRPr="003D64D5">
        <w:rPr>
          <w:rStyle w:val="a6"/>
          <w:b w:val="0"/>
          <w:sz w:val="28"/>
          <w:szCs w:val="28"/>
        </w:rPr>
        <w:t>район</w:t>
      </w:r>
      <w:r w:rsidR="00132624" w:rsidRPr="003D64D5">
        <w:rPr>
          <w:rStyle w:val="a6"/>
          <w:b w:val="0"/>
          <w:sz w:val="28"/>
          <w:szCs w:val="28"/>
        </w:rPr>
        <w:t>а</w:t>
      </w:r>
      <w:r w:rsidRPr="003D64D5">
        <w:rPr>
          <w:rStyle w:val="a6"/>
          <w:b w:val="0"/>
          <w:sz w:val="28"/>
          <w:szCs w:val="28"/>
        </w:rPr>
        <w:t xml:space="preserve"> Кировской области</w:t>
      </w:r>
    </w:p>
    <w:p w:rsidR="00132624" w:rsidRPr="00132624" w:rsidRDefault="00132624" w:rsidP="00CE669B">
      <w:pPr>
        <w:spacing w:after="360"/>
        <w:jc w:val="both"/>
        <w:rPr>
          <w:sz w:val="28"/>
          <w:szCs w:val="28"/>
        </w:rPr>
      </w:pPr>
      <w:r w:rsidRPr="00132624">
        <w:rPr>
          <w:sz w:val="28"/>
          <w:szCs w:val="28"/>
        </w:rPr>
        <w:t xml:space="preserve">        </w:t>
      </w:r>
      <w:r w:rsidR="00CE669B" w:rsidRPr="00132624">
        <w:rPr>
          <w:sz w:val="28"/>
          <w:szCs w:val="28"/>
        </w:rPr>
        <w:t>В целях обеспечения открытости и доступности сведений муниципального образования</w:t>
      </w:r>
      <w:r w:rsidRPr="00132624">
        <w:rPr>
          <w:sz w:val="28"/>
          <w:szCs w:val="28"/>
        </w:rPr>
        <w:t xml:space="preserve"> </w:t>
      </w:r>
      <w:r w:rsidR="00250218">
        <w:rPr>
          <w:rStyle w:val="a6"/>
          <w:b w:val="0"/>
          <w:sz w:val="28"/>
          <w:szCs w:val="28"/>
        </w:rPr>
        <w:t>Моторское</w:t>
      </w:r>
      <w:r w:rsidR="00250218" w:rsidRPr="00132624">
        <w:rPr>
          <w:rStyle w:val="a6"/>
          <w:b w:val="0"/>
          <w:sz w:val="28"/>
          <w:szCs w:val="28"/>
        </w:rPr>
        <w:t xml:space="preserve"> </w:t>
      </w:r>
      <w:r w:rsidRPr="00132624">
        <w:rPr>
          <w:rStyle w:val="a6"/>
          <w:b w:val="0"/>
          <w:sz w:val="28"/>
          <w:szCs w:val="28"/>
        </w:rPr>
        <w:t>сельское поселение</w:t>
      </w:r>
      <w:r w:rsidR="00CE669B" w:rsidRPr="00132624">
        <w:rPr>
          <w:sz w:val="28"/>
          <w:szCs w:val="28"/>
        </w:rPr>
        <w:t xml:space="preserve">, а также в соответствии с пунктом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</w:t>
      </w:r>
      <w:r w:rsidR="00250218">
        <w:rPr>
          <w:sz w:val="28"/>
          <w:szCs w:val="28"/>
        </w:rPr>
        <w:t>Моторского</w:t>
      </w:r>
      <w:r w:rsidRPr="00132624">
        <w:rPr>
          <w:sz w:val="28"/>
          <w:szCs w:val="28"/>
        </w:rPr>
        <w:t xml:space="preserve"> сельского поселения</w:t>
      </w:r>
      <w:r w:rsidR="00CE669B" w:rsidRPr="00132624">
        <w:rPr>
          <w:sz w:val="28"/>
          <w:szCs w:val="28"/>
        </w:rPr>
        <w:t xml:space="preserve">, </w:t>
      </w:r>
      <w:r w:rsidR="00250218">
        <w:rPr>
          <w:sz w:val="28"/>
          <w:szCs w:val="28"/>
        </w:rPr>
        <w:t>Моторская</w:t>
      </w:r>
      <w:r w:rsidRPr="00132624">
        <w:rPr>
          <w:sz w:val="28"/>
          <w:szCs w:val="28"/>
        </w:rPr>
        <w:t xml:space="preserve"> сельская</w:t>
      </w:r>
      <w:r w:rsidR="00CE669B" w:rsidRPr="00132624">
        <w:rPr>
          <w:sz w:val="28"/>
          <w:szCs w:val="28"/>
        </w:rPr>
        <w:t xml:space="preserve"> Дума РЕШИЛА:</w:t>
      </w:r>
    </w:p>
    <w:p w:rsidR="00CE669B" w:rsidRPr="00132624" w:rsidRDefault="00CE669B" w:rsidP="003D64D5">
      <w:pPr>
        <w:jc w:val="both"/>
        <w:rPr>
          <w:sz w:val="28"/>
          <w:szCs w:val="28"/>
        </w:rPr>
      </w:pPr>
      <w:r w:rsidRPr="00132624">
        <w:rPr>
          <w:sz w:val="28"/>
          <w:szCs w:val="28"/>
        </w:rPr>
        <w:t>1. 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</w:t>
      </w:r>
      <w:r w:rsidR="00132624" w:rsidRPr="00132624">
        <w:rPr>
          <w:sz w:val="28"/>
          <w:szCs w:val="28"/>
        </w:rPr>
        <w:t xml:space="preserve"> </w:t>
      </w:r>
      <w:r w:rsidR="00250218">
        <w:rPr>
          <w:rStyle w:val="a6"/>
          <w:b w:val="0"/>
          <w:sz w:val="28"/>
          <w:szCs w:val="28"/>
        </w:rPr>
        <w:t>Моторское</w:t>
      </w:r>
      <w:r w:rsidR="00250218" w:rsidRPr="00132624">
        <w:rPr>
          <w:rStyle w:val="a6"/>
          <w:b w:val="0"/>
          <w:sz w:val="28"/>
          <w:szCs w:val="28"/>
        </w:rPr>
        <w:t xml:space="preserve"> </w:t>
      </w:r>
      <w:r w:rsidR="00132624" w:rsidRPr="00132624">
        <w:rPr>
          <w:rStyle w:val="a6"/>
          <w:b w:val="0"/>
          <w:sz w:val="28"/>
          <w:szCs w:val="28"/>
        </w:rPr>
        <w:t>сельское поселение Кильмезского района</w:t>
      </w:r>
      <w:r w:rsidRPr="00132624">
        <w:rPr>
          <w:sz w:val="28"/>
          <w:szCs w:val="28"/>
        </w:rPr>
        <w:t xml:space="preserve">  Кировской </w:t>
      </w:r>
      <w:r w:rsidR="00132624" w:rsidRPr="00132624">
        <w:rPr>
          <w:sz w:val="28"/>
          <w:szCs w:val="28"/>
        </w:rPr>
        <w:t xml:space="preserve">области согласно приложению №1. </w:t>
      </w:r>
      <w:r w:rsidRPr="00132624">
        <w:rPr>
          <w:sz w:val="28"/>
          <w:szCs w:val="28"/>
        </w:rPr>
        <w:br/>
        <w:t xml:space="preserve">2. 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250218">
        <w:rPr>
          <w:rStyle w:val="a6"/>
          <w:b w:val="0"/>
          <w:sz w:val="28"/>
          <w:szCs w:val="28"/>
        </w:rPr>
        <w:t>Моторское</w:t>
      </w:r>
      <w:r w:rsidR="00250218" w:rsidRPr="00132624">
        <w:rPr>
          <w:rStyle w:val="a6"/>
          <w:b w:val="0"/>
          <w:sz w:val="28"/>
          <w:szCs w:val="28"/>
        </w:rPr>
        <w:t xml:space="preserve"> </w:t>
      </w:r>
      <w:r w:rsidR="00132624" w:rsidRPr="00132624">
        <w:rPr>
          <w:rStyle w:val="a6"/>
          <w:b w:val="0"/>
          <w:sz w:val="28"/>
          <w:szCs w:val="28"/>
        </w:rPr>
        <w:t xml:space="preserve">сельское поселение Кильмезского района </w:t>
      </w:r>
      <w:r w:rsidRPr="00132624">
        <w:rPr>
          <w:sz w:val="28"/>
          <w:szCs w:val="28"/>
        </w:rPr>
        <w:t xml:space="preserve">Кировской </w:t>
      </w:r>
      <w:r w:rsidR="00903F0C" w:rsidRPr="00132624">
        <w:rPr>
          <w:sz w:val="28"/>
          <w:szCs w:val="28"/>
        </w:rPr>
        <w:t>области согласно приложению №</w:t>
      </w:r>
      <w:r w:rsidR="00132624" w:rsidRPr="00132624">
        <w:rPr>
          <w:sz w:val="28"/>
          <w:szCs w:val="28"/>
        </w:rPr>
        <w:t>2.</w:t>
      </w:r>
      <w:r w:rsidR="00903F0C" w:rsidRPr="00132624">
        <w:rPr>
          <w:sz w:val="28"/>
          <w:szCs w:val="28"/>
        </w:rPr>
        <w:t xml:space="preserve"> </w:t>
      </w:r>
      <w:r w:rsidRPr="00132624">
        <w:rPr>
          <w:sz w:val="28"/>
          <w:szCs w:val="28"/>
        </w:rPr>
        <w:br/>
        <w:t>3. Опубликовать настоящее решени</w:t>
      </w:r>
      <w:r w:rsidR="00132624" w:rsidRPr="00132624">
        <w:rPr>
          <w:sz w:val="28"/>
          <w:szCs w:val="28"/>
        </w:rPr>
        <w:t>е на официальном сайте</w:t>
      </w:r>
      <w:r w:rsidR="00D036B3">
        <w:rPr>
          <w:sz w:val="28"/>
          <w:szCs w:val="28"/>
        </w:rPr>
        <w:t xml:space="preserve"> </w:t>
      </w:r>
      <w:r w:rsidR="00250218">
        <w:rPr>
          <w:rStyle w:val="a6"/>
          <w:b w:val="0"/>
          <w:sz w:val="28"/>
          <w:szCs w:val="28"/>
        </w:rPr>
        <w:t>Моторского</w:t>
      </w:r>
      <w:r w:rsidR="00250218">
        <w:rPr>
          <w:sz w:val="28"/>
          <w:szCs w:val="28"/>
        </w:rPr>
        <w:t xml:space="preserve"> </w:t>
      </w:r>
      <w:r w:rsidR="00D036B3">
        <w:rPr>
          <w:sz w:val="28"/>
          <w:szCs w:val="28"/>
        </w:rPr>
        <w:t xml:space="preserve">сельского поселения </w:t>
      </w:r>
      <w:r w:rsidR="00132624" w:rsidRPr="00132624">
        <w:rPr>
          <w:sz w:val="28"/>
          <w:szCs w:val="28"/>
        </w:rPr>
        <w:t xml:space="preserve"> в сети Интернет</w:t>
      </w:r>
      <w:r w:rsidRPr="00132624">
        <w:rPr>
          <w:sz w:val="28"/>
          <w:szCs w:val="28"/>
        </w:rPr>
        <w:t>.</w:t>
      </w:r>
      <w:r w:rsidRPr="00132624">
        <w:rPr>
          <w:sz w:val="28"/>
          <w:szCs w:val="28"/>
        </w:rPr>
        <w:br/>
        <w:t>4. Настоящее решение вступает в силу со дня его официального опубликования.</w:t>
      </w:r>
    </w:p>
    <w:p w:rsidR="00132624" w:rsidRPr="00132624" w:rsidRDefault="00132624" w:rsidP="00CE669B">
      <w:pPr>
        <w:spacing w:after="360"/>
        <w:jc w:val="both"/>
        <w:rPr>
          <w:rStyle w:val="a5"/>
          <w:color w:val="auto"/>
          <w:sz w:val="28"/>
          <w:szCs w:val="28"/>
        </w:rPr>
      </w:pPr>
    </w:p>
    <w:p w:rsidR="00D46BFE" w:rsidRDefault="00132624" w:rsidP="00D46BFE">
      <w:pPr>
        <w:jc w:val="both"/>
        <w:rPr>
          <w:rStyle w:val="a5"/>
          <w:color w:val="auto"/>
          <w:sz w:val="28"/>
          <w:szCs w:val="28"/>
          <w:u w:val="none"/>
        </w:rPr>
      </w:pPr>
      <w:r w:rsidRPr="00132624">
        <w:rPr>
          <w:rStyle w:val="a5"/>
          <w:color w:val="auto"/>
          <w:sz w:val="28"/>
          <w:szCs w:val="28"/>
          <w:u w:val="none"/>
        </w:rPr>
        <w:t xml:space="preserve">Председатель </w:t>
      </w:r>
      <w:proofErr w:type="spellStart"/>
      <w:r w:rsidR="00250218">
        <w:rPr>
          <w:rStyle w:val="a6"/>
          <w:b w:val="0"/>
          <w:sz w:val="28"/>
          <w:szCs w:val="28"/>
        </w:rPr>
        <w:t>Моторской</w:t>
      </w:r>
      <w:proofErr w:type="spellEnd"/>
    </w:p>
    <w:p w:rsidR="00132624" w:rsidRDefault="00132624" w:rsidP="00D46BFE">
      <w:pPr>
        <w:jc w:val="both"/>
        <w:rPr>
          <w:rStyle w:val="a5"/>
          <w:color w:val="auto"/>
          <w:sz w:val="28"/>
          <w:szCs w:val="28"/>
          <w:u w:val="none"/>
        </w:rPr>
      </w:pPr>
      <w:r w:rsidRPr="00132624">
        <w:rPr>
          <w:rStyle w:val="a5"/>
          <w:color w:val="auto"/>
          <w:sz w:val="28"/>
          <w:szCs w:val="28"/>
          <w:u w:val="none"/>
        </w:rPr>
        <w:t xml:space="preserve"> сельской Думы</w:t>
      </w:r>
      <w:r>
        <w:rPr>
          <w:rStyle w:val="a5"/>
          <w:color w:val="auto"/>
          <w:sz w:val="28"/>
          <w:szCs w:val="28"/>
          <w:u w:val="none"/>
        </w:rPr>
        <w:t xml:space="preserve">                                                                                       </w:t>
      </w:r>
      <w:proofErr w:type="spellStart"/>
      <w:r w:rsidR="00250218">
        <w:rPr>
          <w:rStyle w:val="a5"/>
          <w:color w:val="auto"/>
          <w:sz w:val="28"/>
          <w:szCs w:val="28"/>
          <w:u w:val="none"/>
        </w:rPr>
        <w:t>В.А.Федорко</w:t>
      </w:r>
      <w:proofErr w:type="spellEnd"/>
    </w:p>
    <w:p w:rsidR="00D46BFE" w:rsidRDefault="00D46BFE" w:rsidP="00D46BFE">
      <w:pPr>
        <w:jc w:val="both"/>
        <w:rPr>
          <w:rStyle w:val="a5"/>
          <w:color w:val="auto"/>
          <w:sz w:val="28"/>
          <w:szCs w:val="28"/>
          <w:u w:val="none"/>
        </w:rPr>
      </w:pPr>
    </w:p>
    <w:p w:rsidR="00132624" w:rsidRDefault="00132624" w:rsidP="00D46BFE">
      <w:pPr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Глава </w:t>
      </w:r>
      <w:r w:rsidR="00250218">
        <w:rPr>
          <w:rStyle w:val="a6"/>
          <w:b w:val="0"/>
          <w:sz w:val="28"/>
          <w:szCs w:val="28"/>
        </w:rPr>
        <w:t>Моторского</w:t>
      </w:r>
    </w:p>
    <w:p w:rsidR="00132624" w:rsidRDefault="00132624" w:rsidP="00D46BFE">
      <w:pPr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сельского поселения                                                                               </w:t>
      </w:r>
      <w:proofErr w:type="spellStart"/>
      <w:r w:rsidR="00250218">
        <w:rPr>
          <w:rStyle w:val="a5"/>
          <w:color w:val="auto"/>
          <w:sz w:val="28"/>
          <w:szCs w:val="28"/>
          <w:u w:val="none"/>
        </w:rPr>
        <w:t>В.А.Федорко</w:t>
      </w:r>
      <w:proofErr w:type="spellEnd"/>
    </w:p>
    <w:p w:rsidR="00132624" w:rsidRPr="00132624" w:rsidRDefault="00132624" w:rsidP="00132624">
      <w:pPr>
        <w:spacing w:after="360"/>
        <w:jc w:val="both"/>
        <w:rPr>
          <w:rStyle w:val="a5"/>
          <w:color w:val="auto"/>
          <w:sz w:val="28"/>
          <w:szCs w:val="28"/>
          <w:u w:val="none"/>
        </w:rPr>
      </w:pPr>
    </w:p>
    <w:p w:rsidR="00CE669B" w:rsidRDefault="00CE669B" w:rsidP="00CE669B">
      <w:pPr>
        <w:spacing w:after="360"/>
        <w:jc w:val="both"/>
        <w:rPr>
          <w:rStyle w:val="a5"/>
          <w:color w:val="auto"/>
          <w:sz w:val="28"/>
          <w:szCs w:val="28"/>
        </w:rPr>
      </w:pPr>
    </w:p>
    <w:p w:rsidR="00D46BFE" w:rsidRPr="00132624" w:rsidRDefault="00D46BFE" w:rsidP="00CE669B">
      <w:pPr>
        <w:spacing w:after="360"/>
        <w:jc w:val="both"/>
        <w:rPr>
          <w:rStyle w:val="a5"/>
          <w:color w:val="auto"/>
          <w:sz w:val="28"/>
          <w:szCs w:val="28"/>
        </w:rPr>
      </w:pPr>
    </w:p>
    <w:p w:rsidR="00CE669B" w:rsidRDefault="00CE669B" w:rsidP="00CE669B">
      <w:pPr>
        <w:autoSpaceDE w:val="0"/>
        <w:autoSpaceDN w:val="0"/>
        <w:adjustRightInd w:val="0"/>
        <w:ind w:left="59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CE669B" w:rsidRDefault="00CE669B" w:rsidP="00CE669B">
      <w:pPr>
        <w:autoSpaceDE w:val="0"/>
        <w:autoSpaceDN w:val="0"/>
        <w:adjustRightInd w:val="0"/>
        <w:ind w:left="5940"/>
        <w:rPr>
          <w:rFonts w:eastAsia="Calibri"/>
          <w:sz w:val="28"/>
          <w:szCs w:val="28"/>
        </w:rPr>
      </w:pPr>
    </w:p>
    <w:p w:rsidR="00CE669B" w:rsidRDefault="00CE669B" w:rsidP="00CE669B">
      <w:pPr>
        <w:autoSpaceDE w:val="0"/>
        <w:autoSpaceDN w:val="0"/>
        <w:adjustRightInd w:val="0"/>
        <w:ind w:left="59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</w:t>
      </w:r>
    </w:p>
    <w:p w:rsidR="00CE669B" w:rsidRDefault="00CE669B" w:rsidP="00CE669B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50218">
        <w:rPr>
          <w:rStyle w:val="a6"/>
          <w:b w:val="0"/>
          <w:sz w:val="28"/>
          <w:szCs w:val="28"/>
        </w:rPr>
        <w:t>Моторской</w:t>
      </w:r>
    </w:p>
    <w:p w:rsidR="00CE669B" w:rsidRDefault="00132624" w:rsidP="00CE669B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</w:t>
      </w:r>
      <w:r w:rsidR="00250218">
        <w:rPr>
          <w:rFonts w:ascii="Times New Roman" w:hAnsi="Times New Roman" w:cs="Times New Roman"/>
          <w:sz w:val="28"/>
          <w:szCs w:val="28"/>
        </w:rPr>
        <w:t xml:space="preserve"> </w:t>
      </w:r>
      <w:r w:rsidR="00CE669B">
        <w:rPr>
          <w:rFonts w:ascii="Times New Roman" w:hAnsi="Times New Roman" w:cs="Times New Roman"/>
          <w:sz w:val="28"/>
          <w:szCs w:val="28"/>
        </w:rPr>
        <w:t>Думы</w:t>
      </w:r>
    </w:p>
    <w:p w:rsidR="00CE669B" w:rsidRDefault="00CE669B" w:rsidP="00CE669B">
      <w:pPr>
        <w:pStyle w:val="ConsPlusNormal"/>
        <w:tabs>
          <w:tab w:val="left" w:pos="6946"/>
          <w:tab w:val="left" w:pos="7655"/>
        </w:tabs>
        <w:ind w:left="5940" w:right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3262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="001326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326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  </w:t>
      </w:r>
    </w:p>
    <w:p w:rsidR="00CE669B" w:rsidRDefault="00CE669B" w:rsidP="00CE669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E669B" w:rsidRDefault="00CE669B" w:rsidP="00CE66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E669B" w:rsidRDefault="00CE669B" w:rsidP="00CE66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ведения перечня видов муниципального контроля и </w:t>
      </w:r>
    </w:p>
    <w:p w:rsidR="00CE669B" w:rsidRDefault="00CE669B" w:rsidP="00CE66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органов местного самоуправления, уполномоченных на их </w:t>
      </w:r>
    </w:p>
    <w:p w:rsidR="00CE669B" w:rsidRDefault="00CE669B" w:rsidP="00CE669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осуществление, на территории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132624" w:rsidRPr="00132624" w:rsidRDefault="00250218" w:rsidP="00132624">
      <w:pPr>
        <w:spacing w:after="36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Мото</w:t>
      </w:r>
      <w:r w:rsidR="00A314A7">
        <w:rPr>
          <w:rStyle w:val="a6"/>
          <w:sz w:val="28"/>
          <w:szCs w:val="28"/>
        </w:rPr>
        <w:t>р</w:t>
      </w:r>
      <w:r>
        <w:rPr>
          <w:rStyle w:val="a6"/>
          <w:sz w:val="28"/>
          <w:szCs w:val="28"/>
        </w:rPr>
        <w:t>ско</w:t>
      </w:r>
      <w:r w:rsidR="00132624" w:rsidRPr="00132624">
        <w:rPr>
          <w:rStyle w:val="a6"/>
          <w:sz w:val="28"/>
          <w:szCs w:val="28"/>
        </w:rPr>
        <w:t>е сельское поселение Кильмезского района Кировской области</w:t>
      </w:r>
    </w:p>
    <w:p w:rsidR="00CE669B" w:rsidRDefault="00CE669B" w:rsidP="00CE669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E669B" w:rsidRPr="00465084" w:rsidRDefault="00CE669B" w:rsidP="00465084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5084">
        <w:rPr>
          <w:b/>
          <w:sz w:val="28"/>
          <w:szCs w:val="28"/>
        </w:rPr>
        <w:t>Общие положения</w:t>
      </w:r>
    </w:p>
    <w:p w:rsidR="00465084" w:rsidRPr="00465084" w:rsidRDefault="00465084" w:rsidP="00465084">
      <w:pPr>
        <w:pStyle w:val="a8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E669B" w:rsidRDefault="00CE669B" w:rsidP="00CE66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 Порядок ведения перечня видов муниципального контроля и органов местного самоуправления, уполномоченных на их осуществление, </w:t>
      </w:r>
      <w:r>
        <w:rPr>
          <w:bCs/>
          <w:spacing w:val="-2"/>
          <w:sz w:val="28"/>
          <w:szCs w:val="28"/>
        </w:rPr>
        <w:t xml:space="preserve">на территории муниципального </w:t>
      </w:r>
      <w:r w:rsidR="008027AA">
        <w:rPr>
          <w:bCs/>
          <w:spacing w:val="-2"/>
          <w:sz w:val="28"/>
          <w:szCs w:val="28"/>
        </w:rPr>
        <w:t>образования</w:t>
      </w:r>
      <w:r w:rsidR="008027AA">
        <w:rPr>
          <w:sz w:val="28"/>
          <w:szCs w:val="28"/>
        </w:rPr>
        <w:t xml:space="preserve"> </w:t>
      </w:r>
      <w:r w:rsidR="00250218">
        <w:rPr>
          <w:sz w:val="28"/>
          <w:szCs w:val="28"/>
        </w:rPr>
        <w:t>Моторское</w:t>
      </w:r>
      <w:r w:rsidR="008027AA" w:rsidRPr="00132624">
        <w:rPr>
          <w:rStyle w:val="a6"/>
          <w:b w:val="0"/>
          <w:sz w:val="28"/>
          <w:szCs w:val="28"/>
        </w:rPr>
        <w:t xml:space="preserve"> сельское поселение Кильмезского района</w:t>
      </w:r>
      <w:r w:rsidR="008027AA" w:rsidRPr="00132624">
        <w:rPr>
          <w:sz w:val="28"/>
          <w:szCs w:val="28"/>
        </w:rPr>
        <w:t xml:space="preserve"> Кировской</w:t>
      </w:r>
      <w:r>
        <w:rPr>
          <w:sz w:val="28"/>
          <w:szCs w:val="28"/>
        </w:rPr>
        <w:t xml:space="preserve"> области (далее – Порядок) разработан </w:t>
      </w:r>
      <w:r>
        <w:rPr>
          <w:color w:val="000000"/>
          <w:sz w:val="28"/>
          <w:szCs w:val="28"/>
        </w:rPr>
        <w:t xml:space="preserve">в соответствии с пунктом 2 статьи 6 </w:t>
      </w:r>
      <w:r>
        <w:rPr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E669B" w:rsidRDefault="00CE669B" w:rsidP="00CE669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1.2. Порядок устанавливает процед</w:t>
      </w:r>
      <w:r>
        <w:rPr>
          <w:rFonts w:ascii="Times New Roman" w:hAnsi="Times New Roman" w:cs="Times New Roman"/>
          <w:sz w:val="28"/>
          <w:szCs w:val="28"/>
        </w:rPr>
        <w:t xml:space="preserve">уру </w:t>
      </w:r>
      <w:r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218">
        <w:rPr>
          <w:sz w:val="28"/>
          <w:szCs w:val="28"/>
        </w:rPr>
        <w:t>Моторское</w:t>
      </w:r>
      <w:r w:rsidR="00250218" w:rsidRPr="00132624">
        <w:rPr>
          <w:rStyle w:val="a6"/>
          <w:b w:val="0"/>
          <w:sz w:val="28"/>
          <w:szCs w:val="28"/>
        </w:rPr>
        <w:t xml:space="preserve"> </w:t>
      </w:r>
      <w:r w:rsidR="008027AA" w:rsidRPr="00132624">
        <w:rPr>
          <w:rStyle w:val="a6"/>
          <w:rFonts w:ascii="Times New Roman" w:hAnsi="Times New Roman" w:cs="Times New Roman"/>
          <w:b w:val="0"/>
          <w:sz w:val="28"/>
          <w:szCs w:val="28"/>
        </w:rPr>
        <w:t>сельское поселение Кильмезского района</w:t>
      </w:r>
      <w:r w:rsidR="008027AA" w:rsidRPr="00132624">
        <w:rPr>
          <w:rFonts w:ascii="Times New Roman" w:hAnsi="Times New Roman" w:cs="Times New Roman"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Перечень).</w:t>
      </w:r>
    </w:p>
    <w:p w:rsidR="00CE669B" w:rsidRDefault="00CE669B" w:rsidP="00CE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D036B3">
        <w:rPr>
          <w:rFonts w:ascii="Times New Roman" w:hAnsi="Times New Roman" w:cs="Times New Roman"/>
          <w:sz w:val="28"/>
          <w:szCs w:val="28"/>
        </w:rPr>
        <w:t>Формирование и в</w:t>
      </w:r>
      <w:r>
        <w:rPr>
          <w:rFonts w:ascii="Times New Roman" w:hAnsi="Times New Roman" w:cs="Times New Roman"/>
          <w:sz w:val="28"/>
          <w:szCs w:val="28"/>
        </w:rPr>
        <w:t xml:space="preserve">едение Перечня осуществляется администрацией муниципального образования </w:t>
      </w:r>
      <w:r w:rsidR="00250218">
        <w:rPr>
          <w:sz w:val="28"/>
          <w:szCs w:val="28"/>
        </w:rPr>
        <w:t>Моторское</w:t>
      </w:r>
      <w:r w:rsidR="00250218" w:rsidRPr="00132624">
        <w:rPr>
          <w:rStyle w:val="a6"/>
          <w:b w:val="0"/>
          <w:sz w:val="28"/>
          <w:szCs w:val="28"/>
        </w:rPr>
        <w:t xml:space="preserve"> </w:t>
      </w:r>
      <w:r w:rsidR="008027AA" w:rsidRPr="00132624">
        <w:rPr>
          <w:rStyle w:val="a6"/>
          <w:rFonts w:ascii="Times New Roman" w:hAnsi="Times New Roman" w:cs="Times New Roman"/>
          <w:b w:val="0"/>
          <w:sz w:val="28"/>
          <w:szCs w:val="28"/>
        </w:rPr>
        <w:t>сельское поселение Кильмезского района</w:t>
      </w:r>
      <w:r w:rsidR="008027AA" w:rsidRPr="00132624">
        <w:rPr>
          <w:rFonts w:ascii="Times New Roman" w:hAnsi="Times New Roman" w:cs="Times New Roman"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- администрация </w:t>
      </w:r>
      <w:r w:rsidR="00250218">
        <w:rPr>
          <w:rFonts w:ascii="Times New Roman" w:hAnsi="Times New Roman" w:cs="Times New Roman"/>
          <w:sz w:val="28"/>
          <w:szCs w:val="28"/>
        </w:rPr>
        <w:t>Моторского</w:t>
      </w:r>
      <w:r w:rsidR="008027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669B" w:rsidRDefault="00CE669B" w:rsidP="00CE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69B" w:rsidRDefault="00CE669B" w:rsidP="00CE66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Ведение Перечня</w:t>
      </w:r>
    </w:p>
    <w:p w:rsidR="00CE669B" w:rsidRDefault="00E876D3" w:rsidP="00465084">
      <w:pPr>
        <w:shd w:val="clear" w:color="auto" w:fill="FFFFFF"/>
        <w:spacing w:before="375" w:after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CE669B">
        <w:rPr>
          <w:sz w:val="28"/>
          <w:szCs w:val="26"/>
        </w:rPr>
        <w:t xml:space="preserve"> В Перечень включается следующая информация:</w:t>
      </w:r>
    </w:p>
    <w:p w:rsidR="00CE669B" w:rsidRDefault="00CE669B" w:rsidP="00CE66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наименование вида муниципального контроля, осуществляемого </w:t>
      </w:r>
      <w:r>
        <w:rPr>
          <w:sz w:val="28"/>
          <w:szCs w:val="26"/>
        </w:rPr>
        <w:t xml:space="preserve">на территории </w:t>
      </w:r>
      <w:r>
        <w:rPr>
          <w:bCs/>
          <w:spacing w:val="-2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>;</w:t>
      </w:r>
    </w:p>
    <w:p w:rsidR="00D036B3" w:rsidRPr="00D036B3" w:rsidRDefault="00D036B3" w:rsidP="00CE66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6B3">
        <w:rPr>
          <w:color w:val="000000"/>
          <w:sz w:val="28"/>
          <w:szCs w:val="28"/>
        </w:rPr>
        <w:t>наименование должности лица, уполномоченного на осуществление соответствующего вида муниципального контроля</w:t>
      </w:r>
      <w:r>
        <w:rPr>
          <w:color w:val="000000"/>
          <w:sz w:val="28"/>
          <w:szCs w:val="28"/>
        </w:rPr>
        <w:t>;</w:t>
      </w:r>
    </w:p>
    <w:p w:rsidR="00CE669B" w:rsidRDefault="00CE669B" w:rsidP="00CE6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нормативных правовых актов Российской Федерации, Кировской области, муниципальных правовых актов администрации </w:t>
      </w:r>
      <w:r w:rsidR="00250218">
        <w:rPr>
          <w:sz w:val="28"/>
          <w:szCs w:val="28"/>
        </w:rPr>
        <w:t>Моторского</w:t>
      </w:r>
      <w:r w:rsidR="00D036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регулирующих соответствующий вид муниципального контроля.</w:t>
      </w:r>
    </w:p>
    <w:p w:rsidR="00CE669B" w:rsidRPr="002E5564" w:rsidRDefault="00CE669B" w:rsidP="00E876D3">
      <w:pPr>
        <w:shd w:val="clear" w:color="auto" w:fill="FFFFFF"/>
        <w:spacing w:before="375" w:after="450"/>
        <w:jc w:val="both"/>
        <w:rPr>
          <w:sz w:val="28"/>
          <w:szCs w:val="28"/>
        </w:rPr>
      </w:pPr>
      <w:r w:rsidRPr="00E876D3">
        <w:rPr>
          <w:sz w:val="28"/>
          <w:szCs w:val="28"/>
        </w:rPr>
        <w:t>2.</w:t>
      </w:r>
      <w:r w:rsidR="00465084">
        <w:rPr>
          <w:sz w:val="28"/>
          <w:szCs w:val="28"/>
        </w:rPr>
        <w:t>2</w:t>
      </w:r>
      <w:r w:rsidR="00E876D3" w:rsidRPr="00E876D3">
        <w:rPr>
          <w:sz w:val="28"/>
          <w:szCs w:val="28"/>
        </w:rPr>
        <w:t>. </w:t>
      </w:r>
      <w:r w:rsidR="00E876D3" w:rsidRPr="00E876D3">
        <w:rPr>
          <w:color w:val="000000"/>
          <w:sz w:val="28"/>
          <w:szCs w:val="28"/>
        </w:rPr>
        <w:t xml:space="preserve">  </w:t>
      </w:r>
      <w:r w:rsidR="002E5564">
        <w:rPr>
          <w:color w:val="000000"/>
          <w:sz w:val="28"/>
          <w:szCs w:val="28"/>
        </w:rPr>
        <w:t xml:space="preserve">Внесение </w:t>
      </w:r>
      <w:r w:rsidR="002E5564" w:rsidRPr="00E876D3">
        <w:rPr>
          <w:color w:val="000000"/>
          <w:sz w:val="28"/>
          <w:szCs w:val="28"/>
        </w:rPr>
        <w:t>изменений</w:t>
      </w:r>
      <w:r w:rsidR="00E876D3" w:rsidRPr="00E876D3">
        <w:rPr>
          <w:color w:val="000000"/>
          <w:sz w:val="28"/>
          <w:szCs w:val="28"/>
        </w:rPr>
        <w:t xml:space="preserve"> и дополнений </w:t>
      </w:r>
      <w:r w:rsidR="002E5564">
        <w:rPr>
          <w:color w:val="000000"/>
          <w:sz w:val="28"/>
          <w:szCs w:val="28"/>
        </w:rPr>
        <w:t xml:space="preserve">в Перечень </w:t>
      </w:r>
      <w:r w:rsidR="00E876D3" w:rsidRPr="00E876D3">
        <w:rPr>
          <w:color w:val="000000"/>
          <w:sz w:val="28"/>
          <w:szCs w:val="28"/>
        </w:rPr>
        <w:t xml:space="preserve">утверждается постановлением администрации поселения на основании сведений, представляемых должностными лицами администрации, уполномоченными на осуществление муниципального </w:t>
      </w:r>
      <w:r w:rsidR="00E876D3" w:rsidRPr="002E5564">
        <w:rPr>
          <w:color w:val="000000"/>
          <w:sz w:val="28"/>
          <w:szCs w:val="28"/>
        </w:rPr>
        <w:t>контроля</w:t>
      </w:r>
      <w:r w:rsidR="00465084">
        <w:rPr>
          <w:color w:val="000000"/>
          <w:sz w:val="28"/>
          <w:szCs w:val="28"/>
        </w:rPr>
        <w:t>,</w:t>
      </w:r>
      <w:r w:rsidR="002E5564" w:rsidRPr="002E5564">
        <w:rPr>
          <w:color w:val="000000"/>
          <w:sz w:val="28"/>
          <w:szCs w:val="28"/>
        </w:rPr>
        <w:t xml:space="preserve"> в</w:t>
      </w:r>
      <w:r w:rsidR="002E5564" w:rsidRPr="002E5564">
        <w:rPr>
          <w:sz w:val="28"/>
          <w:szCs w:val="28"/>
        </w:rPr>
        <w:t xml:space="preserve"> течение 10 дней со дня принятия (издания) правового акта</w:t>
      </w:r>
      <w:r w:rsidR="00E876D3" w:rsidRPr="002E5564">
        <w:rPr>
          <w:color w:val="000000"/>
          <w:sz w:val="28"/>
          <w:szCs w:val="28"/>
        </w:rPr>
        <w:t>.</w:t>
      </w:r>
    </w:p>
    <w:p w:rsidR="002E5564" w:rsidRPr="002E5564" w:rsidRDefault="002E5564" w:rsidP="002E5564">
      <w:pPr>
        <w:shd w:val="clear" w:color="auto" w:fill="FFFFFF"/>
        <w:spacing w:before="375" w:after="450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lastRenderedPageBreak/>
        <w:t>2.</w:t>
      </w:r>
      <w:r w:rsidR="00465084">
        <w:rPr>
          <w:color w:val="000000"/>
          <w:sz w:val="28"/>
          <w:szCs w:val="28"/>
        </w:rPr>
        <w:t>3</w:t>
      </w:r>
      <w:r w:rsidRPr="002E5564">
        <w:rPr>
          <w:color w:val="000000"/>
          <w:sz w:val="28"/>
          <w:szCs w:val="28"/>
        </w:rPr>
        <w:t>. Предложения по актуализации Перечня могут быть направлены на:</w:t>
      </w:r>
    </w:p>
    <w:p w:rsidR="002E5564" w:rsidRPr="002E5564" w:rsidRDefault="002E5564" w:rsidP="002E5564">
      <w:pPr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t>включение в Перечень видов муниципального контроля;</w:t>
      </w:r>
    </w:p>
    <w:p w:rsidR="002E5564" w:rsidRPr="002E5564" w:rsidRDefault="002E5564" w:rsidP="002E5564">
      <w:pPr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t>исключение из перечня внес</w:t>
      </w:r>
      <w:r w:rsidR="003D64D5">
        <w:rPr>
          <w:color w:val="000000"/>
          <w:sz w:val="28"/>
          <w:szCs w:val="28"/>
        </w:rPr>
        <w:t>е</w:t>
      </w:r>
      <w:r w:rsidRPr="002E5564">
        <w:rPr>
          <w:color w:val="000000"/>
          <w:sz w:val="28"/>
          <w:szCs w:val="28"/>
        </w:rPr>
        <w:t xml:space="preserve">нных в него видов муниципального контроля; </w:t>
      </w:r>
    </w:p>
    <w:p w:rsidR="002E5564" w:rsidRPr="00465084" w:rsidRDefault="002E5564" w:rsidP="00465084">
      <w:pPr>
        <w:shd w:val="clear" w:color="auto" w:fill="FFFFFF"/>
        <w:spacing w:after="150"/>
        <w:ind w:left="360"/>
        <w:jc w:val="both"/>
        <w:rPr>
          <w:sz w:val="28"/>
          <w:szCs w:val="28"/>
        </w:rPr>
      </w:pPr>
      <w:r w:rsidRPr="002E5564">
        <w:rPr>
          <w:color w:val="000000"/>
          <w:sz w:val="28"/>
          <w:szCs w:val="28"/>
        </w:rPr>
        <w:t>корректировку (изменение, дополнение, удаление) иной информации, включ</w:t>
      </w:r>
      <w:r w:rsidR="003D64D5">
        <w:rPr>
          <w:color w:val="000000"/>
          <w:sz w:val="28"/>
          <w:szCs w:val="28"/>
        </w:rPr>
        <w:t>е</w:t>
      </w:r>
      <w:r w:rsidRPr="002E5564">
        <w:rPr>
          <w:color w:val="000000"/>
          <w:sz w:val="28"/>
          <w:szCs w:val="28"/>
        </w:rPr>
        <w:t xml:space="preserve">нной в Перечень, в том числе о должностных лицах, уполномоченных на проведение муниципального контроля, о </w:t>
      </w:r>
      <w:hyperlink r:id="rId5" w:tooltip="Нормы права" w:history="1">
        <w:r w:rsidRPr="00465084">
          <w:rPr>
            <w:rStyle w:val="a5"/>
            <w:color w:val="auto"/>
            <w:sz w:val="28"/>
            <w:szCs w:val="28"/>
            <w:u w:val="none"/>
          </w:rPr>
          <w:t>нормативных правовых</w:t>
        </w:r>
      </w:hyperlink>
      <w:r w:rsidRPr="00465084">
        <w:rPr>
          <w:sz w:val="28"/>
          <w:szCs w:val="28"/>
        </w:rPr>
        <w:t xml:space="preserve"> актах, регулирующих порядок проведения контроля.</w:t>
      </w:r>
    </w:p>
    <w:p w:rsidR="002E5564" w:rsidRPr="002E5564" w:rsidRDefault="002E5564" w:rsidP="00465084">
      <w:pPr>
        <w:shd w:val="clear" w:color="auto" w:fill="FFFFFF"/>
        <w:spacing w:before="375" w:after="450"/>
        <w:jc w:val="both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t>  2.</w:t>
      </w:r>
      <w:r w:rsidR="00465084">
        <w:rPr>
          <w:color w:val="000000"/>
          <w:sz w:val="28"/>
          <w:szCs w:val="28"/>
        </w:rPr>
        <w:t>4</w:t>
      </w:r>
      <w:r w:rsidRPr="002E5564">
        <w:rPr>
          <w:color w:val="000000"/>
          <w:sz w:val="28"/>
          <w:szCs w:val="28"/>
        </w:rPr>
        <w:t>. Ответственность за своевременность, полноту и достоверность, направляемых предложений по актуализации Перечня несут должностные лица, осуществляющие муниципальный контроль.</w:t>
      </w:r>
    </w:p>
    <w:p w:rsidR="002E5564" w:rsidRPr="002E5564" w:rsidRDefault="002E5564" w:rsidP="00465084">
      <w:pPr>
        <w:shd w:val="clear" w:color="auto" w:fill="FFFFFF"/>
        <w:spacing w:before="375" w:after="450"/>
        <w:jc w:val="both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t>  2.</w:t>
      </w:r>
      <w:r w:rsidR="00465084">
        <w:rPr>
          <w:color w:val="000000"/>
          <w:sz w:val="28"/>
          <w:szCs w:val="28"/>
        </w:rPr>
        <w:t>5.</w:t>
      </w:r>
      <w:r w:rsidRPr="002E5564">
        <w:rPr>
          <w:color w:val="000000"/>
          <w:sz w:val="28"/>
          <w:szCs w:val="28"/>
        </w:rPr>
        <w:t xml:space="preserve"> Администрация поселения в срок не более 30 дней рассматривает представленные предложения по актуализации Перечня и осуществляет соответствующую корректировку.</w:t>
      </w:r>
    </w:p>
    <w:p w:rsidR="002E5564" w:rsidRPr="002E5564" w:rsidRDefault="002E5564" w:rsidP="002E5564">
      <w:pPr>
        <w:shd w:val="clear" w:color="auto" w:fill="FFFFFF"/>
        <w:spacing w:before="375" w:after="450"/>
        <w:rPr>
          <w:color w:val="000000"/>
          <w:sz w:val="28"/>
          <w:szCs w:val="28"/>
        </w:rPr>
      </w:pPr>
      <w:r w:rsidRPr="002E5564">
        <w:rPr>
          <w:color w:val="000000"/>
          <w:sz w:val="28"/>
          <w:szCs w:val="28"/>
        </w:rPr>
        <w:t>  2.</w:t>
      </w:r>
      <w:r w:rsidR="00465084">
        <w:rPr>
          <w:color w:val="000000"/>
          <w:sz w:val="28"/>
          <w:szCs w:val="28"/>
        </w:rPr>
        <w:t>6.</w:t>
      </w:r>
      <w:r w:rsidRPr="002E5564">
        <w:rPr>
          <w:color w:val="000000"/>
          <w:sz w:val="28"/>
          <w:szCs w:val="28"/>
        </w:rPr>
        <w:t xml:space="preserve"> Информация, включ</w:t>
      </w:r>
      <w:r w:rsidR="003D64D5">
        <w:rPr>
          <w:color w:val="000000"/>
          <w:sz w:val="28"/>
          <w:szCs w:val="28"/>
        </w:rPr>
        <w:t>е</w:t>
      </w:r>
      <w:r w:rsidRPr="002E5564">
        <w:rPr>
          <w:color w:val="000000"/>
          <w:sz w:val="28"/>
          <w:szCs w:val="28"/>
        </w:rPr>
        <w:t xml:space="preserve">нная в Перечень, является общедоступной и размещается </w:t>
      </w:r>
      <w:r w:rsidRPr="002E5564">
        <w:rPr>
          <w:sz w:val="28"/>
          <w:szCs w:val="28"/>
        </w:rPr>
        <w:t xml:space="preserve">на официальном сайте </w:t>
      </w:r>
      <w:r w:rsidR="00250218">
        <w:rPr>
          <w:sz w:val="28"/>
          <w:szCs w:val="28"/>
        </w:rPr>
        <w:t>Моторского</w:t>
      </w:r>
      <w:r w:rsidRPr="002E5564">
        <w:rPr>
          <w:sz w:val="28"/>
          <w:szCs w:val="28"/>
        </w:rPr>
        <w:t xml:space="preserve"> сельского </w:t>
      </w:r>
      <w:r w:rsidR="00465084" w:rsidRPr="002E5564">
        <w:rPr>
          <w:sz w:val="28"/>
          <w:szCs w:val="28"/>
        </w:rPr>
        <w:t>поселения в</w:t>
      </w:r>
      <w:r w:rsidRPr="002E5564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E876D3" w:rsidRPr="002E5564" w:rsidRDefault="00E876D3" w:rsidP="00E876D3">
      <w:pPr>
        <w:shd w:val="clear" w:color="auto" w:fill="FFFFFF"/>
        <w:spacing w:before="375" w:after="450"/>
        <w:rPr>
          <w:bCs/>
          <w:sz w:val="28"/>
          <w:szCs w:val="28"/>
        </w:rPr>
      </w:pPr>
    </w:p>
    <w:p w:rsidR="001A2847" w:rsidRPr="002E5564" w:rsidRDefault="001A2847" w:rsidP="00CE669B">
      <w:pPr>
        <w:rPr>
          <w:rFonts w:eastAsia="Calibri"/>
          <w:sz w:val="28"/>
          <w:szCs w:val="28"/>
        </w:rPr>
      </w:pPr>
    </w:p>
    <w:p w:rsidR="001A2847" w:rsidRPr="002E5564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D036B3" w:rsidRDefault="00D036B3" w:rsidP="00D036B3">
      <w:pPr>
        <w:shd w:val="clear" w:color="auto" w:fill="FFFFFF"/>
        <w:spacing w:before="375" w:after="450"/>
        <w:rPr>
          <w:rFonts w:ascii="Arial" w:hAnsi="Arial" w:cs="Arial"/>
          <w:color w:val="000000"/>
          <w:sz w:val="21"/>
          <w:szCs w:val="21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1A2847" w:rsidRDefault="001A2847" w:rsidP="00CE669B">
      <w:pPr>
        <w:rPr>
          <w:rFonts w:eastAsia="Calibri"/>
          <w:sz w:val="28"/>
          <w:szCs w:val="28"/>
        </w:rPr>
      </w:pPr>
    </w:p>
    <w:p w:rsidR="00577EE8" w:rsidRDefault="00577EE8" w:rsidP="001A2847">
      <w:pPr>
        <w:shd w:val="clear" w:color="auto" w:fill="FFFFFF"/>
        <w:spacing w:before="375" w:after="450"/>
        <w:jc w:val="right"/>
        <w:rPr>
          <w:rFonts w:ascii="Arial" w:hAnsi="Arial" w:cs="Arial"/>
          <w:color w:val="000000"/>
          <w:sz w:val="21"/>
          <w:szCs w:val="21"/>
        </w:rPr>
      </w:pPr>
    </w:p>
    <w:p w:rsidR="00465084" w:rsidRDefault="00465084" w:rsidP="001A2847">
      <w:pPr>
        <w:shd w:val="clear" w:color="auto" w:fill="FFFFFF"/>
        <w:spacing w:before="375" w:after="450"/>
        <w:jc w:val="right"/>
        <w:rPr>
          <w:rFonts w:ascii="Arial" w:hAnsi="Arial" w:cs="Arial"/>
          <w:color w:val="000000"/>
          <w:sz w:val="21"/>
          <w:szCs w:val="21"/>
        </w:rPr>
      </w:pPr>
    </w:p>
    <w:p w:rsidR="00465084" w:rsidRDefault="00465084" w:rsidP="001A2847">
      <w:pPr>
        <w:shd w:val="clear" w:color="auto" w:fill="FFFFFF"/>
        <w:spacing w:before="375" w:after="450"/>
        <w:jc w:val="right"/>
        <w:rPr>
          <w:rFonts w:ascii="Arial" w:hAnsi="Arial" w:cs="Arial"/>
          <w:color w:val="000000"/>
          <w:sz w:val="21"/>
          <w:szCs w:val="21"/>
        </w:rPr>
      </w:pPr>
    </w:p>
    <w:p w:rsidR="00A314A7" w:rsidRDefault="00A314A7" w:rsidP="001A2847">
      <w:pPr>
        <w:shd w:val="clear" w:color="auto" w:fill="FFFFFF"/>
        <w:spacing w:before="375" w:after="45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A2847" w:rsidRPr="00465084" w:rsidRDefault="001A2847" w:rsidP="001A2847">
      <w:pPr>
        <w:shd w:val="clear" w:color="auto" w:fill="FFFFFF"/>
        <w:spacing w:before="375" w:after="450"/>
        <w:jc w:val="right"/>
        <w:rPr>
          <w:color w:val="000000"/>
          <w:sz w:val="28"/>
          <w:szCs w:val="28"/>
        </w:rPr>
      </w:pPr>
      <w:r w:rsidRPr="00465084">
        <w:rPr>
          <w:color w:val="000000"/>
          <w:sz w:val="28"/>
          <w:szCs w:val="28"/>
        </w:rPr>
        <w:lastRenderedPageBreak/>
        <w:t>Приложение</w:t>
      </w:r>
      <w:r w:rsidR="00465084" w:rsidRPr="00465084">
        <w:rPr>
          <w:color w:val="000000"/>
          <w:sz w:val="28"/>
          <w:szCs w:val="28"/>
        </w:rPr>
        <w:t xml:space="preserve"> № 2</w:t>
      </w:r>
    </w:p>
    <w:p w:rsidR="00465084" w:rsidRPr="00465084" w:rsidRDefault="00465084" w:rsidP="001A2847">
      <w:pPr>
        <w:shd w:val="clear" w:color="auto" w:fill="FFFFFF"/>
        <w:spacing w:before="375" w:after="450"/>
        <w:jc w:val="right"/>
        <w:rPr>
          <w:color w:val="000000"/>
          <w:sz w:val="28"/>
          <w:szCs w:val="28"/>
        </w:rPr>
      </w:pPr>
      <w:r w:rsidRPr="00465084">
        <w:rPr>
          <w:color w:val="000000"/>
          <w:sz w:val="28"/>
          <w:szCs w:val="28"/>
        </w:rPr>
        <w:t>к Порядку</w:t>
      </w:r>
    </w:p>
    <w:p w:rsidR="001A2847" w:rsidRPr="00465084" w:rsidRDefault="001A2847" w:rsidP="00465084">
      <w:pPr>
        <w:shd w:val="clear" w:color="auto" w:fill="FFFFFF"/>
        <w:spacing w:before="375" w:after="450"/>
        <w:jc w:val="center"/>
        <w:rPr>
          <w:color w:val="000000"/>
          <w:sz w:val="28"/>
          <w:szCs w:val="28"/>
        </w:rPr>
      </w:pPr>
      <w:r w:rsidRPr="00465084">
        <w:rPr>
          <w:color w:val="000000"/>
          <w:sz w:val="28"/>
          <w:szCs w:val="28"/>
        </w:rPr>
        <w:t>ПЕРЕЧЕНЬ</w:t>
      </w:r>
    </w:p>
    <w:p w:rsidR="001A2847" w:rsidRPr="00465084" w:rsidRDefault="001A2847" w:rsidP="00465084">
      <w:pPr>
        <w:shd w:val="clear" w:color="auto" w:fill="FFFFFF"/>
        <w:spacing w:before="375" w:after="450"/>
        <w:jc w:val="center"/>
        <w:rPr>
          <w:color w:val="000000"/>
          <w:sz w:val="28"/>
          <w:szCs w:val="28"/>
        </w:rPr>
      </w:pPr>
      <w:r w:rsidRPr="00465084">
        <w:rPr>
          <w:color w:val="000000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муниципального </w:t>
      </w:r>
      <w:r w:rsidR="00465084" w:rsidRPr="00465084">
        <w:rPr>
          <w:color w:val="000000"/>
          <w:sz w:val="28"/>
          <w:szCs w:val="28"/>
        </w:rPr>
        <w:t xml:space="preserve">образования </w:t>
      </w:r>
      <w:r w:rsidR="00250218">
        <w:rPr>
          <w:color w:val="000000"/>
          <w:sz w:val="28"/>
          <w:szCs w:val="28"/>
        </w:rPr>
        <w:t>Моторское</w:t>
      </w:r>
      <w:r w:rsidR="00465084" w:rsidRPr="00465084">
        <w:rPr>
          <w:color w:val="000000"/>
          <w:sz w:val="28"/>
          <w:szCs w:val="28"/>
        </w:rPr>
        <w:t xml:space="preserve"> сельское поселение Кильмезского района </w:t>
      </w:r>
      <w:r w:rsidRPr="00465084">
        <w:rPr>
          <w:color w:val="000000"/>
          <w:sz w:val="28"/>
          <w:szCs w:val="28"/>
        </w:rPr>
        <w:t>Кировской области</w:t>
      </w:r>
    </w:p>
    <w:p w:rsidR="001A2847" w:rsidRPr="00465084" w:rsidRDefault="001A2847" w:rsidP="00CE669B">
      <w:pPr>
        <w:rPr>
          <w:rFonts w:eastAsia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835"/>
        <w:gridCol w:w="2687"/>
      </w:tblGrid>
      <w:tr w:rsidR="00482AFF" w:rsidRPr="00465084" w:rsidTr="008F587F">
        <w:tc>
          <w:tcPr>
            <w:tcW w:w="421" w:type="dxa"/>
          </w:tcPr>
          <w:p w:rsidR="00482AFF" w:rsidRPr="00465084" w:rsidRDefault="00482AFF"/>
        </w:tc>
        <w:tc>
          <w:tcPr>
            <w:tcW w:w="3402" w:type="dxa"/>
          </w:tcPr>
          <w:p w:rsidR="00482AFF" w:rsidRPr="00465084" w:rsidRDefault="00D3414D" w:rsidP="00250218">
            <w:r w:rsidRPr="00465084">
              <w:rPr>
                <w:color w:val="000000"/>
              </w:rPr>
              <w:t xml:space="preserve">Наименование вида муниципального контроля, осуществляемого на территории </w:t>
            </w:r>
            <w:r w:rsidR="00250218">
              <w:rPr>
                <w:color w:val="000000"/>
              </w:rPr>
              <w:t>Моторского</w:t>
            </w:r>
            <w:r w:rsidR="00465084">
              <w:rPr>
                <w:color w:val="000000"/>
              </w:rPr>
              <w:t xml:space="preserve"> сельского поселения Кильмезского</w:t>
            </w:r>
            <w:r w:rsidRPr="00465084">
              <w:rPr>
                <w:color w:val="000000"/>
              </w:rPr>
              <w:t xml:space="preserve"> района Кировской области</w:t>
            </w:r>
          </w:p>
        </w:tc>
        <w:tc>
          <w:tcPr>
            <w:tcW w:w="2835" w:type="dxa"/>
          </w:tcPr>
          <w:p w:rsidR="00482AFF" w:rsidRPr="00465084" w:rsidRDefault="006210FE">
            <w:r w:rsidRPr="00465084">
              <w:rPr>
                <w:color w:val="000000"/>
              </w:rPr>
              <w:t>Наименование должностного лица администрации поселения,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687" w:type="dxa"/>
          </w:tcPr>
          <w:p w:rsidR="00482AFF" w:rsidRPr="00465084" w:rsidRDefault="008F587F">
            <w:r w:rsidRPr="00465084">
              <w:rPr>
                <w:color w:val="000000"/>
              </w:rPr>
              <w:t>Реквизиты нормативных правовых актов, регулирующих соответствующий вид муниципального контроля</w:t>
            </w:r>
          </w:p>
        </w:tc>
      </w:tr>
      <w:tr w:rsidR="00482AFF" w:rsidRPr="00465084" w:rsidTr="008F587F">
        <w:tc>
          <w:tcPr>
            <w:tcW w:w="421" w:type="dxa"/>
          </w:tcPr>
          <w:p w:rsidR="00482AFF" w:rsidRPr="00465084" w:rsidRDefault="00482AFF"/>
        </w:tc>
        <w:tc>
          <w:tcPr>
            <w:tcW w:w="3402" w:type="dxa"/>
          </w:tcPr>
          <w:p w:rsidR="00482AFF" w:rsidRPr="00465084" w:rsidRDefault="00482AFF"/>
        </w:tc>
        <w:tc>
          <w:tcPr>
            <w:tcW w:w="2835" w:type="dxa"/>
          </w:tcPr>
          <w:p w:rsidR="00482AFF" w:rsidRPr="00465084" w:rsidRDefault="00482AFF"/>
        </w:tc>
        <w:tc>
          <w:tcPr>
            <w:tcW w:w="2687" w:type="dxa"/>
          </w:tcPr>
          <w:p w:rsidR="00482AFF" w:rsidRPr="00465084" w:rsidRDefault="00482AFF"/>
        </w:tc>
      </w:tr>
    </w:tbl>
    <w:p w:rsidR="000D0408" w:rsidRDefault="000D0408"/>
    <w:sectPr w:rsidR="000D0408" w:rsidSect="001326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6413"/>
    <w:multiLevelType w:val="hybridMultilevel"/>
    <w:tmpl w:val="C3A0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B"/>
    <w:rsid w:val="000D0408"/>
    <w:rsid w:val="00101526"/>
    <w:rsid w:val="00132624"/>
    <w:rsid w:val="001A2847"/>
    <w:rsid w:val="00250218"/>
    <w:rsid w:val="002E5564"/>
    <w:rsid w:val="003D64D5"/>
    <w:rsid w:val="00465084"/>
    <w:rsid w:val="00482AFF"/>
    <w:rsid w:val="00577EE8"/>
    <w:rsid w:val="006210FE"/>
    <w:rsid w:val="0063235B"/>
    <w:rsid w:val="007952AD"/>
    <w:rsid w:val="008027AA"/>
    <w:rsid w:val="008F587F"/>
    <w:rsid w:val="00903F0C"/>
    <w:rsid w:val="00A314A7"/>
    <w:rsid w:val="00CE669B"/>
    <w:rsid w:val="00D036B3"/>
    <w:rsid w:val="00D3414D"/>
    <w:rsid w:val="00D46BFE"/>
    <w:rsid w:val="00E17B06"/>
    <w:rsid w:val="00E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1828-33C0-49D6-8845-A7533D8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E669B"/>
    <w:rPr>
      <w:color w:val="21759B"/>
      <w:u w:val="single"/>
    </w:rPr>
  </w:style>
  <w:style w:type="paragraph" w:customStyle="1" w:styleId="ConsPlusNormal">
    <w:name w:val="ConsPlusNormal"/>
    <w:rsid w:val="00CE669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basedOn w:val="a0"/>
    <w:uiPriority w:val="22"/>
    <w:qFormat/>
    <w:rsid w:val="00CE669B"/>
    <w:rPr>
      <w:b/>
      <w:bCs/>
    </w:rPr>
  </w:style>
  <w:style w:type="table" w:styleId="a7">
    <w:name w:val="Table Grid"/>
    <w:basedOn w:val="a1"/>
    <w:uiPriority w:val="39"/>
    <w:rsid w:val="0048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50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14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34</cp:revision>
  <cp:lastPrinted>2018-07-11T11:54:00Z</cp:lastPrinted>
  <dcterms:created xsi:type="dcterms:W3CDTF">2018-06-25T14:11:00Z</dcterms:created>
  <dcterms:modified xsi:type="dcterms:W3CDTF">2018-07-11T11:54:00Z</dcterms:modified>
</cp:coreProperties>
</file>