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1" w:rsidRPr="00D17039" w:rsidRDefault="00D11301" w:rsidP="00D17039">
      <w:pPr>
        <w:jc w:val="center"/>
        <w:rPr>
          <w:b/>
        </w:rPr>
      </w:pPr>
      <w:r w:rsidRPr="00D17039">
        <w:rPr>
          <w:b/>
        </w:rPr>
        <w:t>АДМИНИСТРАЦИЯ</w:t>
      </w:r>
      <w:r w:rsidR="00D17039">
        <w:rPr>
          <w:b/>
        </w:rPr>
        <w:t xml:space="preserve"> </w:t>
      </w:r>
      <w:r w:rsidRPr="00D17039">
        <w:rPr>
          <w:b/>
        </w:rPr>
        <w:t>МУНИЦИПАЛЬНОГО</w:t>
      </w:r>
      <w:r w:rsidR="00D17039">
        <w:rPr>
          <w:b/>
        </w:rPr>
        <w:t xml:space="preserve"> </w:t>
      </w:r>
      <w:r w:rsidRPr="00D17039">
        <w:rPr>
          <w:b/>
        </w:rPr>
        <w:t>ОБРАЗОВАНИЯ</w:t>
      </w:r>
      <w:r w:rsidR="00D17039">
        <w:rPr>
          <w:b/>
        </w:rPr>
        <w:t xml:space="preserve"> </w:t>
      </w:r>
      <w:r w:rsidR="003E188C">
        <w:rPr>
          <w:b/>
        </w:rPr>
        <w:t>МОТОРСКОЕ</w:t>
      </w:r>
      <w:r w:rsidR="00D17039">
        <w:rPr>
          <w:b/>
        </w:rPr>
        <w:t xml:space="preserve"> </w:t>
      </w:r>
      <w:r w:rsidRPr="00D17039">
        <w:rPr>
          <w:b/>
        </w:rPr>
        <w:t>СЕЛЬСКОЕ</w:t>
      </w:r>
      <w:r w:rsidR="00D17039">
        <w:rPr>
          <w:b/>
        </w:rPr>
        <w:t xml:space="preserve"> </w:t>
      </w:r>
      <w:r w:rsidRPr="00D17039">
        <w:rPr>
          <w:b/>
        </w:rPr>
        <w:t>ПОСЕЛЕНИЕ</w:t>
      </w:r>
      <w:r w:rsidR="00D17039">
        <w:rPr>
          <w:b/>
        </w:rPr>
        <w:t xml:space="preserve"> </w:t>
      </w:r>
      <w:r w:rsidR="003E188C">
        <w:rPr>
          <w:b/>
        </w:rPr>
        <w:t>КИЛЬМЕЗСКОГО</w:t>
      </w:r>
      <w:r w:rsidR="00D17039">
        <w:rPr>
          <w:b/>
        </w:rPr>
        <w:t xml:space="preserve"> </w:t>
      </w:r>
      <w:r w:rsidRPr="00D17039">
        <w:rPr>
          <w:b/>
        </w:rPr>
        <w:t>РАЙОНА</w:t>
      </w:r>
      <w:r w:rsidR="00D17039">
        <w:rPr>
          <w:b/>
        </w:rPr>
        <w:t xml:space="preserve"> </w:t>
      </w:r>
      <w:r w:rsidRPr="00D17039">
        <w:rPr>
          <w:b/>
        </w:rPr>
        <w:t>КИРОВСКОЙ</w:t>
      </w:r>
      <w:r w:rsidR="00D17039">
        <w:rPr>
          <w:b/>
        </w:rPr>
        <w:t xml:space="preserve"> </w:t>
      </w:r>
      <w:r w:rsidRPr="00D17039">
        <w:rPr>
          <w:b/>
        </w:rPr>
        <w:t>ОБЛАСТИ</w:t>
      </w:r>
    </w:p>
    <w:p w:rsidR="00D11301" w:rsidRPr="00D17039" w:rsidRDefault="00D11301" w:rsidP="00D17039">
      <w:pPr>
        <w:jc w:val="center"/>
      </w:pPr>
    </w:p>
    <w:p w:rsidR="00D11301" w:rsidRPr="00D17039" w:rsidRDefault="00D17039" w:rsidP="00D17039">
      <w:pPr>
        <w:jc w:val="center"/>
      </w:pPr>
      <w:r>
        <w:t>ПОСТАНОВЛЕНИЕ</w:t>
      </w:r>
    </w:p>
    <w:p w:rsidR="00D11301" w:rsidRPr="00D17039" w:rsidRDefault="004C1215" w:rsidP="00D17039">
      <w:pPr>
        <w:jc w:val="center"/>
      </w:pPr>
      <w:r>
        <w:t>25.09</w:t>
      </w:r>
      <w:r w:rsidR="00D31488" w:rsidRPr="00D17039">
        <w:t>.2018</w:t>
      </w:r>
      <w:r w:rsidR="00F52F8C">
        <w:t xml:space="preserve">                                                                                                           </w:t>
      </w:r>
      <w:r w:rsidR="00D17039">
        <w:t xml:space="preserve"> </w:t>
      </w:r>
      <w:r w:rsidR="00D11301" w:rsidRPr="00D17039">
        <w:t>№</w:t>
      </w:r>
      <w:r w:rsidR="00D17039">
        <w:t xml:space="preserve"> </w:t>
      </w:r>
      <w:r w:rsidR="00F52F8C">
        <w:t>60</w:t>
      </w:r>
    </w:p>
    <w:p w:rsidR="00D11301" w:rsidRPr="00D17039" w:rsidRDefault="00D11301" w:rsidP="00D17039">
      <w:pPr>
        <w:jc w:val="center"/>
      </w:pPr>
      <w:r w:rsidRPr="00D17039">
        <w:t>Дер.</w:t>
      </w:r>
      <w:r w:rsidR="00D17039">
        <w:t xml:space="preserve"> </w:t>
      </w:r>
      <w:r w:rsidR="003E188C">
        <w:t>Надежда</w:t>
      </w:r>
    </w:p>
    <w:p w:rsidR="00D17039" w:rsidRDefault="00D17039" w:rsidP="00D17039"/>
    <w:p w:rsidR="00D11301" w:rsidRPr="00D17039" w:rsidRDefault="00D17039" w:rsidP="00D1703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17039">
        <w:rPr>
          <w:rFonts w:cs="Arial"/>
          <w:b/>
          <w:bCs/>
          <w:kern w:val="28"/>
          <w:sz w:val="32"/>
          <w:szCs w:val="32"/>
        </w:rPr>
        <w:t>ОБ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УТВЕРЖДЕНИИ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АДМИНИСТРАТИВНОГО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РЕГЛАМЕНТА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ПРЕДОСТАВЛЕНИЯ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МУНИЦИПАЛЬНОЙ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УСЛУГИ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«ПРИНЯТИЕ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РЕШЕНИЯ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РАЗРАБОТКЕ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ДОКУМЕНТАЦИИ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ПО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ПЛАНИРОВКЕ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ТЕРРИТОРИИ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В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ГРАНИЦАХ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МУНИЦИПАЛЬНОГО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28"/>
          <w:sz w:val="32"/>
          <w:szCs w:val="32"/>
        </w:rPr>
        <w:t>ОБРАЗОВАНИЯ»</w:t>
      </w:r>
    </w:p>
    <w:p w:rsidR="00D11301" w:rsidRPr="00D17039" w:rsidRDefault="00D11301" w:rsidP="00D17039"/>
    <w:p w:rsidR="00D17039" w:rsidRDefault="00D17039" w:rsidP="00D17039"/>
    <w:p w:rsidR="00D11301" w:rsidRPr="00D17039" w:rsidRDefault="00D11301" w:rsidP="00D17039">
      <w:r w:rsidRPr="00D17039">
        <w:t>На</w:t>
      </w:r>
      <w:r w:rsidR="00D17039">
        <w:t xml:space="preserve"> </w:t>
      </w:r>
      <w:r w:rsidRPr="00D17039">
        <w:t>основании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06.10.2003</w:t>
      </w:r>
      <w:r w:rsidR="00D17039" w:rsidRPr="006E46C3">
        <w:t xml:space="preserve"> </w:t>
      </w:r>
      <w:r w:rsidRPr="006E46C3">
        <w:t>№131-ФЗ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общих</w:t>
      </w:r>
      <w:r w:rsidR="00D17039" w:rsidRPr="006E46C3">
        <w:t xml:space="preserve"> </w:t>
      </w:r>
      <w:r w:rsidRPr="006E46C3">
        <w:t>принципах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местного</w:t>
      </w:r>
      <w:r w:rsidR="00D17039" w:rsidRPr="006E46C3">
        <w:t xml:space="preserve"> </w:t>
      </w:r>
      <w:r w:rsidRPr="006E46C3">
        <w:t>самоуправления</w:t>
      </w:r>
      <w:r w:rsidR="00D17039" w:rsidRPr="006E46C3">
        <w:t xml:space="preserve"> </w:t>
      </w:r>
      <w:r w:rsidRPr="006E46C3">
        <w:t>в</w:t>
      </w:r>
      <w:r w:rsidR="00D17039" w:rsidRPr="006E46C3">
        <w:t xml:space="preserve"> </w:t>
      </w:r>
      <w:r w:rsidRPr="006E46C3">
        <w:t>Российской</w:t>
      </w:r>
      <w:r w:rsidR="00D17039" w:rsidRPr="006E46C3">
        <w:t xml:space="preserve"> </w:t>
      </w:r>
      <w:r w:rsidRPr="006E46C3">
        <w:t>Федерации</w:t>
      </w:r>
      <w:r w:rsidRPr="00D17039">
        <w:t>»,</w:t>
      </w:r>
      <w:r w:rsidR="00D17039">
        <w:t xml:space="preserve"> </w:t>
      </w:r>
      <w:r w:rsidR="00A31158" w:rsidRPr="006E46C3">
        <w:t>Устава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3E188C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proofErr w:type="spellStart"/>
      <w:r w:rsidR="003E188C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администрация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3E188C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r w:rsidRPr="00D17039">
        <w:t>ПОСТАНОВЛЯЕТ:</w:t>
      </w:r>
      <w:r w:rsidR="00D17039">
        <w:t xml:space="preserve"> </w:t>
      </w:r>
    </w:p>
    <w:p w:rsidR="00D11301" w:rsidRPr="00D17039" w:rsidRDefault="00D11301" w:rsidP="00D17039">
      <w:r w:rsidRPr="00D17039">
        <w:t>1.Утвердить</w:t>
      </w:r>
      <w:r w:rsidR="00D17039">
        <w:t xml:space="preserve"> </w:t>
      </w:r>
      <w:r w:rsidRPr="00D17039">
        <w:t>административный</w:t>
      </w:r>
      <w:r w:rsidR="00D17039">
        <w:t xml:space="preserve"> </w:t>
      </w:r>
      <w:r w:rsidRPr="00D17039">
        <w:t>регламент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«Принятие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разработке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образования»</w:t>
      </w:r>
      <w:r w:rsidR="00D17039">
        <w:t xml:space="preserve"> </w:t>
      </w:r>
      <w:r w:rsidRPr="00D17039">
        <w:t>Прилагается.</w:t>
      </w:r>
    </w:p>
    <w:p w:rsidR="00D31488" w:rsidRPr="00D17039" w:rsidRDefault="00D11301" w:rsidP="00D17039">
      <w:r w:rsidRPr="00D17039">
        <w:t>2.</w:t>
      </w:r>
      <w:r w:rsidR="00D17039">
        <w:t xml:space="preserve"> </w:t>
      </w:r>
      <w:r w:rsidRPr="00D17039">
        <w:t>Постановление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="00F52F8C">
        <w:t>16.10.2015</w:t>
      </w:r>
      <w:r w:rsidR="00D17039" w:rsidRPr="006E46C3">
        <w:t xml:space="preserve"> </w:t>
      </w:r>
      <w:r w:rsidRPr="006E46C3">
        <w:t>№</w:t>
      </w:r>
      <w:r w:rsidR="00F52F8C">
        <w:t xml:space="preserve"> 30</w:t>
      </w:r>
      <w:r w:rsidR="00D17039">
        <w:t xml:space="preserve"> </w:t>
      </w:r>
      <w:r w:rsidRPr="00D17039">
        <w:t>«Об</w:t>
      </w:r>
      <w:r w:rsidR="00D17039">
        <w:t xml:space="preserve"> </w:t>
      </w:r>
      <w:r w:rsidRPr="00D17039">
        <w:t>утверждении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«Принятие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разработке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образования»</w:t>
      </w:r>
      <w:r w:rsidR="00D17039">
        <w:t xml:space="preserve"> </w:t>
      </w:r>
      <w:r w:rsidRPr="00D17039">
        <w:t>признать</w:t>
      </w:r>
      <w:r w:rsidR="00D17039">
        <w:t xml:space="preserve"> </w:t>
      </w:r>
      <w:r w:rsidRPr="00D17039">
        <w:t>утратившим</w:t>
      </w:r>
      <w:r w:rsidR="00D17039">
        <w:t xml:space="preserve"> </w:t>
      </w:r>
      <w:r w:rsidRPr="00D17039">
        <w:t>силу.</w:t>
      </w:r>
    </w:p>
    <w:p w:rsidR="00C84175" w:rsidRPr="00D17039" w:rsidRDefault="00C84175" w:rsidP="00C84175">
      <w:r w:rsidRPr="00D17039">
        <w:t>2.</w:t>
      </w:r>
      <w:r>
        <w:t xml:space="preserve">1. </w:t>
      </w:r>
      <w:r w:rsidRPr="00D17039">
        <w:t>Постановление</w:t>
      </w:r>
      <w:r>
        <w:t xml:space="preserve"> </w:t>
      </w:r>
      <w:r w:rsidRPr="00D17039">
        <w:t>от</w:t>
      </w:r>
      <w:r w:rsidR="00FB7C2B">
        <w:t xml:space="preserve"> 28.12.2015 № 47</w:t>
      </w:r>
      <w:r>
        <w:t xml:space="preserve"> «О внесении изменений в п</w:t>
      </w:r>
      <w:r w:rsidRPr="00D17039">
        <w:t>остановление</w:t>
      </w:r>
      <w:r>
        <w:t xml:space="preserve"> </w:t>
      </w:r>
      <w:r w:rsidRPr="00D17039">
        <w:t>от</w:t>
      </w:r>
      <w:r>
        <w:t xml:space="preserve"> </w:t>
      </w:r>
      <w:r w:rsidR="00FB7C2B">
        <w:t>16.10.2015 № 30</w:t>
      </w:r>
      <w:r>
        <w:t xml:space="preserve"> </w:t>
      </w:r>
      <w:r w:rsidRPr="00D17039">
        <w:t>«Об</w:t>
      </w:r>
      <w:r>
        <w:t xml:space="preserve"> </w:t>
      </w:r>
      <w:r w:rsidRPr="00D17039">
        <w:t>утверждении</w:t>
      </w:r>
      <w:r>
        <w:t xml:space="preserve"> </w:t>
      </w:r>
      <w:r w:rsidRPr="00D17039">
        <w:t>административного</w:t>
      </w:r>
      <w:r>
        <w:t xml:space="preserve"> </w:t>
      </w:r>
      <w:r w:rsidRPr="00D17039">
        <w:t>регламента</w:t>
      </w:r>
      <w:r>
        <w:t xml:space="preserve"> </w:t>
      </w:r>
      <w:r w:rsidRPr="00D17039">
        <w:t>предоставления</w:t>
      </w:r>
      <w:r>
        <w:t xml:space="preserve"> </w:t>
      </w:r>
      <w:r w:rsidRPr="00D17039">
        <w:t>муниципальной</w:t>
      </w:r>
      <w:r>
        <w:t xml:space="preserve"> </w:t>
      </w:r>
      <w:r w:rsidRPr="00D17039">
        <w:t>услуги</w:t>
      </w:r>
      <w:r>
        <w:t xml:space="preserve"> </w:t>
      </w:r>
      <w:r w:rsidRPr="00D17039">
        <w:t>«Принятие</w:t>
      </w:r>
      <w:r>
        <w:t xml:space="preserve"> </w:t>
      </w:r>
      <w:r w:rsidRPr="00D17039">
        <w:t>решения</w:t>
      </w:r>
      <w:r>
        <w:t xml:space="preserve"> </w:t>
      </w:r>
      <w:r w:rsidRPr="00D17039">
        <w:t>о</w:t>
      </w:r>
      <w:r>
        <w:t xml:space="preserve"> </w:t>
      </w:r>
      <w:r w:rsidRPr="00D17039">
        <w:t>разработке</w:t>
      </w:r>
      <w:r>
        <w:t xml:space="preserve"> </w:t>
      </w:r>
      <w:r w:rsidRPr="00D17039">
        <w:t>документации</w:t>
      </w:r>
      <w:r>
        <w:t xml:space="preserve"> </w:t>
      </w:r>
      <w:r w:rsidRPr="00D17039">
        <w:t>по</w:t>
      </w:r>
      <w:r>
        <w:t xml:space="preserve"> </w:t>
      </w:r>
      <w:r w:rsidRPr="00D17039">
        <w:t>планировке</w:t>
      </w:r>
      <w:r>
        <w:t xml:space="preserve"> </w:t>
      </w:r>
      <w:r w:rsidRPr="00D17039">
        <w:t>территории</w:t>
      </w:r>
      <w:r>
        <w:t xml:space="preserve"> </w:t>
      </w:r>
      <w:r w:rsidRPr="00D17039">
        <w:t>в</w:t>
      </w:r>
      <w:r>
        <w:t xml:space="preserve"> </w:t>
      </w:r>
      <w:r w:rsidRPr="00D17039">
        <w:t>границах</w:t>
      </w:r>
      <w:r>
        <w:t xml:space="preserve"> </w:t>
      </w:r>
      <w:r w:rsidRPr="00D17039">
        <w:t>муниципального</w:t>
      </w:r>
      <w:r>
        <w:t xml:space="preserve"> </w:t>
      </w:r>
      <w:r w:rsidRPr="00D17039">
        <w:t>образования»</w:t>
      </w:r>
      <w:r>
        <w:t xml:space="preserve"> </w:t>
      </w:r>
      <w:r w:rsidRPr="00D17039">
        <w:t>признать</w:t>
      </w:r>
      <w:r>
        <w:t xml:space="preserve"> </w:t>
      </w:r>
      <w:r w:rsidRPr="00D17039">
        <w:t>утратившим</w:t>
      </w:r>
      <w:r>
        <w:t xml:space="preserve"> </w:t>
      </w:r>
      <w:r w:rsidRPr="00D17039">
        <w:t>силу.</w:t>
      </w:r>
    </w:p>
    <w:p w:rsidR="00C84175" w:rsidRPr="00D17039" w:rsidRDefault="00C84175" w:rsidP="00C84175">
      <w:r w:rsidRPr="00D17039">
        <w:t>2.</w:t>
      </w:r>
      <w:r>
        <w:t xml:space="preserve">2. </w:t>
      </w:r>
      <w:r w:rsidRPr="00D17039">
        <w:t>Постановление</w:t>
      </w:r>
      <w:r>
        <w:t xml:space="preserve"> </w:t>
      </w:r>
      <w:r w:rsidRPr="00D17039">
        <w:t>от</w:t>
      </w:r>
      <w:r w:rsidR="00FB7C2B">
        <w:t xml:space="preserve"> 06.08</w:t>
      </w:r>
      <w:r w:rsidRPr="006E46C3">
        <w:t>.201</w:t>
      </w:r>
      <w:r>
        <w:t>8</w:t>
      </w:r>
      <w:r w:rsidR="00FB7C2B">
        <w:t xml:space="preserve"> № 41</w:t>
      </w:r>
      <w:proofErr w:type="gramStart"/>
      <w:r>
        <w:t xml:space="preserve"> О</w:t>
      </w:r>
      <w:proofErr w:type="gramEnd"/>
      <w:r>
        <w:t xml:space="preserve"> внесении изменений в п</w:t>
      </w:r>
      <w:r w:rsidRPr="00D17039">
        <w:t>остановление</w:t>
      </w:r>
      <w:r>
        <w:t xml:space="preserve"> </w:t>
      </w:r>
      <w:r w:rsidRPr="00D17039">
        <w:t>от</w:t>
      </w:r>
      <w:r>
        <w:t xml:space="preserve"> </w:t>
      </w:r>
      <w:r w:rsidR="00FB7C2B">
        <w:t>16.10.2015 № 30</w:t>
      </w:r>
      <w:r>
        <w:t xml:space="preserve"> </w:t>
      </w:r>
      <w:r w:rsidRPr="00D17039">
        <w:t>«Об</w:t>
      </w:r>
      <w:r>
        <w:t xml:space="preserve"> </w:t>
      </w:r>
      <w:r w:rsidRPr="00D17039">
        <w:t>утверждении</w:t>
      </w:r>
      <w:r>
        <w:t xml:space="preserve"> </w:t>
      </w:r>
      <w:r w:rsidRPr="00D17039">
        <w:t>административного</w:t>
      </w:r>
      <w:r>
        <w:t xml:space="preserve"> </w:t>
      </w:r>
      <w:r w:rsidRPr="00D17039">
        <w:t>регламента</w:t>
      </w:r>
      <w:r>
        <w:t xml:space="preserve"> </w:t>
      </w:r>
      <w:r w:rsidRPr="00D17039">
        <w:t>предоставления</w:t>
      </w:r>
      <w:r>
        <w:t xml:space="preserve"> </w:t>
      </w:r>
      <w:r w:rsidRPr="00D17039">
        <w:t>муниципальной</w:t>
      </w:r>
      <w:r>
        <w:t xml:space="preserve"> </w:t>
      </w:r>
      <w:r w:rsidRPr="00D17039">
        <w:t>услуги</w:t>
      </w:r>
      <w:r>
        <w:t xml:space="preserve"> </w:t>
      </w:r>
      <w:r w:rsidRPr="00D17039">
        <w:t>«Принятие</w:t>
      </w:r>
      <w:r>
        <w:t xml:space="preserve"> </w:t>
      </w:r>
      <w:r w:rsidRPr="00D17039">
        <w:t>решения</w:t>
      </w:r>
      <w:r>
        <w:t xml:space="preserve"> </w:t>
      </w:r>
      <w:r w:rsidRPr="00D17039">
        <w:t>о</w:t>
      </w:r>
      <w:r>
        <w:t xml:space="preserve"> </w:t>
      </w:r>
      <w:r w:rsidRPr="00D17039">
        <w:t>разработке</w:t>
      </w:r>
      <w:r>
        <w:t xml:space="preserve"> </w:t>
      </w:r>
      <w:r w:rsidRPr="00D17039">
        <w:t>документации</w:t>
      </w:r>
      <w:r>
        <w:t xml:space="preserve"> </w:t>
      </w:r>
      <w:r w:rsidRPr="00D17039">
        <w:t>по</w:t>
      </w:r>
      <w:r>
        <w:t xml:space="preserve"> </w:t>
      </w:r>
      <w:r w:rsidRPr="00D17039">
        <w:t>планировке</w:t>
      </w:r>
      <w:r>
        <w:t xml:space="preserve"> </w:t>
      </w:r>
      <w:r w:rsidRPr="00D17039">
        <w:t>территории</w:t>
      </w:r>
      <w:r>
        <w:t xml:space="preserve"> </w:t>
      </w:r>
      <w:r w:rsidRPr="00D17039">
        <w:t>в</w:t>
      </w:r>
      <w:r>
        <w:t xml:space="preserve"> </w:t>
      </w:r>
      <w:r w:rsidRPr="00D17039">
        <w:t>границах</w:t>
      </w:r>
      <w:r>
        <w:t xml:space="preserve"> </w:t>
      </w:r>
      <w:r w:rsidRPr="00D17039">
        <w:t>муниципального</w:t>
      </w:r>
      <w:r>
        <w:t xml:space="preserve"> </w:t>
      </w:r>
      <w:r w:rsidRPr="00D17039">
        <w:t>образования»</w:t>
      </w:r>
      <w:r>
        <w:t xml:space="preserve"> </w:t>
      </w:r>
      <w:r w:rsidRPr="00D17039">
        <w:t>признать</w:t>
      </w:r>
      <w:r>
        <w:t xml:space="preserve"> </w:t>
      </w:r>
      <w:r w:rsidRPr="00D17039">
        <w:t>утратившим</w:t>
      </w:r>
      <w:r>
        <w:t xml:space="preserve"> </w:t>
      </w:r>
      <w:r w:rsidRPr="00D17039">
        <w:t>силу.</w:t>
      </w:r>
    </w:p>
    <w:p w:rsidR="00D11301" w:rsidRPr="00D17039" w:rsidRDefault="00D11301" w:rsidP="00D17039">
      <w:r w:rsidRPr="00D17039">
        <w:t>3.Обнародовать</w:t>
      </w:r>
      <w:r w:rsidR="00D17039">
        <w:t xml:space="preserve"> </w:t>
      </w:r>
      <w:r w:rsidRPr="00D17039">
        <w:t>настоящее</w:t>
      </w:r>
      <w:r w:rsidR="00D17039">
        <w:t xml:space="preserve"> </w:t>
      </w:r>
      <w:r w:rsidRPr="00D17039">
        <w:t>постановление</w:t>
      </w:r>
      <w:r w:rsidR="00D17039">
        <w:t xml:space="preserve"> </w:t>
      </w:r>
      <w:r w:rsidRPr="00D17039">
        <w:t>путем</w:t>
      </w:r>
      <w:r w:rsidR="00D17039">
        <w:t xml:space="preserve"> </w:t>
      </w:r>
      <w:r w:rsidRPr="00D17039">
        <w:t>размещения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официальном</w:t>
      </w:r>
      <w:r w:rsidR="00D17039">
        <w:t xml:space="preserve"> </w:t>
      </w:r>
      <w:r w:rsidRPr="00D17039">
        <w:t>сайте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Интернет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информационных</w:t>
      </w:r>
      <w:r w:rsidR="00D17039">
        <w:t xml:space="preserve"> </w:t>
      </w:r>
      <w:r w:rsidRPr="00D17039">
        <w:t>стендах.</w:t>
      </w:r>
    </w:p>
    <w:p w:rsidR="00D11301" w:rsidRPr="00D17039" w:rsidRDefault="00D11301" w:rsidP="00D17039">
      <w:r w:rsidRPr="00D17039">
        <w:t>4.</w:t>
      </w:r>
      <w:proofErr w:type="gramStart"/>
      <w:r w:rsidRPr="00D17039">
        <w:t>Контроль</w:t>
      </w:r>
      <w:r w:rsidR="00D17039">
        <w:t xml:space="preserve"> </w:t>
      </w:r>
      <w:r w:rsidRPr="00D17039">
        <w:t>за</w:t>
      </w:r>
      <w:proofErr w:type="gramEnd"/>
      <w:r w:rsidR="00D17039">
        <w:t xml:space="preserve"> </w:t>
      </w:r>
      <w:r w:rsidRPr="00D17039">
        <w:t>исполнением</w:t>
      </w:r>
      <w:r w:rsidR="00D17039">
        <w:t xml:space="preserve"> </w:t>
      </w:r>
      <w:r w:rsidRPr="00D17039">
        <w:t>данного</w:t>
      </w:r>
      <w:r w:rsidR="00D17039">
        <w:t xml:space="preserve"> </w:t>
      </w:r>
      <w:r w:rsidRPr="00D17039">
        <w:t>постановления</w:t>
      </w:r>
      <w:r w:rsidR="00D17039">
        <w:t xml:space="preserve"> </w:t>
      </w:r>
      <w:r w:rsidRPr="00D17039">
        <w:t>оставляю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собой.</w:t>
      </w:r>
    </w:p>
    <w:p w:rsidR="00D11301" w:rsidRDefault="00D11301" w:rsidP="00D17039"/>
    <w:p w:rsidR="00D17039" w:rsidRPr="00D17039" w:rsidRDefault="00D17039" w:rsidP="00D17039"/>
    <w:p w:rsidR="00D11301" w:rsidRPr="00D17039" w:rsidRDefault="00D11301" w:rsidP="00D17039">
      <w:r w:rsidRPr="00D17039">
        <w:t>Глава</w:t>
      </w:r>
      <w:r w:rsidR="00D17039">
        <w:t xml:space="preserve"> </w:t>
      </w:r>
      <w:r w:rsidRPr="00D17039">
        <w:t>администрации</w:t>
      </w:r>
    </w:p>
    <w:p w:rsidR="00D17039" w:rsidRDefault="003E188C" w:rsidP="00D17039">
      <w:r>
        <w:t>Моторского</w:t>
      </w:r>
      <w:r w:rsidR="00D17039">
        <w:t xml:space="preserve"> </w:t>
      </w:r>
      <w:r w:rsidR="00D11301" w:rsidRPr="00D17039">
        <w:t>сельского</w:t>
      </w:r>
      <w:r w:rsidR="00D17039">
        <w:t xml:space="preserve"> </w:t>
      </w:r>
      <w:r w:rsidR="00D11301" w:rsidRPr="00D17039">
        <w:t>поселения</w:t>
      </w:r>
    </w:p>
    <w:p w:rsidR="00D11301" w:rsidRPr="00D17039" w:rsidRDefault="003E188C" w:rsidP="00D17039">
      <w:proofErr w:type="spellStart"/>
      <w:r>
        <w:t>В.А.Федорко</w:t>
      </w:r>
      <w:proofErr w:type="spellEnd"/>
    </w:p>
    <w:p w:rsidR="00D11301" w:rsidRDefault="00D11301" w:rsidP="00D17039"/>
    <w:p w:rsidR="004C1215" w:rsidRDefault="004C1215" w:rsidP="00D17039"/>
    <w:p w:rsidR="004C1215" w:rsidRDefault="004C1215" w:rsidP="00D17039"/>
    <w:p w:rsidR="004C1215" w:rsidRDefault="004C1215" w:rsidP="00D17039"/>
    <w:p w:rsidR="00D17039" w:rsidRDefault="00D17039" w:rsidP="00D17039"/>
    <w:p w:rsidR="00D17039" w:rsidRPr="00D17039" w:rsidRDefault="00D17039" w:rsidP="00D17039"/>
    <w:p w:rsidR="00D11301" w:rsidRPr="00D17039" w:rsidRDefault="00D11301" w:rsidP="00D17039">
      <w:pPr>
        <w:jc w:val="right"/>
      </w:pPr>
      <w:r w:rsidRPr="00D17039">
        <w:lastRenderedPageBreak/>
        <w:t>УТВЕРЖДЕН</w:t>
      </w:r>
    </w:p>
    <w:p w:rsidR="00D11301" w:rsidRPr="00D17039" w:rsidRDefault="00D11301" w:rsidP="00D17039">
      <w:pPr>
        <w:jc w:val="right"/>
      </w:pPr>
      <w:r w:rsidRPr="00D17039">
        <w:t>постановлением</w:t>
      </w:r>
    </w:p>
    <w:p w:rsidR="00D11301" w:rsidRPr="00D17039" w:rsidRDefault="00D11301" w:rsidP="00D17039">
      <w:pPr>
        <w:jc w:val="right"/>
      </w:pPr>
      <w:r w:rsidRPr="00D17039">
        <w:t>администрации</w:t>
      </w:r>
      <w:r w:rsidR="00D17039">
        <w:t xml:space="preserve"> </w:t>
      </w:r>
      <w:r w:rsidR="003E188C">
        <w:t>Моторского</w:t>
      </w:r>
    </w:p>
    <w:p w:rsidR="00D11301" w:rsidRPr="00D17039" w:rsidRDefault="00D11301" w:rsidP="00D17039">
      <w:pPr>
        <w:jc w:val="right"/>
      </w:pPr>
      <w:r w:rsidRPr="00D17039">
        <w:t>сельского</w:t>
      </w:r>
      <w:r w:rsidR="00D17039">
        <w:t xml:space="preserve"> </w:t>
      </w:r>
      <w:r w:rsidRPr="00D17039">
        <w:t>поселения</w:t>
      </w:r>
    </w:p>
    <w:p w:rsidR="00D11301" w:rsidRPr="00D17039" w:rsidRDefault="003E188C" w:rsidP="00D17039">
      <w:pPr>
        <w:jc w:val="right"/>
      </w:pPr>
      <w:proofErr w:type="spellStart"/>
      <w:r>
        <w:t>Кильмезского</w:t>
      </w:r>
      <w:proofErr w:type="spellEnd"/>
      <w:r w:rsidR="00D17039">
        <w:t xml:space="preserve"> </w:t>
      </w:r>
      <w:r w:rsidR="00D11301" w:rsidRPr="00D17039">
        <w:t>района</w:t>
      </w:r>
      <w:r w:rsidR="00D17039">
        <w:t xml:space="preserve"> </w:t>
      </w:r>
      <w:r w:rsidR="00D11301" w:rsidRPr="00D17039">
        <w:t>Кировской</w:t>
      </w:r>
      <w:r w:rsidR="00D17039">
        <w:t xml:space="preserve"> </w:t>
      </w:r>
      <w:r w:rsidR="00D11301" w:rsidRPr="00D17039">
        <w:t>области</w:t>
      </w:r>
    </w:p>
    <w:p w:rsidR="00D11301" w:rsidRPr="00D17039" w:rsidRDefault="00D11301" w:rsidP="00D17039">
      <w:pPr>
        <w:jc w:val="right"/>
      </w:pPr>
      <w:r w:rsidRPr="00D17039">
        <w:t>от</w:t>
      </w:r>
      <w:r w:rsidR="00D17039">
        <w:t xml:space="preserve"> </w:t>
      </w:r>
      <w:r w:rsidR="00CD3A94">
        <w:t>25.09</w:t>
      </w:r>
      <w:r w:rsidR="00D31488" w:rsidRPr="00D17039">
        <w:t>.2018</w:t>
      </w:r>
      <w:r w:rsidR="00D17039">
        <w:t xml:space="preserve"> </w:t>
      </w:r>
      <w:r w:rsidRPr="00D17039">
        <w:t>№</w:t>
      </w:r>
      <w:r w:rsidR="00D17039">
        <w:t xml:space="preserve"> </w:t>
      </w:r>
      <w:r w:rsidR="00FB7C2B">
        <w:t>60</w:t>
      </w:r>
    </w:p>
    <w:p w:rsidR="00D11301" w:rsidRPr="00D17039" w:rsidRDefault="00D11301" w:rsidP="00D17039"/>
    <w:p w:rsidR="00DC2540" w:rsidRPr="00D17039" w:rsidRDefault="00DC2540" w:rsidP="00D17039"/>
    <w:p w:rsidR="009959B4" w:rsidRPr="00D17039" w:rsidRDefault="009959B4" w:rsidP="00D1703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17039">
        <w:rPr>
          <w:rFonts w:cs="Arial"/>
          <w:b/>
          <w:bCs/>
          <w:kern w:val="32"/>
          <w:sz w:val="32"/>
          <w:szCs w:val="32"/>
        </w:rPr>
        <w:t>Административный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32"/>
          <w:sz w:val="32"/>
          <w:szCs w:val="32"/>
        </w:rPr>
        <w:t>регламент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32"/>
          <w:sz w:val="32"/>
          <w:szCs w:val="32"/>
        </w:rPr>
        <w:t>по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32"/>
          <w:sz w:val="32"/>
          <w:szCs w:val="32"/>
        </w:rPr>
        <w:t>предоставлению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32"/>
          <w:sz w:val="32"/>
          <w:szCs w:val="32"/>
        </w:rPr>
        <w:t>муниципальной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32"/>
          <w:sz w:val="32"/>
          <w:szCs w:val="32"/>
        </w:rPr>
        <w:t>услуги</w:t>
      </w:r>
      <w:bookmarkStart w:id="0" w:name="YANDEX_0"/>
      <w:bookmarkEnd w:id="0"/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Pr="00D17039">
        <w:rPr>
          <w:rFonts w:cs="Arial"/>
          <w:b/>
          <w:bCs/>
          <w:kern w:val="32"/>
          <w:sz w:val="32"/>
          <w:szCs w:val="32"/>
        </w:rPr>
        <w:t>«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Принятие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решения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о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разработке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документации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574DC7" w:rsidRPr="00D17039">
        <w:rPr>
          <w:rFonts w:cs="Arial"/>
          <w:b/>
          <w:bCs/>
          <w:kern w:val="32"/>
          <w:sz w:val="32"/>
          <w:szCs w:val="32"/>
        </w:rPr>
        <w:t>п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о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планировке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территории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в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границах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муниципального</w:t>
      </w:r>
      <w:r w:rsidR="00D17039" w:rsidRPr="00D17039">
        <w:rPr>
          <w:rFonts w:cs="Arial"/>
          <w:b/>
          <w:bCs/>
          <w:kern w:val="32"/>
          <w:sz w:val="32"/>
          <w:szCs w:val="32"/>
        </w:rPr>
        <w:t xml:space="preserve"> </w:t>
      </w:r>
      <w:r w:rsidR="00951CA9" w:rsidRPr="00D17039">
        <w:rPr>
          <w:rFonts w:cs="Arial"/>
          <w:b/>
          <w:bCs/>
          <w:kern w:val="32"/>
          <w:sz w:val="32"/>
          <w:szCs w:val="32"/>
        </w:rPr>
        <w:t>образования</w:t>
      </w:r>
      <w:r w:rsidRPr="00D17039">
        <w:rPr>
          <w:rFonts w:cs="Arial"/>
          <w:b/>
          <w:bCs/>
          <w:kern w:val="32"/>
          <w:sz w:val="32"/>
          <w:szCs w:val="32"/>
        </w:rPr>
        <w:t>»</w:t>
      </w:r>
    </w:p>
    <w:p w:rsidR="009959B4" w:rsidRPr="00D17039" w:rsidRDefault="009959B4" w:rsidP="00D17039"/>
    <w:p w:rsidR="009959B4" w:rsidRPr="00D17039" w:rsidRDefault="009959B4" w:rsidP="00D17039">
      <w:pPr>
        <w:jc w:val="center"/>
        <w:rPr>
          <w:rFonts w:cs="Arial"/>
          <w:b/>
          <w:bCs/>
          <w:iCs/>
          <w:sz w:val="30"/>
          <w:szCs w:val="28"/>
        </w:rPr>
      </w:pPr>
      <w:r w:rsidRPr="00D17039">
        <w:rPr>
          <w:rFonts w:cs="Arial"/>
          <w:b/>
          <w:bCs/>
          <w:iCs/>
          <w:sz w:val="30"/>
          <w:szCs w:val="28"/>
        </w:rPr>
        <w:t>I.</w:t>
      </w:r>
      <w:r w:rsidR="00D17039" w:rsidRPr="00D17039">
        <w:rPr>
          <w:rFonts w:cs="Arial"/>
          <w:b/>
          <w:bCs/>
          <w:iCs/>
          <w:sz w:val="30"/>
          <w:szCs w:val="28"/>
        </w:rPr>
        <w:t xml:space="preserve"> </w:t>
      </w:r>
      <w:r w:rsidRPr="00D17039">
        <w:rPr>
          <w:rFonts w:cs="Arial"/>
          <w:b/>
          <w:bCs/>
          <w:iCs/>
          <w:sz w:val="30"/>
          <w:szCs w:val="28"/>
        </w:rPr>
        <w:t>Общие</w:t>
      </w:r>
      <w:r w:rsidR="00D17039" w:rsidRPr="00D17039">
        <w:rPr>
          <w:rFonts w:cs="Arial"/>
          <w:b/>
          <w:bCs/>
          <w:iCs/>
          <w:sz w:val="30"/>
          <w:szCs w:val="28"/>
        </w:rPr>
        <w:t xml:space="preserve"> </w:t>
      </w:r>
      <w:r w:rsidRPr="00D17039">
        <w:rPr>
          <w:rFonts w:cs="Arial"/>
          <w:b/>
          <w:bCs/>
          <w:iCs/>
          <w:sz w:val="30"/>
          <w:szCs w:val="28"/>
        </w:rPr>
        <w:t>положения</w:t>
      </w:r>
    </w:p>
    <w:p w:rsidR="009959B4" w:rsidRPr="00D17039" w:rsidRDefault="009959B4" w:rsidP="00D17039"/>
    <w:p w:rsidR="009959B4" w:rsidRPr="00D17039" w:rsidRDefault="009959B4" w:rsidP="00D17039">
      <w:r w:rsidRPr="00D17039">
        <w:t>1.1.</w:t>
      </w:r>
      <w:r w:rsidR="00D17039">
        <w:t xml:space="preserve"> </w:t>
      </w:r>
      <w:r w:rsidRPr="00D17039">
        <w:t>Предмет</w:t>
      </w:r>
      <w:r w:rsidR="00D17039">
        <w:t xml:space="preserve"> </w:t>
      </w:r>
      <w:r w:rsidRPr="00D17039">
        <w:t>регулирования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</w:p>
    <w:p w:rsidR="00FF4A5C" w:rsidRPr="00D17039" w:rsidRDefault="00FF4A5C" w:rsidP="00D17039">
      <w:proofErr w:type="gramStart"/>
      <w:r w:rsidRPr="00D17039">
        <w:t>Административный</w:t>
      </w:r>
      <w:r w:rsidR="00D17039">
        <w:t xml:space="preserve"> </w:t>
      </w:r>
      <w:r w:rsidRPr="00D17039">
        <w:t>регламент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«Принятие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разработке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образования»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Административный</w:t>
      </w:r>
      <w:r w:rsidR="00D17039">
        <w:t xml:space="preserve"> </w:t>
      </w:r>
      <w:r w:rsidRPr="00D17039">
        <w:t>регламент)</w:t>
      </w:r>
      <w:r w:rsidR="00D17039">
        <w:t xml:space="preserve"> </w:t>
      </w:r>
      <w:r w:rsidRPr="00D17039">
        <w:t>определяет</w:t>
      </w:r>
      <w:r w:rsidR="00D17039">
        <w:t xml:space="preserve"> </w:t>
      </w:r>
      <w:r w:rsidRPr="00D17039">
        <w:t>круг</w:t>
      </w:r>
      <w:r w:rsidR="00D17039">
        <w:t xml:space="preserve"> </w:t>
      </w:r>
      <w:r w:rsidRPr="00D17039">
        <w:t>заявителей,</w:t>
      </w:r>
      <w:r w:rsidR="00D17039">
        <w:t xml:space="preserve"> </w:t>
      </w:r>
      <w:r w:rsidRPr="00D17039">
        <w:t>стандарт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состав,</w:t>
      </w:r>
      <w:r w:rsidR="00D17039">
        <w:t xml:space="preserve"> </w:t>
      </w:r>
      <w:r w:rsidRPr="00D17039">
        <w:t>последовательность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сроки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административных</w:t>
      </w:r>
      <w:r w:rsidR="00D17039">
        <w:t xml:space="preserve"> </w:t>
      </w:r>
      <w:r w:rsidRPr="00D17039">
        <w:t>процедур,</w:t>
      </w:r>
      <w:r w:rsidR="00D17039">
        <w:t xml:space="preserve"> </w:t>
      </w:r>
      <w:r w:rsidRPr="00D17039">
        <w:t>требования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порядку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выполнения,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особенности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административных</w:t>
      </w:r>
      <w:r w:rsidR="00D17039">
        <w:t xml:space="preserve"> </w:t>
      </w:r>
      <w:r w:rsidRPr="00D17039">
        <w:t>процедур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особенности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административных</w:t>
      </w:r>
      <w:r w:rsidR="00D17039">
        <w:t xml:space="preserve"> </w:t>
      </w:r>
      <w:r w:rsidRPr="00D17039">
        <w:t>процедур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многофункциональном</w:t>
      </w:r>
      <w:r w:rsidR="00D17039">
        <w:t xml:space="preserve"> </w:t>
      </w:r>
      <w:r w:rsidRPr="00D17039">
        <w:t>центре,</w:t>
      </w:r>
      <w:r w:rsidR="00D17039">
        <w:t xml:space="preserve"> </w:t>
      </w:r>
      <w:r w:rsidRPr="00D17039">
        <w:t>формы</w:t>
      </w:r>
      <w:r w:rsidR="00D17039">
        <w:t xml:space="preserve"> </w:t>
      </w:r>
      <w:r w:rsidRPr="00D17039">
        <w:t>контроля</w:t>
      </w:r>
      <w:r w:rsidR="00D17039">
        <w:t xml:space="preserve"> </w:t>
      </w:r>
      <w:r w:rsidRPr="00D17039">
        <w:t>за</w:t>
      </w:r>
      <w:proofErr w:type="gramEnd"/>
      <w:r w:rsidR="00D17039">
        <w:t xml:space="preserve"> </w:t>
      </w:r>
      <w:proofErr w:type="gramStart"/>
      <w:r w:rsidRPr="00D17039">
        <w:t>исполнением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регламента,</w:t>
      </w:r>
      <w:r w:rsidR="00D17039">
        <w:t xml:space="preserve"> </w:t>
      </w:r>
      <w:r w:rsidRPr="00D17039">
        <w:t>досудебный</w:t>
      </w:r>
      <w:r w:rsidR="00D17039">
        <w:t xml:space="preserve"> </w:t>
      </w:r>
      <w:r w:rsidRPr="00D17039">
        <w:t>(внесудебный)</w:t>
      </w:r>
      <w:r w:rsidR="00D17039">
        <w:t xml:space="preserve"> </w:t>
      </w:r>
      <w:r w:rsidRPr="00D17039">
        <w:t>порядок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решений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(бездействия)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служащего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осуществлении</w:t>
      </w:r>
      <w:r w:rsidR="00D17039">
        <w:t xml:space="preserve"> </w:t>
      </w:r>
      <w:r w:rsidRPr="00D17039">
        <w:t>полномочий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предоставлению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="00574DC7" w:rsidRPr="00D17039">
        <w:t>по</w:t>
      </w:r>
      <w:r w:rsidR="00D17039">
        <w:t xml:space="preserve"> </w:t>
      </w:r>
      <w:r w:rsidR="00574DC7" w:rsidRPr="00D17039">
        <w:t>принятию</w:t>
      </w:r>
      <w:r w:rsidR="00D17039">
        <w:t xml:space="preserve"> </w:t>
      </w:r>
      <w:r w:rsidR="00574DC7" w:rsidRPr="00D17039">
        <w:t>решения</w:t>
      </w:r>
      <w:r w:rsidR="00D17039">
        <w:t xml:space="preserve"> </w:t>
      </w:r>
      <w:r w:rsidR="00574DC7" w:rsidRPr="00D17039">
        <w:t>о</w:t>
      </w:r>
      <w:r w:rsidR="00D17039">
        <w:t xml:space="preserve"> </w:t>
      </w:r>
      <w:r w:rsidR="00574DC7" w:rsidRPr="00D17039">
        <w:t>разработке</w:t>
      </w:r>
      <w:r w:rsidR="00D17039">
        <w:t xml:space="preserve"> </w:t>
      </w:r>
      <w:r w:rsidR="00574DC7" w:rsidRPr="00D17039">
        <w:t>документации</w:t>
      </w:r>
      <w:r w:rsidR="00D17039">
        <w:t xml:space="preserve"> </w:t>
      </w:r>
      <w:r w:rsidR="00574DC7" w:rsidRPr="00D17039">
        <w:t>по</w:t>
      </w:r>
      <w:r w:rsidR="00D17039">
        <w:t xml:space="preserve"> </w:t>
      </w:r>
      <w:r w:rsidR="00574DC7" w:rsidRPr="00D17039">
        <w:t>планировке</w:t>
      </w:r>
      <w:r w:rsidR="00D17039">
        <w:t xml:space="preserve"> </w:t>
      </w:r>
      <w:r w:rsidR="00574DC7" w:rsidRPr="00D17039">
        <w:t>территории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3E188C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proofErr w:type="spellStart"/>
      <w:r w:rsidR="003E188C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области.</w:t>
      </w:r>
      <w:r w:rsidR="00D17039">
        <w:t xml:space="preserve"> </w:t>
      </w:r>
      <w:proofErr w:type="gramEnd"/>
    </w:p>
    <w:p w:rsidR="00FF4A5C" w:rsidRPr="00D17039" w:rsidRDefault="00FF4A5C" w:rsidP="00D17039">
      <w:r w:rsidRPr="00D17039">
        <w:t>Основные</w:t>
      </w:r>
      <w:r w:rsidR="00D17039">
        <w:t xml:space="preserve"> </w:t>
      </w:r>
      <w:r w:rsidRPr="00D17039">
        <w:t>понятия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настоящем</w:t>
      </w:r>
      <w:r w:rsidR="00D17039">
        <w:t xml:space="preserve"> </w:t>
      </w:r>
      <w:r w:rsidRPr="00D17039">
        <w:t>регламенте</w:t>
      </w:r>
      <w:r w:rsidR="00D17039">
        <w:t xml:space="preserve"> </w:t>
      </w:r>
      <w:r w:rsidRPr="00D17039">
        <w:t>используются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же</w:t>
      </w:r>
      <w:r w:rsidR="00D17039">
        <w:t xml:space="preserve"> </w:t>
      </w:r>
      <w:r w:rsidRPr="00D17039">
        <w:t>значении,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котором</w:t>
      </w:r>
      <w:r w:rsidR="00D17039">
        <w:t xml:space="preserve"> </w:t>
      </w:r>
      <w:r w:rsidRPr="00D17039">
        <w:t>они</w:t>
      </w:r>
      <w:r w:rsidR="00D17039">
        <w:t xml:space="preserve"> </w:t>
      </w:r>
      <w:r w:rsidRPr="00D17039">
        <w:t>приведены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Федеральном</w:t>
      </w:r>
      <w:r w:rsidR="00D17039">
        <w:t xml:space="preserve"> </w:t>
      </w:r>
      <w:r w:rsidRPr="00D17039">
        <w:t>законе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иных</w:t>
      </w:r>
      <w:r w:rsidR="00D17039">
        <w:t xml:space="preserve"> </w:t>
      </w:r>
      <w:r w:rsidRPr="00D17039">
        <w:t>нормативных</w:t>
      </w:r>
      <w:r w:rsidR="00D17039">
        <w:t xml:space="preserve"> </w:t>
      </w:r>
      <w:r w:rsidRPr="00D17039">
        <w:t>правовых</w:t>
      </w:r>
      <w:r w:rsidR="00D17039">
        <w:t xml:space="preserve"> </w:t>
      </w:r>
      <w:r w:rsidRPr="00D17039">
        <w:t>актах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области.</w:t>
      </w:r>
    </w:p>
    <w:p w:rsidR="009959B4" w:rsidRPr="00D17039" w:rsidRDefault="009959B4" w:rsidP="00D17039">
      <w:r w:rsidRPr="00D17039">
        <w:t>1.2.Круг</w:t>
      </w:r>
      <w:r w:rsidR="00D17039">
        <w:t xml:space="preserve"> </w:t>
      </w:r>
      <w:r w:rsidRPr="00D17039">
        <w:t>заявителей</w:t>
      </w:r>
    </w:p>
    <w:p w:rsidR="009959B4" w:rsidRPr="00D17039" w:rsidRDefault="00574DC7" w:rsidP="00D17039">
      <w:r w:rsidRPr="00D17039">
        <w:t>Заявителем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является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физические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юридические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(за</w:t>
      </w:r>
      <w:r w:rsidR="00D17039">
        <w:t xml:space="preserve"> </w:t>
      </w:r>
      <w:r w:rsidRPr="00D17039">
        <w:t>исключением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органов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территориальных</w:t>
      </w:r>
      <w:r w:rsidR="00D17039">
        <w:t xml:space="preserve"> </w:t>
      </w:r>
      <w:r w:rsidRPr="00D17039">
        <w:t>органов,</w:t>
      </w:r>
      <w:r w:rsidR="00D17039">
        <w:t xml:space="preserve"> </w:t>
      </w:r>
      <w:r w:rsidRPr="00D17039">
        <w:t>органов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внебюджетных</w:t>
      </w:r>
      <w:r w:rsidR="00D17039">
        <w:t xml:space="preserve"> </w:t>
      </w:r>
      <w:r w:rsidRPr="00D17039">
        <w:t>фондов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территориальных</w:t>
      </w:r>
      <w:r w:rsidR="00D17039">
        <w:t xml:space="preserve"> </w:t>
      </w:r>
      <w:r w:rsidRPr="00D17039">
        <w:t>органов,</w:t>
      </w:r>
      <w:r w:rsidR="00D17039">
        <w:t xml:space="preserve"> </w:t>
      </w:r>
      <w:r w:rsidRPr="00D17039">
        <w:t>органов</w:t>
      </w:r>
      <w:r w:rsidR="00D17039">
        <w:t xml:space="preserve"> </w:t>
      </w:r>
      <w:r w:rsidRPr="00D17039">
        <w:t>местного</w:t>
      </w:r>
      <w:r w:rsidR="00D17039">
        <w:t xml:space="preserve"> </w:t>
      </w:r>
      <w:r w:rsidRPr="00D17039">
        <w:t>самоуправления),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уполномоченные</w:t>
      </w:r>
      <w:r w:rsidR="00D17039">
        <w:t xml:space="preserve"> </w:t>
      </w:r>
      <w:r w:rsidRPr="00D17039">
        <w:t>представители,</w:t>
      </w:r>
      <w:r w:rsidR="00D17039">
        <w:t xml:space="preserve"> </w:t>
      </w:r>
      <w:r w:rsidRPr="00D17039">
        <w:t>обратившиеся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запросом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выраженным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заявление).</w:t>
      </w:r>
    </w:p>
    <w:p w:rsidR="009959B4" w:rsidRPr="00D17039" w:rsidRDefault="009959B4" w:rsidP="00D17039">
      <w:r w:rsidRPr="00D17039">
        <w:t>1.3.</w:t>
      </w:r>
      <w:r w:rsidR="00D17039">
        <w:t xml:space="preserve"> </w:t>
      </w:r>
      <w:r w:rsidRPr="00D17039">
        <w:t>Требования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порядку</w:t>
      </w:r>
      <w:r w:rsidR="00D17039">
        <w:t xml:space="preserve"> </w:t>
      </w:r>
      <w:r w:rsidRPr="00D17039">
        <w:t>информирования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572295" w:rsidRPr="00D17039" w:rsidRDefault="00572295" w:rsidP="00D17039">
      <w:r w:rsidRPr="00D17039">
        <w:t>1.3.1.Порядок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вопросам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</w:p>
    <w:p w:rsidR="00572295" w:rsidRPr="00D17039" w:rsidRDefault="00572295" w:rsidP="00D17039">
      <w:r w:rsidRPr="00D17039">
        <w:t>Информацию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месте</w:t>
      </w:r>
      <w:r w:rsidR="00D17039">
        <w:t xml:space="preserve"> </w:t>
      </w:r>
      <w:r w:rsidRPr="00D17039">
        <w:t>нахождения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графике</w:t>
      </w:r>
      <w:r w:rsidR="00D17039">
        <w:t xml:space="preserve"> </w:t>
      </w:r>
      <w:r w:rsidRPr="00D17039">
        <w:t>работы,</w:t>
      </w:r>
      <w:r w:rsidR="00D17039">
        <w:t xml:space="preserve"> </w:t>
      </w:r>
      <w:r w:rsidRPr="00D17039">
        <w:t>справочных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контактных</w:t>
      </w:r>
      <w:r w:rsidR="00D17039">
        <w:t xml:space="preserve"> </w:t>
      </w:r>
      <w:r w:rsidRPr="00D17039">
        <w:t>телефонах,</w:t>
      </w:r>
      <w:r w:rsidR="00D17039">
        <w:t xml:space="preserve"> </w:t>
      </w:r>
      <w:r w:rsidRPr="00D17039">
        <w:t>адресах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почты,</w:t>
      </w:r>
      <w:r w:rsidR="00D17039">
        <w:t xml:space="preserve"> </w:t>
      </w:r>
      <w:r w:rsidRPr="00D17039">
        <w:t>официальных</w:t>
      </w:r>
      <w:r w:rsidR="00D17039">
        <w:t xml:space="preserve"> </w:t>
      </w:r>
      <w:r w:rsidRPr="00D17039">
        <w:t>сайтах,</w:t>
      </w:r>
      <w:r w:rsidR="00D17039">
        <w:t xml:space="preserve"> </w:t>
      </w:r>
      <w:r w:rsidRPr="00D17039">
        <w:t>адаптированных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пользователей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нарушениями</w:t>
      </w:r>
      <w:r w:rsidR="00D17039">
        <w:t xml:space="preserve"> </w:t>
      </w:r>
      <w:r w:rsidRPr="00D17039">
        <w:t>зрения,</w:t>
      </w:r>
      <w:r w:rsidR="00D17039">
        <w:t xml:space="preserve"> </w:t>
      </w:r>
      <w:r w:rsidRPr="00D17039">
        <w:t>способах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месте</w:t>
      </w:r>
      <w:r w:rsidR="00D17039">
        <w:t xml:space="preserve"> </w:t>
      </w:r>
      <w:r w:rsidRPr="00D17039">
        <w:lastRenderedPageBreak/>
        <w:t>нахождения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графиках</w:t>
      </w:r>
      <w:r w:rsidR="00D17039">
        <w:t xml:space="preserve"> </w:t>
      </w:r>
      <w:r w:rsidRPr="00D17039">
        <w:t>работы,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многофункциональных</w:t>
      </w:r>
      <w:r w:rsidR="00D17039">
        <w:t xml:space="preserve"> </w:t>
      </w:r>
      <w:r w:rsidRPr="00D17039">
        <w:t>центрах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можно</w:t>
      </w:r>
      <w:r w:rsidR="00D17039">
        <w:t xml:space="preserve"> </w:t>
      </w:r>
      <w:r w:rsidRPr="00D17039">
        <w:t>получить:</w:t>
      </w:r>
    </w:p>
    <w:p w:rsidR="00572295" w:rsidRPr="00D17039" w:rsidRDefault="00572295" w:rsidP="00D17039">
      <w:r w:rsidRPr="00D17039">
        <w:t>на</w:t>
      </w:r>
      <w:r w:rsidR="00D17039">
        <w:t xml:space="preserve"> </w:t>
      </w:r>
      <w:r w:rsidRPr="00D17039">
        <w:t>официальном</w:t>
      </w:r>
      <w:r w:rsidR="00D17039">
        <w:t xml:space="preserve"> </w:t>
      </w:r>
      <w:r w:rsidRPr="00D17039">
        <w:t>сайте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r w:rsidR="003E188C">
        <w:t>Кильмезский</w:t>
      </w:r>
      <w:r w:rsidR="00D17039">
        <w:t xml:space="preserve"> </w:t>
      </w:r>
      <w:r w:rsidRPr="00D17039">
        <w:t>муниципальный</w:t>
      </w:r>
      <w:r w:rsidR="00D17039">
        <w:t xml:space="preserve"> </w:t>
      </w:r>
      <w:r w:rsidRPr="00D17039">
        <w:t>район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официальный</w:t>
      </w:r>
      <w:r w:rsidR="00D17039">
        <w:t xml:space="preserve"> </w:t>
      </w:r>
      <w:r w:rsidRPr="00D17039">
        <w:t>сайт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района);</w:t>
      </w:r>
    </w:p>
    <w:p w:rsidR="00572295" w:rsidRPr="00D17039" w:rsidRDefault="00572295" w:rsidP="00D17039">
      <w:r w:rsidRPr="00D17039">
        <w:t>в</w:t>
      </w:r>
      <w:r w:rsidR="00D17039">
        <w:t xml:space="preserve"> </w:t>
      </w:r>
      <w:r w:rsidRPr="00D17039">
        <w:t>региональной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системе</w:t>
      </w:r>
      <w:r w:rsidR="00D17039">
        <w:t xml:space="preserve"> </w:t>
      </w:r>
      <w:r w:rsidRPr="00D17039">
        <w:t>«Портал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(функций)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области»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-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портал);</w:t>
      </w:r>
    </w:p>
    <w:p w:rsidR="00572295" w:rsidRPr="00D17039" w:rsidRDefault="00572295" w:rsidP="00D17039">
      <w:r w:rsidRPr="00D17039">
        <w:t>в</w:t>
      </w:r>
      <w:r w:rsidR="00D17039">
        <w:t xml:space="preserve"> </w:t>
      </w:r>
      <w:r w:rsidRPr="00D17039">
        <w:t>федеральной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системе</w:t>
      </w:r>
      <w:r w:rsidR="00D17039">
        <w:t xml:space="preserve"> </w:t>
      </w:r>
      <w:r w:rsidRPr="00D17039">
        <w:t>«Единый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(функций)»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портал);</w:t>
      </w:r>
    </w:p>
    <w:p w:rsidR="00572295" w:rsidRPr="00D17039" w:rsidRDefault="00572295" w:rsidP="00D17039">
      <w:r w:rsidRPr="00D17039">
        <w:t>в</w:t>
      </w:r>
      <w:r w:rsidR="00D17039">
        <w:t xml:space="preserve"> </w:t>
      </w:r>
      <w:r w:rsidRPr="00D17039">
        <w:t>многофункциональном</w:t>
      </w:r>
      <w:r w:rsidR="00D17039">
        <w:t xml:space="preserve"> </w:t>
      </w:r>
      <w:r w:rsidRPr="00D17039">
        <w:t>центре,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соглашением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взаимодействии</w:t>
      </w:r>
      <w:r w:rsidR="00D17039">
        <w:t xml:space="preserve"> </w:t>
      </w:r>
      <w:r w:rsidRPr="00D17039">
        <w:t>между</w:t>
      </w:r>
      <w:r w:rsidR="00D17039">
        <w:t xml:space="preserve"> </w:t>
      </w:r>
      <w:r w:rsidRPr="00D17039">
        <w:t>территориальным</w:t>
      </w:r>
      <w:r w:rsidR="00D17039">
        <w:t xml:space="preserve"> </w:t>
      </w:r>
      <w:r w:rsidRPr="00D17039">
        <w:t>отделом</w:t>
      </w:r>
      <w:r w:rsidR="00D17039">
        <w:t xml:space="preserve"> </w:t>
      </w:r>
      <w:r w:rsidRPr="00D17039">
        <w:t>Кировского</w:t>
      </w:r>
      <w:r w:rsidR="00D17039">
        <w:t xml:space="preserve"> </w:t>
      </w:r>
      <w:r w:rsidRPr="00D17039">
        <w:t>областного</w:t>
      </w:r>
      <w:r w:rsidR="00D17039">
        <w:t xml:space="preserve"> </w:t>
      </w:r>
      <w:r w:rsidRPr="00D17039">
        <w:t>государственного</w:t>
      </w:r>
      <w:r w:rsidR="00D17039">
        <w:t xml:space="preserve"> </w:t>
      </w:r>
      <w:r w:rsidRPr="00D17039">
        <w:t>автономного</w:t>
      </w:r>
      <w:r w:rsidR="00D17039">
        <w:t xml:space="preserve"> </w:t>
      </w:r>
      <w:r w:rsidRPr="00D17039">
        <w:t>учреждения</w:t>
      </w:r>
      <w:r w:rsidR="00D17039">
        <w:t xml:space="preserve"> </w:t>
      </w:r>
      <w:r w:rsidRPr="00D17039">
        <w:t>«Многофункциональный</w:t>
      </w:r>
      <w:r w:rsidR="00D17039">
        <w:t xml:space="preserve"> </w:t>
      </w:r>
      <w:r w:rsidRPr="00D17039">
        <w:t>центр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услуг»</w:t>
      </w:r>
      <w:r w:rsidR="00D17039">
        <w:t xml:space="preserve"> </w:t>
      </w:r>
      <w:r w:rsidRPr="00D17039">
        <w:t>в</w:t>
      </w:r>
      <w:r w:rsidR="00D17039">
        <w:t xml:space="preserve"> </w:t>
      </w:r>
      <w:proofErr w:type="spellStart"/>
      <w:r w:rsidR="003E188C">
        <w:t>Кильмезском</w:t>
      </w:r>
      <w:proofErr w:type="spellEnd"/>
      <w:r w:rsidR="00D17039">
        <w:t xml:space="preserve"> </w:t>
      </w:r>
      <w:r w:rsidRPr="00D17039">
        <w:t>районе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центр)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администрацией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3E188C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proofErr w:type="spellStart"/>
      <w:r w:rsidR="003E188C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области;</w:t>
      </w:r>
    </w:p>
    <w:p w:rsidR="00572295" w:rsidRPr="00D17039" w:rsidRDefault="00572295" w:rsidP="00D17039">
      <w:r w:rsidRPr="00D17039">
        <w:t>на</w:t>
      </w:r>
      <w:r w:rsidR="00D17039">
        <w:t xml:space="preserve"> </w:t>
      </w:r>
      <w:r w:rsidRPr="00D17039">
        <w:t>информационных</w:t>
      </w:r>
      <w:r w:rsidR="00D17039">
        <w:t xml:space="preserve"> </w:t>
      </w:r>
      <w:r w:rsidRPr="00D17039">
        <w:t>стендах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местах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  <w:r w:rsidRPr="00D17039">
        <w:t>Информация</w:t>
      </w:r>
      <w:r w:rsidR="00D17039">
        <w:t xml:space="preserve"> </w:t>
      </w:r>
      <w:r w:rsidRPr="00D17039">
        <w:t>адаптирована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инвалидов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зрению;</w:t>
      </w:r>
    </w:p>
    <w:p w:rsidR="00572295" w:rsidRPr="00D17039" w:rsidRDefault="00572295" w:rsidP="00D17039">
      <w:r w:rsidRPr="00D17039">
        <w:t>при</w:t>
      </w:r>
      <w:r w:rsidR="00D17039">
        <w:t xml:space="preserve"> </w:t>
      </w:r>
      <w:r w:rsidRPr="00D17039">
        <w:t>личном</w:t>
      </w:r>
      <w:r w:rsidR="00D17039">
        <w:t xml:space="preserve"> </w:t>
      </w:r>
      <w:r w:rsidRPr="00D17039">
        <w:t>обращении</w:t>
      </w:r>
      <w:r w:rsidR="00D17039">
        <w:t xml:space="preserve"> </w:t>
      </w:r>
      <w:r w:rsidRPr="00D17039">
        <w:t>заявителя;</w:t>
      </w:r>
    </w:p>
    <w:p w:rsidR="00572295" w:rsidRPr="00D17039" w:rsidRDefault="00572295" w:rsidP="00D17039">
      <w:r w:rsidRPr="00D17039">
        <w:t>при</w:t>
      </w:r>
      <w:r w:rsidR="00D17039">
        <w:t xml:space="preserve"> </w:t>
      </w:r>
      <w:r w:rsidRPr="00D17039">
        <w:t>обращении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форме,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электронного</w:t>
      </w:r>
      <w:r w:rsidR="00D17039">
        <w:t xml:space="preserve"> </w:t>
      </w:r>
      <w:r w:rsidRPr="00D17039">
        <w:t>документа.</w:t>
      </w:r>
    </w:p>
    <w:p w:rsidR="00A7268D" w:rsidRPr="00D17039" w:rsidRDefault="00A7268D" w:rsidP="00D17039">
      <w:r w:rsidRPr="00D17039">
        <w:t>1.3.2.Адрес</w:t>
      </w:r>
      <w:r w:rsidR="00D17039">
        <w:t xml:space="preserve"> </w:t>
      </w:r>
      <w:r w:rsidRPr="00D17039">
        <w:t>места</w:t>
      </w:r>
      <w:r w:rsidR="00D17039">
        <w:t xml:space="preserve"> </w:t>
      </w:r>
      <w:r w:rsidRPr="00D17039">
        <w:t>нахождения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="003E188C">
        <w:t>Моторского</w:t>
      </w:r>
      <w:r w:rsidR="00D17039">
        <w:t xml:space="preserve"> </w:t>
      </w:r>
      <w:r w:rsidRPr="00D17039">
        <w:t>сельского</w:t>
      </w:r>
      <w:r w:rsidR="00D17039">
        <w:t xml:space="preserve"> </w:t>
      </w:r>
      <w:r w:rsidRPr="00D17039">
        <w:t>поселения</w:t>
      </w:r>
      <w:r w:rsidR="00D17039">
        <w:t xml:space="preserve"> </w:t>
      </w:r>
      <w:proofErr w:type="spellStart"/>
      <w:r w:rsidR="003E188C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области:</w:t>
      </w:r>
      <w:r w:rsidR="00D17039">
        <w:t xml:space="preserve"> </w:t>
      </w:r>
      <w:r w:rsidRPr="00D17039">
        <w:t>индекс</w:t>
      </w:r>
      <w:r w:rsidR="00D17039">
        <w:t xml:space="preserve"> </w:t>
      </w:r>
      <w:r w:rsidR="003E188C">
        <w:t>613585</w:t>
      </w:r>
      <w:r w:rsidRPr="00D17039">
        <w:t>,</w:t>
      </w:r>
      <w:r w:rsidR="00D17039">
        <w:t xml:space="preserve"> </w:t>
      </w:r>
      <w:r w:rsidRPr="00D17039">
        <w:t>Кировская</w:t>
      </w:r>
      <w:r w:rsidR="00D17039">
        <w:t xml:space="preserve"> </w:t>
      </w:r>
      <w:r w:rsidRPr="00D17039">
        <w:t>область,</w:t>
      </w:r>
      <w:r w:rsidR="00D17039">
        <w:t xml:space="preserve"> </w:t>
      </w:r>
      <w:r w:rsidR="003E188C">
        <w:t>Кильмезский</w:t>
      </w:r>
      <w:r w:rsidR="00D17039">
        <w:t xml:space="preserve"> </w:t>
      </w:r>
      <w:r w:rsidRPr="00D17039">
        <w:t>район,</w:t>
      </w:r>
      <w:r w:rsidR="00D17039">
        <w:t xml:space="preserve"> </w:t>
      </w:r>
      <w:r w:rsidRPr="00D17039">
        <w:t>д.</w:t>
      </w:r>
      <w:r w:rsidR="00D17039">
        <w:t xml:space="preserve"> </w:t>
      </w:r>
      <w:r w:rsidR="003E188C">
        <w:t>Надежда</w:t>
      </w:r>
      <w:r w:rsidRPr="00D17039">
        <w:t>,</w:t>
      </w:r>
      <w:r w:rsidR="00D17039">
        <w:t xml:space="preserve"> </w:t>
      </w:r>
      <w:r w:rsidRPr="00D17039">
        <w:t>ул.</w:t>
      </w:r>
      <w:r w:rsidR="00D17039">
        <w:t xml:space="preserve"> </w:t>
      </w:r>
      <w:r w:rsidR="003E188C">
        <w:t>Школьная</w:t>
      </w:r>
      <w:r w:rsidRPr="00D17039">
        <w:t>,</w:t>
      </w:r>
      <w:r w:rsidR="00D17039">
        <w:t xml:space="preserve"> </w:t>
      </w:r>
      <w:r w:rsidRPr="00D17039">
        <w:t>д.</w:t>
      </w:r>
      <w:r w:rsidR="003E188C">
        <w:t>100</w:t>
      </w:r>
      <w:r w:rsidRPr="00D17039">
        <w:t>.</w:t>
      </w:r>
      <w:r w:rsidR="00D17039">
        <w:t xml:space="preserve"> </w:t>
      </w:r>
    </w:p>
    <w:p w:rsidR="00D17039" w:rsidRDefault="00D17039" w:rsidP="00D17039"/>
    <w:p w:rsidR="00A7268D" w:rsidRDefault="00A7268D" w:rsidP="00D17039">
      <w:r w:rsidRPr="00D17039">
        <w:t>График</w:t>
      </w:r>
      <w:r w:rsidR="00D17039">
        <w:t xml:space="preserve"> </w:t>
      </w:r>
      <w:r w:rsidRPr="00D17039">
        <w:t>работы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="003E188C">
        <w:t>Моторского</w:t>
      </w:r>
      <w:r w:rsidR="00D17039">
        <w:t xml:space="preserve"> </w:t>
      </w:r>
      <w:r w:rsidRPr="00D17039">
        <w:t>сельского</w:t>
      </w:r>
      <w:r w:rsidR="00D17039">
        <w:t xml:space="preserve"> </w:t>
      </w:r>
      <w:r w:rsidRPr="00D17039">
        <w:t>поселения:</w:t>
      </w:r>
    </w:p>
    <w:p w:rsidR="00D17039" w:rsidRPr="00D17039" w:rsidRDefault="00D17039" w:rsidP="00D17039"/>
    <w:tbl>
      <w:tblPr>
        <w:tblW w:w="9180" w:type="dxa"/>
        <w:jc w:val="center"/>
        <w:tblLook w:val="0000"/>
      </w:tblPr>
      <w:tblGrid>
        <w:gridCol w:w="3190"/>
        <w:gridCol w:w="5990"/>
      </w:tblGrid>
      <w:tr w:rsidR="00A7268D" w:rsidRPr="00D17039" w:rsidTr="00D17039">
        <w:trPr>
          <w:trHeight w:val="329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Дни</w:t>
            </w:r>
            <w:r w:rsidR="00D17039">
              <w:t xml:space="preserve"> </w:t>
            </w:r>
            <w:r w:rsidRPr="00D17039">
              <w:t>недели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Время</w:t>
            </w:r>
            <w:r w:rsidR="00D17039">
              <w:t xml:space="preserve"> </w:t>
            </w:r>
            <w:r w:rsidR="00223FC0" w:rsidRPr="00D17039">
              <w:t>приём</w:t>
            </w:r>
            <w:r w:rsidRPr="00D17039">
              <w:t>а</w:t>
            </w:r>
          </w:p>
        </w:tc>
      </w:tr>
      <w:tr w:rsidR="00A7268D" w:rsidRPr="00D17039" w:rsidTr="00D17039">
        <w:trPr>
          <w:trHeight w:val="172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Понедельник</w:t>
            </w:r>
            <w:r w:rsidR="00D17039"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</w:t>
            </w:r>
            <w:r w:rsidR="00D17039">
              <w:t xml:space="preserve"> </w:t>
            </w:r>
            <w:r w:rsidRPr="00D17039">
              <w:t>08.00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13.3</w:t>
            </w:r>
            <w:r w:rsidRPr="00D17039">
              <w:t>0</w:t>
            </w:r>
          </w:p>
        </w:tc>
      </w:tr>
      <w:tr w:rsidR="00A7268D" w:rsidRPr="00D17039" w:rsidTr="00D17039">
        <w:trPr>
          <w:trHeight w:val="314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Вторник</w:t>
            </w:r>
            <w:r w:rsidR="00D17039"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</w:t>
            </w:r>
            <w:r w:rsidR="00D17039">
              <w:t xml:space="preserve"> </w:t>
            </w:r>
            <w:r w:rsidRPr="00D17039">
              <w:t>08.00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13.3</w:t>
            </w:r>
            <w:r w:rsidRPr="00D17039">
              <w:t>0</w:t>
            </w:r>
          </w:p>
        </w:tc>
      </w:tr>
      <w:tr w:rsidR="00A7268D" w:rsidRPr="00D17039" w:rsidTr="00D17039">
        <w:trPr>
          <w:trHeight w:val="314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Среда</w:t>
            </w:r>
            <w:r w:rsidR="00D17039"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</w:t>
            </w:r>
            <w:r w:rsidR="00D17039">
              <w:t xml:space="preserve"> </w:t>
            </w:r>
            <w:r w:rsidRPr="00D17039">
              <w:t>08.00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13.3</w:t>
            </w:r>
            <w:r w:rsidRPr="00D17039">
              <w:t>0</w:t>
            </w:r>
          </w:p>
        </w:tc>
      </w:tr>
      <w:tr w:rsidR="00A7268D" w:rsidRPr="00D17039" w:rsidTr="00D17039">
        <w:trPr>
          <w:trHeight w:val="314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Четверг</w:t>
            </w:r>
            <w:r w:rsidR="00D17039"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</w:t>
            </w:r>
            <w:r w:rsidR="00D17039">
              <w:t xml:space="preserve"> </w:t>
            </w:r>
            <w:r w:rsidRPr="00D17039">
              <w:t>08.00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13.3</w:t>
            </w:r>
            <w:r w:rsidRPr="00D17039">
              <w:t>0</w:t>
            </w:r>
          </w:p>
        </w:tc>
      </w:tr>
      <w:tr w:rsidR="00A7268D" w:rsidRPr="00D17039" w:rsidTr="00D17039">
        <w:trPr>
          <w:trHeight w:val="314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Пятница</w:t>
            </w:r>
            <w:r w:rsidR="00D17039"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</w:t>
            </w:r>
            <w:r w:rsidR="00D17039">
              <w:t xml:space="preserve"> </w:t>
            </w:r>
            <w:r w:rsidRPr="00D17039">
              <w:t>08.00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FB7C2B">
              <w:t>13.3</w:t>
            </w:r>
            <w:r w:rsidRPr="00D17039">
              <w:t>0</w:t>
            </w:r>
          </w:p>
        </w:tc>
      </w:tr>
      <w:tr w:rsidR="00A7268D" w:rsidRPr="00D17039" w:rsidTr="00D17039">
        <w:trPr>
          <w:trHeight w:val="314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Суббота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выходной</w:t>
            </w:r>
          </w:p>
        </w:tc>
      </w:tr>
      <w:tr w:rsidR="00A7268D" w:rsidRPr="00D17039" w:rsidTr="00D17039">
        <w:trPr>
          <w:trHeight w:val="329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Воскресенье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выходной</w:t>
            </w:r>
          </w:p>
        </w:tc>
      </w:tr>
    </w:tbl>
    <w:p w:rsidR="00D17039" w:rsidRDefault="00D17039" w:rsidP="00D17039"/>
    <w:p w:rsidR="00A7268D" w:rsidRDefault="00A7268D" w:rsidP="00D17039">
      <w:r w:rsidRPr="00D17039">
        <w:t>График</w:t>
      </w:r>
      <w:r w:rsidR="00D17039">
        <w:t xml:space="preserve"> </w:t>
      </w:r>
      <w:r w:rsidR="00223FC0" w:rsidRPr="00D17039">
        <w:t>приём</w:t>
      </w:r>
      <w:r w:rsidRPr="00D17039">
        <w:t>а</w:t>
      </w:r>
      <w:r w:rsidR="00D17039">
        <w:t xml:space="preserve"> </w:t>
      </w:r>
      <w:r w:rsidRPr="00D17039">
        <w:t>заявителей,</w:t>
      </w:r>
      <w:r w:rsidR="00D17039">
        <w:t xml:space="preserve"> </w:t>
      </w:r>
      <w:r w:rsidRPr="00D17039">
        <w:t>телефоны,</w:t>
      </w:r>
      <w:r w:rsidR="00D17039">
        <w:t xml:space="preserve"> </w:t>
      </w:r>
      <w:r w:rsidRPr="00D17039">
        <w:t>электронная</w:t>
      </w:r>
      <w:r w:rsidR="00D17039">
        <w:t xml:space="preserve"> </w:t>
      </w:r>
      <w:r w:rsidRPr="00D17039">
        <w:t>почта:</w:t>
      </w:r>
    </w:p>
    <w:p w:rsidR="00D17039" w:rsidRPr="00D17039" w:rsidRDefault="00D17039" w:rsidP="00D17039"/>
    <w:tbl>
      <w:tblPr>
        <w:tblW w:w="9307" w:type="dxa"/>
        <w:jc w:val="center"/>
        <w:tblLook w:val="0000"/>
      </w:tblPr>
      <w:tblGrid>
        <w:gridCol w:w="2742"/>
        <w:gridCol w:w="1620"/>
        <w:gridCol w:w="1800"/>
        <w:gridCol w:w="3145"/>
      </w:tblGrid>
      <w:tr w:rsidR="00A7268D" w:rsidRPr="00D17039">
        <w:trPr>
          <w:trHeight w:val="484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Администрация</w:t>
            </w:r>
            <w:r w:rsidR="00D17039">
              <w:t xml:space="preserve"> </w:t>
            </w:r>
            <w:r w:rsidRPr="00D17039">
              <w:t>Вятского</w:t>
            </w:r>
            <w:r w:rsidR="00D17039">
              <w:t xml:space="preserve"> </w:t>
            </w:r>
            <w:r w:rsidRPr="00D17039">
              <w:t>сельского</w:t>
            </w:r>
            <w:r w:rsidR="00D17039">
              <w:t xml:space="preserve"> </w:t>
            </w:r>
            <w:r w:rsidRPr="00D17039">
              <w:t>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График</w:t>
            </w:r>
            <w:r w:rsidR="00D17039">
              <w:t xml:space="preserve"> </w:t>
            </w:r>
            <w:r w:rsidR="00223FC0" w:rsidRPr="00D17039">
              <w:t>приём</w:t>
            </w:r>
            <w:r w:rsidRPr="00D17039">
              <w:t>а</w:t>
            </w:r>
            <w:r w:rsidR="00D17039">
              <w:t xml:space="preserve"> </w:t>
            </w:r>
            <w:r w:rsidRPr="00D17039">
              <w:t>заявителя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Электронная</w:t>
            </w:r>
            <w:r w:rsidR="00D17039">
              <w:t xml:space="preserve"> </w:t>
            </w:r>
            <w:r w:rsidRPr="00D17039">
              <w:t>почта</w:t>
            </w:r>
          </w:p>
        </w:tc>
      </w:tr>
      <w:tr w:rsidR="00A7268D" w:rsidRPr="00D17039">
        <w:trPr>
          <w:trHeight w:val="484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Глава</w:t>
            </w:r>
            <w:r w:rsidR="00D17039">
              <w:t xml:space="preserve"> </w:t>
            </w:r>
            <w:r w:rsidRPr="00D17039">
              <w:t>администрации</w:t>
            </w:r>
            <w:r w:rsidR="00D17039">
              <w:t xml:space="preserve"> </w:t>
            </w:r>
            <w:r w:rsidR="00FB7C2B">
              <w:t>Моторского</w:t>
            </w:r>
            <w:r w:rsidR="00D17039">
              <w:t xml:space="preserve"> </w:t>
            </w:r>
            <w:r w:rsidRPr="00D17039">
              <w:t>сельского</w:t>
            </w:r>
            <w:r w:rsidR="00D17039">
              <w:t xml:space="preserve"> </w:t>
            </w:r>
            <w:r w:rsidRPr="00D17039">
              <w:t>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8</w:t>
            </w:r>
            <w:r w:rsidR="00D17039">
              <w:t xml:space="preserve"> </w:t>
            </w:r>
            <w:r w:rsidR="003D5F2F">
              <w:t>(83338</w:t>
            </w:r>
            <w:r w:rsidRPr="00D17039">
              <w:t>)</w:t>
            </w:r>
          </w:p>
          <w:p w:rsidR="00A7268D" w:rsidRPr="00D17039" w:rsidRDefault="00FB7C2B" w:rsidP="00D17039">
            <w:pPr>
              <w:pStyle w:val="Table"/>
            </w:pPr>
            <w:r>
              <w:t>65-3-41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Ежедневно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08.00.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3D5F2F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3D5F2F">
              <w:t>13.3</w:t>
            </w:r>
            <w:r w:rsidRPr="00D17039">
              <w:t>0,</w:t>
            </w:r>
            <w:r w:rsidR="00D17039">
              <w:t xml:space="preserve"> </w:t>
            </w:r>
            <w:r w:rsidRPr="00D17039">
              <w:t>кроме</w:t>
            </w:r>
            <w:r w:rsidR="00D17039">
              <w:t xml:space="preserve"> </w:t>
            </w:r>
            <w:r w:rsidRPr="00D17039">
              <w:t>субботы,</w:t>
            </w:r>
            <w:r w:rsidR="00D17039">
              <w:t xml:space="preserve"> </w:t>
            </w:r>
            <w:r w:rsidRPr="00D17039">
              <w:t>воскресенья</w:t>
            </w:r>
            <w:r w:rsidR="00D17039"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3D5F2F" w:rsidRDefault="003D5F2F" w:rsidP="00D17039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motorkiadm@mail.ru</w:t>
            </w:r>
          </w:p>
        </w:tc>
      </w:tr>
      <w:tr w:rsidR="00A7268D" w:rsidRPr="00D17039">
        <w:trPr>
          <w:trHeight w:val="506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3D5F2F" w:rsidRDefault="00A7268D" w:rsidP="00D17039">
            <w:pPr>
              <w:pStyle w:val="Table"/>
            </w:pPr>
            <w:r w:rsidRPr="00D17039">
              <w:lastRenderedPageBreak/>
              <w:t>Специалисты</w:t>
            </w:r>
            <w:r w:rsidR="00D17039">
              <w:t xml:space="preserve"> </w:t>
            </w:r>
            <w:r w:rsidR="003D5F2F">
              <w:t>Моторского</w:t>
            </w:r>
          </w:p>
          <w:p w:rsidR="00A7268D" w:rsidRPr="00D17039" w:rsidRDefault="00A7268D" w:rsidP="00D17039">
            <w:pPr>
              <w:pStyle w:val="Table"/>
            </w:pPr>
            <w:r w:rsidRPr="00D17039">
              <w:t>сельского</w:t>
            </w:r>
            <w:r w:rsidR="00D17039">
              <w:t xml:space="preserve"> </w:t>
            </w:r>
            <w:r w:rsidRPr="00D17039">
              <w:t>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8</w:t>
            </w:r>
            <w:r w:rsidR="00D17039">
              <w:t xml:space="preserve"> </w:t>
            </w:r>
            <w:r w:rsidR="003D5F2F">
              <w:t>(83338</w:t>
            </w:r>
            <w:r w:rsidRPr="00D17039">
              <w:t>)</w:t>
            </w:r>
          </w:p>
          <w:p w:rsidR="00A7268D" w:rsidRPr="00D17039" w:rsidRDefault="003D5F2F" w:rsidP="00D17039">
            <w:pPr>
              <w:pStyle w:val="Table"/>
            </w:pPr>
            <w:r>
              <w:t>65-2-43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Ежедневно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 </w:t>
            </w:r>
            <w:r w:rsidRPr="00D17039">
              <w:t>08.00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3D5F2F">
              <w:t>17</w:t>
            </w:r>
            <w:r w:rsidRPr="00D17039">
              <w:t>.00,</w:t>
            </w:r>
            <w:r w:rsidR="00D17039">
              <w:t xml:space="preserve"> </w:t>
            </w:r>
            <w:r w:rsidRPr="00D17039">
              <w:t>перерыв</w:t>
            </w:r>
            <w:r w:rsidR="00D17039">
              <w:t xml:space="preserve"> </w:t>
            </w:r>
            <w:r w:rsidRPr="00D17039">
              <w:t>с</w:t>
            </w:r>
            <w:r w:rsidR="00D17039">
              <w:t xml:space="preserve"> </w:t>
            </w:r>
            <w:r w:rsidRPr="00D17039">
              <w:t>12.00</w:t>
            </w:r>
            <w:r w:rsidR="00D17039">
              <w:t xml:space="preserve"> </w:t>
            </w:r>
            <w:r w:rsidRPr="00D17039">
              <w:t>до</w:t>
            </w:r>
            <w:r w:rsidR="00D17039">
              <w:t xml:space="preserve"> </w:t>
            </w:r>
            <w:r w:rsidR="003D5F2F">
              <w:t>13.3</w:t>
            </w:r>
            <w:r w:rsidRPr="00D17039">
              <w:t>0,</w:t>
            </w:r>
            <w:r w:rsidR="00D17039">
              <w:t xml:space="preserve"> </w:t>
            </w:r>
            <w:r w:rsidRPr="00D17039">
              <w:t>кроме</w:t>
            </w:r>
            <w:r w:rsidR="00D17039">
              <w:t xml:space="preserve"> </w:t>
            </w:r>
            <w:r w:rsidRPr="00D17039">
              <w:t>субботы,</w:t>
            </w:r>
            <w:r w:rsidR="00D17039">
              <w:t xml:space="preserve"> </w:t>
            </w:r>
            <w:r w:rsidRPr="00D17039">
              <w:t>воскресенья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3D5F2F" w:rsidP="00D17039">
            <w:pPr>
              <w:pStyle w:val="Table"/>
            </w:pPr>
            <w:r>
              <w:t xml:space="preserve"> </w:t>
            </w:r>
            <w:r>
              <w:rPr>
                <w:lang w:val="en-US"/>
              </w:rPr>
              <w:t>motorkiadm@mail.ru</w:t>
            </w:r>
          </w:p>
        </w:tc>
      </w:tr>
    </w:tbl>
    <w:p w:rsidR="00D17039" w:rsidRDefault="00D17039" w:rsidP="00D17039"/>
    <w:p w:rsidR="00A7268D" w:rsidRPr="00D17039" w:rsidRDefault="00A7268D" w:rsidP="00D17039">
      <w:r w:rsidRPr="00D17039">
        <w:t>Адрес</w:t>
      </w:r>
      <w:r w:rsidR="00D17039">
        <w:t xml:space="preserve"> </w:t>
      </w:r>
      <w:r w:rsidRPr="00D17039">
        <w:t>официального</w:t>
      </w:r>
      <w:r w:rsidR="00D17039">
        <w:t xml:space="preserve"> </w:t>
      </w:r>
      <w:r w:rsidRPr="00D17039">
        <w:t>сайта</w:t>
      </w:r>
      <w:r w:rsidR="00D17039">
        <w:t xml:space="preserve"> </w:t>
      </w:r>
      <w:proofErr w:type="spellStart"/>
      <w:r w:rsidR="00FA4AD8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«Интернет»:</w:t>
      </w:r>
      <w:r w:rsidR="00D17039">
        <w:t xml:space="preserve"> </w:t>
      </w:r>
      <w:r w:rsidR="003D5F2F">
        <w:t>http://</w:t>
      </w:r>
      <w:r w:rsidR="003D5F2F" w:rsidRPr="003D5F2F">
        <w:t xml:space="preserve"> </w:t>
      </w:r>
      <w:proofErr w:type="spellStart"/>
      <w:r w:rsidR="003D5F2F">
        <w:rPr>
          <w:lang w:val="en-US"/>
        </w:rPr>
        <w:t>motorkiadm</w:t>
      </w:r>
      <w:proofErr w:type="spellEnd"/>
      <w:r w:rsidR="006B45EE">
        <w:t>,</w:t>
      </w:r>
      <w:bookmarkStart w:id="1" w:name="_GoBack"/>
      <w:bookmarkEnd w:id="1"/>
      <w:proofErr w:type="spellStart"/>
      <w:r w:rsidR="003D5F2F">
        <w:rPr>
          <w:lang w:val="en-US"/>
        </w:rPr>
        <w:t>ru</w:t>
      </w:r>
      <w:proofErr w:type="spellEnd"/>
    </w:p>
    <w:p w:rsidR="00572295" w:rsidRPr="00D17039" w:rsidRDefault="00572295" w:rsidP="00D17039">
      <w:r w:rsidRPr="00D17039">
        <w:t>1.3.3.</w:t>
      </w:r>
      <w:r w:rsidR="00D17039">
        <w:t xml:space="preserve"> </w:t>
      </w:r>
      <w:r w:rsidRPr="00D17039">
        <w:t>Адрес</w:t>
      </w:r>
      <w:r w:rsidR="00D17039">
        <w:t xml:space="preserve"> </w:t>
      </w:r>
      <w:r w:rsidRPr="00D17039">
        <w:t>места</w:t>
      </w:r>
      <w:r w:rsidR="00D17039">
        <w:t xml:space="preserve"> </w:t>
      </w:r>
      <w:r w:rsidRPr="00D17039">
        <w:t>нахождения</w:t>
      </w:r>
      <w:r w:rsidR="00D17039">
        <w:t xml:space="preserve"> </w:t>
      </w:r>
      <w:r w:rsidRPr="00D17039">
        <w:t>отдела</w:t>
      </w:r>
      <w:r w:rsidR="00D17039">
        <w:t xml:space="preserve"> </w:t>
      </w:r>
      <w:r w:rsidRPr="00D17039">
        <w:t>архитектуры,</w:t>
      </w:r>
      <w:r w:rsidR="00D17039">
        <w:t xml:space="preserve"> </w:t>
      </w:r>
      <w:r w:rsidRPr="00D17039">
        <w:t>градостроительства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дорожного</w:t>
      </w:r>
      <w:r w:rsidR="00D17039">
        <w:t xml:space="preserve"> </w:t>
      </w:r>
      <w:r w:rsidRPr="00D17039">
        <w:t>хозяйства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proofErr w:type="spellStart"/>
      <w:r w:rsidR="00FA4AD8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отдел</w:t>
      </w:r>
      <w:r w:rsidR="00D17039">
        <w:t xml:space="preserve"> </w:t>
      </w:r>
      <w:r w:rsidRPr="00D17039">
        <w:t>архитектуры,</w:t>
      </w:r>
      <w:r w:rsidR="00D17039">
        <w:t xml:space="preserve"> </w:t>
      </w:r>
      <w:r w:rsidRPr="00D17039">
        <w:t>градостроительства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дорожного</w:t>
      </w:r>
      <w:r w:rsidR="00D17039">
        <w:t xml:space="preserve"> </w:t>
      </w:r>
      <w:r w:rsidRPr="00D17039">
        <w:t>хозяйства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proofErr w:type="spellStart"/>
      <w:r w:rsidR="00FA4AD8">
        <w:t>Кильмезского</w:t>
      </w:r>
      <w:proofErr w:type="spellEnd"/>
      <w:r w:rsidR="00D17039">
        <w:t xml:space="preserve"> </w:t>
      </w:r>
      <w:r w:rsidRPr="00D17039">
        <w:t>района):</w:t>
      </w:r>
      <w:r w:rsidR="00D17039">
        <w:t xml:space="preserve"> </w:t>
      </w:r>
      <w:r w:rsidRPr="00D17039">
        <w:t>индекс</w:t>
      </w:r>
      <w:r w:rsidR="00D17039">
        <w:t xml:space="preserve"> </w:t>
      </w:r>
      <w:r w:rsidR="006B45EE">
        <w:t>613570,</w:t>
      </w:r>
      <w:r w:rsidR="00D17039">
        <w:t xml:space="preserve"> </w:t>
      </w:r>
      <w:r w:rsidRPr="00D17039">
        <w:t>Кировская</w:t>
      </w:r>
      <w:r w:rsidR="00D17039">
        <w:t xml:space="preserve"> </w:t>
      </w:r>
      <w:r w:rsidRPr="00D17039">
        <w:t>область,</w:t>
      </w:r>
      <w:r w:rsidR="00D17039">
        <w:t xml:space="preserve"> </w:t>
      </w:r>
      <w:r w:rsidR="00FA4AD8">
        <w:t>Кильмезский</w:t>
      </w:r>
      <w:r w:rsidR="00D17039">
        <w:t xml:space="preserve"> </w:t>
      </w:r>
      <w:r w:rsidRPr="00D17039">
        <w:t>район,</w:t>
      </w:r>
      <w:r w:rsidR="00D17039">
        <w:t xml:space="preserve"> </w:t>
      </w:r>
      <w:proofErr w:type="spellStart"/>
      <w:r w:rsidR="00FA4AD8">
        <w:t>пт</w:t>
      </w:r>
      <w:r w:rsidRPr="00D17039">
        <w:t>г</w:t>
      </w:r>
      <w:proofErr w:type="spellEnd"/>
      <w:r w:rsidRPr="00D17039">
        <w:t>.</w:t>
      </w:r>
      <w:r w:rsidR="00D17039">
        <w:t xml:space="preserve"> </w:t>
      </w:r>
      <w:proofErr w:type="spellStart"/>
      <w:r w:rsidR="00FA4AD8">
        <w:t>Кильмезь</w:t>
      </w:r>
      <w:proofErr w:type="spellEnd"/>
      <w:r w:rsidRPr="00D17039">
        <w:t>,</w:t>
      </w:r>
      <w:r w:rsidR="00D17039">
        <w:t xml:space="preserve"> </w:t>
      </w:r>
      <w:r w:rsidRPr="00D17039">
        <w:t>ул</w:t>
      </w:r>
      <w:proofErr w:type="gramStart"/>
      <w:r w:rsidRPr="00D17039">
        <w:t>.</w:t>
      </w:r>
      <w:r w:rsidR="00CD3A94">
        <w:t>С</w:t>
      </w:r>
      <w:proofErr w:type="gramEnd"/>
      <w:r w:rsidR="00CD3A94">
        <w:t>оветская</w:t>
      </w:r>
      <w:r w:rsidR="00D17039">
        <w:t xml:space="preserve"> </w:t>
      </w:r>
      <w:r w:rsidRPr="00D17039">
        <w:t>,</w:t>
      </w:r>
      <w:r w:rsidR="00D17039">
        <w:t xml:space="preserve"> </w:t>
      </w:r>
      <w:r w:rsidR="00CD3A94">
        <w:t>д</w:t>
      </w:r>
      <w:r w:rsidRPr="00D17039">
        <w:t>,</w:t>
      </w:r>
      <w:r w:rsidR="00CD3A94">
        <w:t>79</w:t>
      </w:r>
      <w:r w:rsidR="00D17039">
        <w:t xml:space="preserve"> </w:t>
      </w:r>
      <w:r w:rsidR="00CD3A94">
        <w:t>3</w:t>
      </w:r>
      <w:r w:rsidR="00D17039">
        <w:t xml:space="preserve"> </w:t>
      </w:r>
      <w:proofErr w:type="spellStart"/>
      <w:r w:rsidRPr="00D17039">
        <w:t>эт</w:t>
      </w:r>
      <w:proofErr w:type="spellEnd"/>
      <w:r w:rsidRPr="00D17039">
        <w:t>.</w:t>
      </w:r>
      <w:r w:rsidR="00D17039">
        <w:t xml:space="preserve"> </w:t>
      </w:r>
      <w:proofErr w:type="spellStart"/>
      <w:r w:rsidRPr="00D17039">
        <w:t>каб</w:t>
      </w:r>
      <w:proofErr w:type="spellEnd"/>
      <w:r w:rsidRPr="00D17039">
        <w:t>.</w:t>
      </w:r>
      <w:r w:rsidR="00D17039">
        <w:t xml:space="preserve"> </w:t>
      </w:r>
      <w:r w:rsidRPr="00D17039">
        <w:t>№</w:t>
      </w:r>
      <w:r w:rsidR="00D17039">
        <w:t xml:space="preserve"> </w:t>
      </w:r>
      <w:r w:rsidR="00CD3A94">
        <w:t>308</w:t>
      </w:r>
    </w:p>
    <w:p w:rsidR="00D17039" w:rsidRDefault="00D17039" w:rsidP="00D17039"/>
    <w:p w:rsidR="00572295" w:rsidRDefault="00572295" w:rsidP="00D17039">
      <w:r w:rsidRPr="00D17039">
        <w:t>-</w:t>
      </w:r>
      <w:r w:rsidR="00D17039">
        <w:t xml:space="preserve"> </w:t>
      </w:r>
      <w:r w:rsidRPr="00D17039">
        <w:t>часы</w:t>
      </w:r>
      <w:r w:rsidR="00D17039">
        <w:t xml:space="preserve"> </w:t>
      </w:r>
      <w:r w:rsidR="00223FC0" w:rsidRPr="00D17039">
        <w:t>приём</w:t>
      </w:r>
      <w:r w:rsidRPr="00D17039">
        <w:t>а</w:t>
      </w:r>
      <w:r w:rsidR="00D17039">
        <w:t xml:space="preserve"> </w:t>
      </w:r>
      <w:r w:rsidRPr="00D17039">
        <w:t>заявителей:</w:t>
      </w:r>
    </w:p>
    <w:p w:rsidR="00D17039" w:rsidRPr="00D17039" w:rsidRDefault="00D17039" w:rsidP="00D17039"/>
    <w:tbl>
      <w:tblPr>
        <w:tblW w:w="9540" w:type="dxa"/>
        <w:jc w:val="center"/>
        <w:tblLook w:val="0000"/>
      </w:tblPr>
      <w:tblGrid>
        <w:gridCol w:w="3960"/>
        <w:gridCol w:w="5580"/>
      </w:tblGrid>
      <w:tr w:rsidR="00572295" w:rsidRPr="00D17039" w:rsidTr="00D17039">
        <w:trPr>
          <w:trHeight w:val="26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0"/>
            </w:pPr>
            <w:r w:rsidRPr="00D17039">
              <w:t>Дни</w:t>
            </w:r>
            <w:r w:rsidR="00D17039">
              <w:t xml:space="preserve"> </w:t>
            </w:r>
            <w:r w:rsidRPr="00D17039">
              <w:t>недели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0"/>
            </w:pPr>
            <w:r w:rsidRPr="00D17039">
              <w:t>Время</w:t>
            </w:r>
            <w:r w:rsidR="00D17039">
              <w:t xml:space="preserve"> </w:t>
            </w:r>
            <w:r w:rsidR="00223FC0" w:rsidRPr="00D17039">
              <w:t>приём</w:t>
            </w:r>
            <w:r w:rsidRPr="00D17039">
              <w:t>а</w:t>
            </w:r>
          </w:p>
        </w:tc>
      </w:tr>
      <w:tr w:rsidR="00572295" w:rsidRPr="00D17039" w:rsidTr="00D17039">
        <w:trPr>
          <w:trHeight w:val="13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Понедельник-четверг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08:00-12:00</w:t>
            </w:r>
          </w:p>
          <w:p w:rsidR="00572295" w:rsidRPr="006B45EE" w:rsidRDefault="003D5F2F" w:rsidP="00D17039">
            <w:pPr>
              <w:pStyle w:val="Table"/>
            </w:pPr>
            <w:r>
              <w:t>13:</w:t>
            </w:r>
            <w:r w:rsidRPr="006B45EE">
              <w:t>18</w:t>
            </w:r>
            <w:r>
              <w:t>-17:</w:t>
            </w:r>
            <w:r w:rsidRPr="006B45EE">
              <w:t>30</w:t>
            </w:r>
          </w:p>
        </w:tc>
      </w:tr>
      <w:tr w:rsidR="00572295" w:rsidRPr="00D17039" w:rsidTr="00D17039">
        <w:trPr>
          <w:trHeight w:val="24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Пятница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08:00-12:00</w:t>
            </w:r>
          </w:p>
          <w:p w:rsidR="00572295" w:rsidRPr="00D17039" w:rsidRDefault="003D5F2F" w:rsidP="00D17039">
            <w:pPr>
              <w:pStyle w:val="Table"/>
            </w:pPr>
            <w:r>
              <w:t>13:</w:t>
            </w:r>
            <w:r w:rsidRPr="006B45EE">
              <w:t>18</w:t>
            </w:r>
            <w:r>
              <w:t>-16:</w:t>
            </w:r>
            <w:r>
              <w:rPr>
                <w:lang w:val="en-US"/>
              </w:rPr>
              <w:t>3</w:t>
            </w:r>
            <w:r w:rsidR="00572295" w:rsidRPr="00D17039">
              <w:t>0</w:t>
            </w:r>
          </w:p>
        </w:tc>
      </w:tr>
      <w:tr w:rsidR="00572295" w:rsidRPr="00D17039" w:rsidTr="00D17039">
        <w:trPr>
          <w:trHeight w:val="24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Суббота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выходной</w:t>
            </w:r>
          </w:p>
        </w:tc>
      </w:tr>
      <w:tr w:rsidR="00572295" w:rsidRPr="00D17039" w:rsidTr="00D17039">
        <w:trPr>
          <w:trHeight w:val="26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Воскресенье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выходной</w:t>
            </w:r>
          </w:p>
        </w:tc>
      </w:tr>
    </w:tbl>
    <w:p w:rsidR="00D17039" w:rsidRDefault="00D17039" w:rsidP="00D17039"/>
    <w:p w:rsidR="00572295" w:rsidRDefault="00572295" w:rsidP="00D17039">
      <w:r w:rsidRPr="00D17039">
        <w:t>-</w:t>
      </w:r>
      <w:r w:rsidR="00D17039">
        <w:t xml:space="preserve"> </w:t>
      </w:r>
      <w:r w:rsidRPr="00D17039">
        <w:t>телефоны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электронная</w:t>
      </w:r>
      <w:r w:rsidR="00D17039">
        <w:t xml:space="preserve"> </w:t>
      </w:r>
      <w:r w:rsidRPr="00D17039">
        <w:t>почта:</w:t>
      </w:r>
    </w:p>
    <w:p w:rsidR="00D17039" w:rsidRPr="00D17039" w:rsidRDefault="00D17039" w:rsidP="00D17039"/>
    <w:tbl>
      <w:tblPr>
        <w:tblW w:w="9387" w:type="dxa"/>
        <w:jc w:val="center"/>
        <w:tblLook w:val="0000"/>
      </w:tblPr>
      <w:tblGrid>
        <w:gridCol w:w="4017"/>
        <w:gridCol w:w="1620"/>
        <w:gridCol w:w="3750"/>
      </w:tblGrid>
      <w:tr w:rsidR="00572295" w:rsidRPr="00D17039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0"/>
            </w:pPr>
            <w:r w:rsidRPr="00D17039">
              <w:t>Администрация</w:t>
            </w:r>
            <w:r w:rsidR="00D17039">
              <w:t xml:space="preserve"> </w:t>
            </w:r>
          </w:p>
          <w:p w:rsidR="00572295" w:rsidRPr="00D17039" w:rsidRDefault="009E44E1" w:rsidP="00D17039">
            <w:pPr>
              <w:pStyle w:val="Table0"/>
            </w:pPr>
            <w:proofErr w:type="spellStart"/>
            <w:r>
              <w:t>Кильмезского</w:t>
            </w:r>
            <w:proofErr w:type="spellEnd"/>
            <w:r w:rsidR="00D17039">
              <w:t xml:space="preserve"> </w:t>
            </w:r>
            <w:r w:rsidR="00572295" w:rsidRPr="00D17039">
              <w:t>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0"/>
            </w:pPr>
            <w:r w:rsidRPr="00D17039"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  <w:jc w:val="center"/>
              <w:rPr>
                <w:b/>
              </w:rPr>
            </w:pPr>
            <w:r w:rsidRPr="00D17039">
              <w:rPr>
                <w:b/>
              </w:rPr>
              <w:t>Электронная</w:t>
            </w:r>
            <w:r w:rsidR="00D17039" w:rsidRPr="00D17039">
              <w:rPr>
                <w:b/>
              </w:rPr>
              <w:t xml:space="preserve"> </w:t>
            </w:r>
            <w:r w:rsidRPr="00D17039">
              <w:rPr>
                <w:b/>
              </w:rPr>
              <w:t>почта</w:t>
            </w:r>
          </w:p>
        </w:tc>
      </w:tr>
      <w:tr w:rsidR="00572295" w:rsidRPr="00D17039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9E44E1">
            <w:pPr>
              <w:pStyle w:val="Table"/>
            </w:pPr>
            <w:r w:rsidRPr="00D17039">
              <w:t>Заведующий</w:t>
            </w:r>
            <w:r w:rsidR="00D17039">
              <w:t xml:space="preserve"> </w:t>
            </w:r>
            <w:r w:rsidRPr="00D17039">
              <w:t>отделом</w:t>
            </w:r>
            <w:r w:rsidR="00D17039">
              <w:t xml:space="preserve"> </w:t>
            </w:r>
            <w:r w:rsidRPr="00D17039">
              <w:t>архитектуры,</w:t>
            </w:r>
            <w:r w:rsidR="00D17039">
              <w:t xml:space="preserve"> </w:t>
            </w:r>
            <w:r w:rsidRPr="00D17039">
              <w:t>градостроительства</w:t>
            </w:r>
            <w:r w:rsidR="00D17039">
              <w:t xml:space="preserve"> </w:t>
            </w:r>
            <w:r w:rsidRPr="00D17039">
              <w:t>и</w:t>
            </w:r>
            <w:r w:rsidR="00D17039">
              <w:t xml:space="preserve"> </w:t>
            </w:r>
            <w:r w:rsidRPr="00D17039">
              <w:t>дорожного</w:t>
            </w:r>
            <w:r w:rsidR="00D17039">
              <w:t xml:space="preserve"> </w:t>
            </w:r>
            <w:r w:rsidRPr="00D17039">
              <w:t>хозяйства</w:t>
            </w:r>
            <w:r w:rsidR="00D17039">
              <w:t xml:space="preserve"> </w:t>
            </w:r>
            <w:r w:rsidRPr="00D17039">
              <w:t>администрации</w:t>
            </w:r>
            <w:r w:rsidR="00D17039">
              <w:t xml:space="preserve"> </w:t>
            </w:r>
            <w:proofErr w:type="spellStart"/>
            <w:r w:rsidR="009E44E1">
              <w:t>Кильмезского</w:t>
            </w:r>
            <w:proofErr w:type="spellEnd"/>
            <w:r w:rsidR="00D17039">
              <w:t xml:space="preserve"> </w:t>
            </w:r>
            <w:r w:rsidRPr="00D17039">
              <w:t>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8</w:t>
            </w:r>
            <w:r w:rsidR="00D17039">
              <w:t xml:space="preserve"> </w:t>
            </w:r>
            <w:r w:rsidR="003D5F2F">
              <w:t>(833</w:t>
            </w:r>
            <w:r w:rsidR="003D5F2F">
              <w:rPr>
                <w:lang w:val="en-US"/>
              </w:rPr>
              <w:t>38</w:t>
            </w:r>
            <w:r w:rsidRPr="00D17039">
              <w:t>)</w:t>
            </w:r>
            <w:r w:rsidR="00D17039">
              <w:t xml:space="preserve"> </w:t>
            </w:r>
          </w:p>
          <w:p w:rsidR="00572295" w:rsidRPr="003D5F2F" w:rsidRDefault="00572295" w:rsidP="00D17039">
            <w:pPr>
              <w:pStyle w:val="Table"/>
              <w:rPr>
                <w:lang w:val="en-US"/>
              </w:rPr>
            </w:pPr>
            <w:r w:rsidRPr="00D17039">
              <w:t>2</w:t>
            </w:r>
            <w:r w:rsidR="003D5F2F">
              <w:rPr>
                <w:lang w:val="en-US"/>
              </w:rPr>
              <w:t>-16-05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CD3A94" w:rsidRDefault="00D17039" w:rsidP="00D17039">
            <w:pPr>
              <w:pStyle w:val="Table"/>
              <w:rPr>
                <w:lang w:val="en-US"/>
              </w:rPr>
            </w:pPr>
            <w:r>
              <w:t xml:space="preserve"> </w:t>
            </w:r>
            <w:proofErr w:type="spellStart"/>
            <w:r w:rsidR="00572295" w:rsidRPr="00D17039">
              <w:t>a</w:t>
            </w:r>
            <w:proofErr w:type="spellEnd"/>
            <w:r w:rsidR="00CD3A94">
              <w:rPr>
                <w:lang w:val="en-US"/>
              </w:rPr>
              <w:t>dmkilmez@rambler.ru</w:t>
            </w:r>
          </w:p>
        </w:tc>
      </w:tr>
      <w:tr w:rsidR="00572295" w:rsidRPr="00D17039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9E44E1">
            <w:pPr>
              <w:pStyle w:val="Table"/>
            </w:pPr>
            <w:r w:rsidRPr="00D17039">
              <w:t>Специалисты</w:t>
            </w:r>
            <w:r w:rsidR="00D17039">
              <w:t xml:space="preserve"> </w:t>
            </w:r>
            <w:r w:rsidRPr="00D17039">
              <w:t>отдела</w:t>
            </w:r>
            <w:r w:rsidR="00D17039">
              <w:t xml:space="preserve"> </w:t>
            </w:r>
            <w:r w:rsidRPr="00D17039">
              <w:t>архитектуры,</w:t>
            </w:r>
            <w:r w:rsidR="00D17039">
              <w:t xml:space="preserve"> </w:t>
            </w:r>
            <w:r w:rsidRPr="00D17039">
              <w:t>градостроительства</w:t>
            </w:r>
            <w:r w:rsidR="00D17039">
              <w:t xml:space="preserve"> </w:t>
            </w:r>
            <w:r w:rsidRPr="00D17039">
              <w:t>и</w:t>
            </w:r>
            <w:r w:rsidR="00D17039">
              <w:t xml:space="preserve"> </w:t>
            </w:r>
            <w:r w:rsidRPr="00D17039">
              <w:t>дорожного</w:t>
            </w:r>
            <w:r w:rsidR="00D17039">
              <w:t xml:space="preserve"> </w:t>
            </w:r>
            <w:r w:rsidRPr="00D17039">
              <w:t>хозяйства</w:t>
            </w:r>
            <w:r w:rsidR="00D17039">
              <w:t xml:space="preserve"> </w:t>
            </w:r>
            <w:r w:rsidRPr="00D17039">
              <w:t>администрации</w:t>
            </w:r>
            <w:r w:rsidR="00D17039">
              <w:t xml:space="preserve"> </w:t>
            </w:r>
            <w:proofErr w:type="spellStart"/>
            <w:r w:rsidR="009E44E1">
              <w:t>Кильмезского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D17039" w:rsidRDefault="00572295" w:rsidP="00D17039">
            <w:pPr>
              <w:pStyle w:val="Table"/>
            </w:pPr>
            <w:r w:rsidRPr="00D17039">
              <w:t>8</w:t>
            </w:r>
            <w:r w:rsidR="00D17039">
              <w:t xml:space="preserve"> </w:t>
            </w:r>
            <w:r w:rsidR="00CD3A94">
              <w:t>(83338</w:t>
            </w:r>
            <w:r w:rsidRPr="00D17039">
              <w:t>)</w:t>
            </w:r>
            <w:r w:rsidR="00D17039">
              <w:t xml:space="preserve"> </w:t>
            </w:r>
          </w:p>
          <w:p w:rsidR="00572295" w:rsidRPr="00D17039" w:rsidRDefault="00CD3A94" w:rsidP="00D17039">
            <w:pPr>
              <w:pStyle w:val="Table"/>
            </w:pPr>
            <w:r>
              <w:t>2-16-05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95" w:rsidRPr="00CD3A94" w:rsidRDefault="00D17039" w:rsidP="00CD3A94">
            <w:pPr>
              <w:pStyle w:val="Table"/>
              <w:rPr>
                <w:lang w:val="en-US"/>
              </w:rPr>
            </w:pPr>
            <w:r>
              <w:t xml:space="preserve"> </w:t>
            </w:r>
            <w:r w:rsidR="00CD3A94">
              <w:rPr>
                <w:lang w:val="en-US"/>
              </w:rPr>
              <w:t xml:space="preserve"> </w:t>
            </w:r>
            <w:proofErr w:type="spellStart"/>
            <w:r w:rsidR="00CD3A94" w:rsidRPr="00D17039">
              <w:t>a</w:t>
            </w:r>
            <w:proofErr w:type="spellEnd"/>
            <w:r w:rsidR="00CD3A94">
              <w:rPr>
                <w:lang w:val="en-US"/>
              </w:rPr>
              <w:t>dmkilmez@rambler.ru</w:t>
            </w:r>
          </w:p>
        </w:tc>
      </w:tr>
    </w:tbl>
    <w:p w:rsidR="00D17039" w:rsidRDefault="00D17039" w:rsidP="00D17039"/>
    <w:p w:rsidR="00572295" w:rsidRPr="00246043" w:rsidRDefault="00572295" w:rsidP="00D17039">
      <w:r w:rsidRPr="00D17039">
        <w:t>Адрес</w:t>
      </w:r>
      <w:r w:rsidR="00D17039">
        <w:t xml:space="preserve"> </w:t>
      </w:r>
      <w:r w:rsidRPr="00D17039">
        <w:t>официального</w:t>
      </w:r>
      <w:r w:rsidR="00D17039">
        <w:t xml:space="preserve"> </w:t>
      </w:r>
      <w:r w:rsidRPr="00D17039">
        <w:t>сайта</w:t>
      </w:r>
      <w:r w:rsidR="00D17039">
        <w:t xml:space="preserve"> </w:t>
      </w:r>
      <w:proofErr w:type="spellStart"/>
      <w:r w:rsidR="00FA4AD8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«Интернет»:</w:t>
      </w:r>
      <w:r w:rsidR="00D17039">
        <w:t xml:space="preserve"> </w:t>
      </w:r>
      <w:r w:rsidR="00CD3A94">
        <w:t>http://</w:t>
      </w:r>
      <w:r w:rsidR="00CD3A94">
        <w:rPr>
          <w:lang w:val="en-US"/>
        </w:rPr>
        <w:t>kilmez</w:t>
      </w:r>
      <w:r w:rsidR="00246043">
        <w:rPr>
          <w:lang w:val="en-US"/>
        </w:rPr>
        <w:t>adm</w:t>
      </w:r>
      <w:r w:rsidR="00246043" w:rsidRPr="00246043">
        <w:t>.</w:t>
      </w:r>
      <w:r w:rsidR="00246043">
        <w:rPr>
          <w:lang w:val="en-US"/>
        </w:rPr>
        <w:t>ru</w:t>
      </w:r>
      <w:r w:rsidR="00246043" w:rsidRPr="00246043">
        <w:t>/</w:t>
      </w:r>
      <w:r w:rsidR="00246043">
        <w:rPr>
          <w:lang w:val="en-US"/>
        </w:rPr>
        <w:t>struk</w:t>
      </w:r>
      <w:r w:rsidR="00246043" w:rsidRPr="00246043">
        <w:t>/</w:t>
      </w:r>
      <w:r w:rsidR="00246043">
        <w:rPr>
          <w:lang w:val="en-US"/>
        </w:rPr>
        <w:t>musl</w:t>
      </w:r>
      <w:r w:rsidR="00246043" w:rsidRPr="00246043">
        <w:t>/</w:t>
      </w:r>
    </w:p>
    <w:p w:rsidR="00A7268D" w:rsidRPr="00D17039" w:rsidRDefault="006A399E" w:rsidP="00D17039">
      <w:r w:rsidRPr="00D17039">
        <w:t>1.3.4</w:t>
      </w:r>
      <w:r w:rsidR="00A7268D" w:rsidRPr="00D17039">
        <w:t>.</w:t>
      </w:r>
      <w:r w:rsidR="006B45EE">
        <w:t xml:space="preserve"> </w:t>
      </w:r>
      <w:r w:rsidR="00A7268D" w:rsidRPr="00D17039">
        <w:t>Адрес</w:t>
      </w:r>
      <w:r w:rsidR="00D17039">
        <w:t xml:space="preserve"> </w:t>
      </w:r>
      <w:r w:rsidR="00A7268D" w:rsidRPr="00D17039">
        <w:t>места</w:t>
      </w:r>
      <w:r w:rsidR="00D17039">
        <w:t xml:space="preserve"> </w:t>
      </w:r>
      <w:r w:rsidR="00A7268D" w:rsidRPr="00D17039">
        <w:t>нахождения</w:t>
      </w:r>
      <w:r w:rsidR="00D17039">
        <w:t xml:space="preserve"> </w:t>
      </w:r>
      <w:r w:rsidR="00A7268D" w:rsidRPr="00D17039">
        <w:t>МФЦ</w:t>
      </w:r>
      <w:r w:rsidR="00D17039">
        <w:t xml:space="preserve"> </w:t>
      </w:r>
      <w:r w:rsidR="00A7268D" w:rsidRPr="00D17039">
        <w:t>в</w:t>
      </w:r>
      <w:r w:rsidR="00D17039">
        <w:t xml:space="preserve"> </w:t>
      </w:r>
      <w:proofErr w:type="spellStart"/>
      <w:r w:rsidR="009E44E1">
        <w:t>Кильмезском</w:t>
      </w:r>
      <w:proofErr w:type="spellEnd"/>
      <w:r w:rsidR="00D17039">
        <w:t xml:space="preserve"> </w:t>
      </w:r>
      <w:r w:rsidR="00A7268D" w:rsidRPr="00D17039">
        <w:t>районе:</w:t>
      </w:r>
      <w:r w:rsidR="00D17039">
        <w:t xml:space="preserve"> </w:t>
      </w:r>
      <w:r w:rsidR="00A7268D" w:rsidRPr="00D17039">
        <w:t>индекс</w:t>
      </w:r>
      <w:r w:rsidR="00D17039">
        <w:t xml:space="preserve"> </w:t>
      </w:r>
      <w:r w:rsidR="00CD3A94">
        <w:t>61</w:t>
      </w:r>
      <w:r w:rsidR="00CD3A94" w:rsidRPr="00CD3A94">
        <w:t>3570</w:t>
      </w:r>
      <w:r w:rsidR="00A7268D" w:rsidRPr="00D17039">
        <w:t>,</w:t>
      </w:r>
      <w:r w:rsidR="00D17039">
        <w:t xml:space="preserve"> </w:t>
      </w:r>
      <w:r w:rsidR="00A7268D" w:rsidRPr="00D17039">
        <w:t>Кировская</w:t>
      </w:r>
      <w:r w:rsidR="00D17039">
        <w:t xml:space="preserve"> </w:t>
      </w:r>
      <w:r w:rsidR="00A7268D" w:rsidRPr="00D17039">
        <w:t>область,</w:t>
      </w:r>
      <w:r w:rsidR="00D17039">
        <w:t xml:space="preserve"> </w:t>
      </w:r>
      <w:r w:rsidR="00FA4AD8">
        <w:t>Кильмезский</w:t>
      </w:r>
      <w:r w:rsidR="006B45EE">
        <w:t xml:space="preserve"> </w:t>
      </w:r>
      <w:r w:rsidR="00D17039">
        <w:t xml:space="preserve"> </w:t>
      </w:r>
      <w:r w:rsidR="00A7268D" w:rsidRPr="00D17039">
        <w:t>район,</w:t>
      </w:r>
      <w:r w:rsidR="00D17039">
        <w:t xml:space="preserve"> </w:t>
      </w:r>
      <w:proofErr w:type="spellStart"/>
      <w:r w:rsidR="00FA4AD8">
        <w:t>пт</w:t>
      </w:r>
      <w:r w:rsidR="00A7268D" w:rsidRPr="00D17039">
        <w:t>г</w:t>
      </w:r>
      <w:proofErr w:type="spellEnd"/>
      <w:r w:rsidR="00A7268D" w:rsidRPr="00D17039">
        <w:t>.</w:t>
      </w:r>
      <w:r w:rsidR="00D17039">
        <w:t xml:space="preserve"> </w:t>
      </w:r>
      <w:r w:rsidR="006B45EE">
        <w:t xml:space="preserve"> </w:t>
      </w:r>
      <w:proofErr w:type="spellStart"/>
      <w:r w:rsidR="00FA4AD8">
        <w:t>Кильмезь</w:t>
      </w:r>
      <w:proofErr w:type="spellEnd"/>
      <w:r w:rsidR="00A7268D" w:rsidRPr="00D17039">
        <w:t>,</w:t>
      </w:r>
      <w:r w:rsidR="00D17039">
        <w:t xml:space="preserve"> </w:t>
      </w:r>
      <w:r w:rsidR="00A7268D" w:rsidRPr="00D17039">
        <w:t>ул.</w:t>
      </w:r>
      <w:r w:rsidR="006B45EE">
        <w:t xml:space="preserve"> Советская</w:t>
      </w:r>
      <w:r w:rsidR="00A7268D" w:rsidRPr="00D17039">
        <w:t>,</w:t>
      </w:r>
      <w:r w:rsidR="00D17039">
        <w:t xml:space="preserve"> </w:t>
      </w:r>
      <w:r w:rsidR="00A7268D" w:rsidRPr="00D17039">
        <w:t>д.</w:t>
      </w:r>
      <w:r w:rsidR="006B45EE">
        <w:t>94</w:t>
      </w:r>
      <w:r w:rsidR="00A7268D" w:rsidRPr="00D17039">
        <w:t>,</w:t>
      </w:r>
      <w:r w:rsidR="00D17039">
        <w:t xml:space="preserve"> </w:t>
      </w:r>
      <w:r w:rsidR="00A7268D" w:rsidRPr="00D17039">
        <w:t>.</w:t>
      </w:r>
    </w:p>
    <w:p w:rsidR="00A7268D" w:rsidRDefault="00A7268D" w:rsidP="00D17039">
      <w:r w:rsidRPr="00D17039">
        <w:t>-</w:t>
      </w:r>
      <w:r w:rsidR="00D17039">
        <w:t xml:space="preserve"> </w:t>
      </w:r>
      <w:r w:rsidRPr="00D17039">
        <w:t>часы</w:t>
      </w:r>
      <w:r w:rsidR="00D17039">
        <w:t xml:space="preserve"> </w:t>
      </w:r>
      <w:r w:rsidR="00223FC0" w:rsidRPr="00D17039">
        <w:t>приём</w:t>
      </w:r>
      <w:r w:rsidRPr="00D17039">
        <w:t>а</w:t>
      </w:r>
      <w:r w:rsidR="00D17039">
        <w:t xml:space="preserve"> </w:t>
      </w:r>
      <w:r w:rsidRPr="00D17039">
        <w:t>заявителей:</w:t>
      </w:r>
    </w:p>
    <w:p w:rsidR="00D17039" w:rsidRPr="00D17039" w:rsidRDefault="00D17039" w:rsidP="00D17039"/>
    <w:tbl>
      <w:tblPr>
        <w:tblW w:w="9390" w:type="dxa"/>
        <w:jc w:val="center"/>
        <w:tblLook w:val="0000"/>
      </w:tblPr>
      <w:tblGrid>
        <w:gridCol w:w="4140"/>
        <w:gridCol w:w="5250"/>
      </w:tblGrid>
      <w:tr w:rsidR="00A7268D" w:rsidRPr="00D17039" w:rsidTr="00D17039">
        <w:trPr>
          <w:trHeight w:val="26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Дни</w:t>
            </w:r>
            <w:r w:rsidR="00D17039">
              <w:t xml:space="preserve"> </w:t>
            </w:r>
            <w:r w:rsidRPr="00D17039">
              <w:t>недели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Время</w:t>
            </w:r>
            <w:r w:rsidR="00D17039">
              <w:t xml:space="preserve"> </w:t>
            </w:r>
            <w:r w:rsidR="00223FC0" w:rsidRPr="00D17039">
              <w:t>приём</w:t>
            </w:r>
            <w:r w:rsidRPr="00D17039">
              <w:t>а</w:t>
            </w:r>
          </w:p>
        </w:tc>
      </w:tr>
      <w:tr w:rsidR="00A7268D" w:rsidRPr="00D17039" w:rsidTr="00D17039">
        <w:trPr>
          <w:trHeight w:val="51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Понедельник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08.00</w:t>
            </w:r>
            <w:r w:rsidR="00D17039">
              <w:t xml:space="preserve"> </w:t>
            </w:r>
            <w:r w:rsidRPr="00D17039">
              <w:t>-</w:t>
            </w:r>
            <w:r w:rsidR="00D17039">
              <w:t xml:space="preserve"> </w:t>
            </w:r>
            <w:r w:rsidR="006B45EE">
              <w:t>18</w:t>
            </w:r>
            <w:r w:rsidRPr="00D17039">
              <w:t>.00</w:t>
            </w:r>
          </w:p>
        </w:tc>
      </w:tr>
      <w:tr w:rsidR="00A7268D" w:rsidRPr="00D17039" w:rsidTr="00D17039">
        <w:trPr>
          <w:trHeight w:val="40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Вторник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08.00</w:t>
            </w:r>
            <w:r w:rsidR="00D17039">
              <w:t xml:space="preserve"> </w:t>
            </w:r>
            <w:r w:rsidRPr="00D17039">
              <w:t>-</w:t>
            </w:r>
            <w:r w:rsidR="00D17039">
              <w:t xml:space="preserve"> </w:t>
            </w:r>
            <w:r w:rsidR="006B45EE">
              <w:t>18</w:t>
            </w:r>
            <w:r w:rsidRPr="00D17039">
              <w:t>.00</w:t>
            </w:r>
          </w:p>
        </w:tc>
      </w:tr>
      <w:tr w:rsidR="00A7268D" w:rsidRPr="00D17039" w:rsidTr="00D17039">
        <w:trPr>
          <w:trHeight w:val="33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lastRenderedPageBreak/>
              <w:t>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08.00</w:t>
            </w:r>
            <w:r w:rsidR="00D17039">
              <w:t xml:space="preserve"> </w:t>
            </w:r>
            <w:r w:rsidRPr="00D17039">
              <w:t>-</w:t>
            </w:r>
            <w:r w:rsidR="00D17039">
              <w:t xml:space="preserve"> </w:t>
            </w:r>
            <w:r w:rsidR="006B45EE">
              <w:t>18</w:t>
            </w:r>
            <w:r w:rsidRPr="00D17039">
              <w:t>.00</w:t>
            </w:r>
          </w:p>
        </w:tc>
      </w:tr>
      <w:tr w:rsidR="00A7268D" w:rsidRPr="00D17039" w:rsidTr="00D17039">
        <w:trPr>
          <w:trHeight w:val="36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Четверг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08.00</w:t>
            </w:r>
            <w:r w:rsidR="00D17039">
              <w:t xml:space="preserve"> </w:t>
            </w:r>
            <w:r w:rsidRPr="00D17039">
              <w:t>-</w:t>
            </w:r>
            <w:r w:rsidR="00D17039">
              <w:t xml:space="preserve"> </w:t>
            </w:r>
            <w:r w:rsidR="006B45EE">
              <w:t>18</w:t>
            </w:r>
            <w:r w:rsidRPr="00D17039">
              <w:t>.00</w:t>
            </w:r>
          </w:p>
        </w:tc>
      </w:tr>
      <w:tr w:rsidR="00A7268D" w:rsidRPr="00D17039" w:rsidTr="00D17039">
        <w:trPr>
          <w:trHeight w:val="249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6B45EE" w:rsidP="00D17039">
            <w:pPr>
              <w:pStyle w:val="Table"/>
            </w:pPr>
            <w:r>
              <w:t>10</w:t>
            </w:r>
            <w:r w:rsidR="00A7268D" w:rsidRPr="00D17039">
              <w:t>.00</w:t>
            </w:r>
            <w:r w:rsidR="00D17039">
              <w:t xml:space="preserve"> </w:t>
            </w:r>
            <w:r w:rsidR="00A7268D" w:rsidRPr="00D17039">
              <w:t>-</w:t>
            </w:r>
            <w:r w:rsidR="00D17039">
              <w:t xml:space="preserve"> </w:t>
            </w:r>
            <w:r>
              <w:t>16</w:t>
            </w:r>
            <w:r w:rsidR="00A7268D" w:rsidRPr="00D17039">
              <w:t>.00</w:t>
            </w:r>
          </w:p>
        </w:tc>
      </w:tr>
      <w:tr w:rsidR="00A7268D" w:rsidRPr="00D17039" w:rsidTr="00D17039">
        <w:trPr>
          <w:trHeight w:val="249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Суббота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08.00</w:t>
            </w:r>
            <w:r w:rsidR="00D17039">
              <w:t xml:space="preserve"> </w:t>
            </w:r>
            <w:r w:rsidRPr="00D17039">
              <w:t>–</w:t>
            </w:r>
            <w:r w:rsidR="00D17039">
              <w:t xml:space="preserve"> </w:t>
            </w:r>
            <w:r w:rsidR="006B45EE">
              <w:t>13</w:t>
            </w:r>
            <w:r w:rsidRPr="00D17039">
              <w:t>.00</w:t>
            </w:r>
          </w:p>
        </w:tc>
      </w:tr>
      <w:tr w:rsidR="00A7268D" w:rsidRPr="00D17039" w:rsidTr="00D17039">
        <w:trPr>
          <w:trHeight w:val="26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Воскресенье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выходной</w:t>
            </w:r>
          </w:p>
        </w:tc>
      </w:tr>
    </w:tbl>
    <w:p w:rsidR="00D17039" w:rsidRDefault="00D17039" w:rsidP="00D17039"/>
    <w:p w:rsidR="00A7268D" w:rsidRDefault="00A7268D" w:rsidP="00D17039">
      <w:r w:rsidRPr="00D17039">
        <w:t>-</w:t>
      </w:r>
      <w:r w:rsidR="00D17039">
        <w:t xml:space="preserve"> </w:t>
      </w:r>
      <w:r w:rsidRPr="00D17039">
        <w:t>телефоны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электронная</w:t>
      </w:r>
      <w:r w:rsidR="00D17039">
        <w:t xml:space="preserve"> </w:t>
      </w:r>
      <w:r w:rsidRPr="00D17039">
        <w:t>почта:</w:t>
      </w:r>
    </w:p>
    <w:p w:rsidR="00D17039" w:rsidRPr="00D17039" w:rsidRDefault="00D17039" w:rsidP="00D17039"/>
    <w:tbl>
      <w:tblPr>
        <w:tblW w:w="9408" w:type="dxa"/>
        <w:jc w:val="center"/>
        <w:tblLook w:val="0000"/>
      </w:tblPr>
      <w:tblGrid>
        <w:gridCol w:w="6268"/>
        <w:gridCol w:w="3140"/>
      </w:tblGrid>
      <w:tr w:rsidR="00A7268D" w:rsidRPr="00D17039">
        <w:trPr>
          <w:trHeight w:val="486"/>
          <w:jc w:val="center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МФЦ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A7268D" w:rsidP="00D17039">
            <w:pPr>
              <w:pStyle w:val="Table0"/>
            </w:pPr>
            <w:r w:rsidRPr="00D17039">
              <w:t>Телефон</w:t>
            </w:r>
          </w:p>
        </w:tc>
      </w:tr>
      <w:tr w:rsidR="00A7268D" w:rsidRPr="00D17039">
        <w:trPr>
          <w:trHeight w:val="486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Единый</w:t>
            </w:r>
            <w:r w:rsidR="00D17039">
              <w:t xml:space="preserve"> </w:t>
            </w:r>
            <w:r w:rsidRPr="00D17039">
              <w:t>телефон</w:t>
            </w:r>
            <w:r w:rsidR="00D17039">
              <w:t xml:space="preserve"> </w:t>
            </w:r>
            <w:r w:rsidRPr="00D17039">
              <w:t>ТО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8D" w:rsidRPr="00D17039" w:rsidRDefault="006B45EE" w:rsidP="00D17039">
            <w:pPr>
              <w:pStyle w:val="Table"/>
            </w:pPr>
            <w:r>
              <w:t>+7(8332</w:t>
            </w:r>
            <w:r w:rsidR="00A7268D" w:rsidRPr="00D17039">
              <w:t>)</w:t>
            </w:r>
            <w:r w:rsidR="00D17039">
              <w:t xml:space="preserve"> </w:t>
            </w:r>
            <w:r>
              <w:t>76-08-80</w:t>
            </w:r>
          </w:p>
        </w:tc>
      </w:tr>
      <w:tr w:rsidR="00A7268D" w:rsidRPr="00D17039">
        <w:trPr>
          <w:trHeight w:val="508"/>
          <w:jc w:val="center"/>
        </w:trPr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Единый</w:t>
            </w:r>
            <w:r w:rsidR="00D17039">
              <w:t xml:space="preserve"> </w:t>
            </w:r>
            <w:r w:rsidRPr="00D17039">
              <w:t>бесплатный</w:t>
            </w:r>
            <w:r w:rsidR="00D17039">
              <w:t xml:space="preserve"> </w:t>
            </w:r>
            <w:r w:rsidRPr="00D17039">
              <w:t>телефон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8</w:t>
            </w:r>
            <w:r w:rsidR="00D17039">
              <w:t xml:space="preserve"> </w:t>
            </w:r>
            <w:r w:rsidRPr="00D17039">
              <w:t>800</w:t>
            </w:r>
            <w:r w:rsidR="00D17039">
              <w:t xml:space="preserve"> </w:t>
            </w:r>
            <w:r w:rsidRPr="00D17039">
              <w:t>707</w:t>
            </w:r>
            <w:r w:rsidR="00D17039">
              <w:t xml:space="preserve"> </w:t>
            </w:r>
            <w:r w:rsidRPr="00D17039">
              <w:t>-</w:t>
            </w:r>
            <w:r w:rsidR="00D17039">
              <w:t xml:space="preserve"> </w:t>
            </w:r>
            <w:r w:rsidRPr="00D17039">
              <w:t>43</w:t>
            </w:r>
            <w:r w:rsidR="00D17039">
              <w:t xml:space="preserve"> </w:t>
            </w:r>
            <w:r w:rsidRPr="00D17039">
              <w:t>-</w:t>
            </w:r>
            <w:r w:rsidR="00D17039">
              <w:t xml:space="preserve"> </w:t>
            </w:r>
            <w:r w:rsidRPr="00D17039">
              <w:t>43</w:t>
            </w:r>
          </w:p>
        </w:tc>
      </w:tr>
      <w:tr w:rsidR="00A7268D" w:rsidRPr="00D17039">
        <w:trPr>
          <w:trHeight w:val="508"/>
          <w:jc w:val="center"/>
        </w:trPr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Единая</w:t>
            </w:r>
            <w:r w:rsidR="00D17039">
              <w:t xml:space="preserve"> </w:t>
            </w:r>
            <w:r w:rsidRPr="00D17039">
              <w:t>электронная</w:t>
            </w:r>
            <w:r w:rsidR="00D17039">
              <w:t xml:space="preserve"> </w:t>
            </w:r>
            <w:r w:rsidRPr="00D17039">
              <w:t>почта</w:t>
            </w:r>
            <w:r w:rsidR="00D17039">
              <w:t xml:space="preserve"> </w:t>
            </w:r>
            <w:r w:rsidRPr="00D17039">
              <w:t>Кировского</w:t>
            </w:r>
            <w:r w:rsidR="00D17039">
              <w:t xml:space="preserve"> </w:t>
            </w:r>
            <w:r w:rsidRPr="00D17039">
              <w:t>областного</w:t>
            </w:r>
            <w:r w:rsidR="00D17039">
              <w:t xml:space="preserve"> </w:t>
            </w:r>
            <w:r w:rsidRPr="00D17039">
              <w:t>государственного</w:t>
            </w:r>
            <w:r w:rsidR="00D17039">
              <w:t xml:space="preserve"> </w:t>
            </w:r>
            <w:r w:rsidRPr="00D17039">
              <w:t>автономного</w:t>
            </w:r>
            <w:r w:rsidR="00D17039">
              <w:t xml:space="preserve"> </w:t>
            </w:r>
            <w:r w:rsidRPr="00D17039">
              <w:t>учреждения</w:t>
            </w:r>
            <w:r w:rsidR="00D17039">
              <w:t xml:space="preserve"> </w:t>
            </w:r>
            <w:r w:rsidRPr="00D17039">
              <w:t>«Многофункциональный</w:t>
            </w:r>
            <w:r w:rsidR="00D17039">
              <w:t xml:space="preserve"> </w:t>
            </w:r>
            <w:r w:rsidRPr="00D17039">
              <w:t>центр</w:t>
            </w:r>
            <w:r w:rsidR="00D17039">
              <w:t xml:space="preserve"> </w:t>
            </w:r>
            <w:r w:rsidRPr="00D17039">
              <w:t>предоставления</w:t>
            </w:r>
            <w:r w:rsidR="00D17039">
              <w:t xml:space="preserve"> </w:t>
            </w:r>
            <w:r w:rsidRPr="00D17039">
              <w:t>государственных</w:t>
            </w:r>
            <w:r w:rsidR="00D17039">
              <w:t xml:space="preserve"> </w:t>
            </w:r>
            <w:r w:rsidRPr="00D17039">
              <w:t>и</w:t>
            </w:r>
            <w:r w:rsidR="00D17039">
              <w:t xml:space="preserve"> </w:t>
            </w:r>
            <w:r w:rsidRPr="00D17039">
              <w:t>муниципальных</w:t>
            </w:r>
            <w:r w:rsidR="00D17039">
              <w:t xml:space="preserve"> </w:t>
            </w:r>
            <w:r w:rsidRPr="00D17039">
              <w:t>услуг»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68D" w:rsidRPr="00D17039" w:rsidRDefault="00A7268D" w:rsidP="00D17039">
            <w:pPr>
              <w:pStyle w:val="Table"/>
            </w:pPr>
            <w:r w:rsidRPr="00D17039">
              <w:t>mfc@mfc43.ru</w:t>
            </w:r>
            <w:r w:rsidR="00D17039">
              <w:t xml:space="preserve"> </w:t>
            </w:r>
          </w:p>
        </w:tc>
      </w:tr>
    </w:tbl>
    <w:p w:rsidR="00A7268D" w:rsidRPr="00D17039" w:rsidRDefault="00A7268D" w:rsidP="00D17039">
      <w:r w:rsidRPr="00D17039">
        <w:t>Адрес</w:t>
      </w:r>
      <w:r w:rsidR="00D17039">
        <w:t xml:space="preserve"> </w:t>
      </w:r>
      <w:r w:rsidRPr="00D17039">
        <w:t>официального</w:t>
      </w:r>
      <w:r w:rsidR="00D17039">
        <w:t xml:space="preserve"> </w:t>
      </w:r>
      <w:r w:rsidRPr="00D17039">
        <w:t>сайта</w:t>
      </w:r>
      <w:r w:rsidR="00D17039">
        <w:t xml:space="preserve"> </w:t>
      </w:r>
      <w:r w:rsidRPr="00D17039">
        <w:t>Кировского</w:t>
      </w:r>
      <w:r w:rsidR="00D17039">
        <w:t xml:space="preserve"> </w:t>
      </w:r>
      <w:r w:rsidRPr="00D17039">
        <w:t>областного</w:t>
      </w:r>
      <w:r w:rsidR="00D17039">
        <w:t xml:space="preserve"> </w:t>
      </w:r>
      <w:r w:rsidRPr="00D17039">
        <w:t>государственного</w:t>
      </w:r>
      <w:r w:rsidR="00D17039">
        <w:t xml:space="preserve"> </w:t>
      </w:r>
      <w:r w:rsidRPr="00D17039">
        <w:t>автономного</w:t>
      </w:r>
      <w:r w:rsidR="00D17039">
        <w:t xml:space="preserve"> </w:t>
      </w:r>
      <w:r w:rsidRPr="00D17039">
        <w:t>учреждения</w:t>
      </w:r>
      <w:r w:rsidR="00D17039">
        <w:t xml:space="preserve"> </w:t>
      </w:r>
      <w:r w:rsidRPr="00D17039">
        <w:t>«Многофункциональный</w:t>
      </w:r>
      <w:r w:rsidR="00D17039">
        <w:t xml:space="preserve"> </w:t>
      </w:r>
      <w:r w:rsidRPr="00D17039">
        <w:t>центр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услуг»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«Интернет»:</w:t>
      </w:r>
      <w:r w:rsidR="00D17039">
        <w:t xml:space="preserve"> </w:t>
      </w:r>
      <w:r w:rsidRPr="00D17039">
        <w:t>http://моидокументы43.рф/.</w:t>
      </w:r>
    </w:p>
    <w:p w:rsidR="00A7268D" w:rsidRPr="00D17039" w:rsidRDefault="00A7268D" w:rsidP="00D17039">
      <w:r w:rsidRPr="00D17039">
        <w:t>1.3.5.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имеет</w:t>
      </w:r>
      <w:r w:rsidR="00D17039">
        <w:t xml:space="preserve"> </w:t>
      </w:r>
      <w:r w:rsidRPr="00D17039">
        <w:t>право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получение</w:t>
      </w:r>
      <w:r w:rsidR="00D17039">
        <w:t xml:space="preserve"> </w:t>
      </w:r>
      <w:r w:rsidRPr="00D17039">
        <w:t>сведений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ходе</w:t>
      </w:r>
      <w:r w:rsidR="00D17039">
        <w:t xml:space="preserve"> </w:t>
      </w:r>
      <w:r w:rsidRPr="00D17039">
        <w:t>исполнения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помощи</w:t>
      </w:r>
      <w:r w:rsidR="00D17039">
        <w:t xml:space="preserve"> </w:t>
      </w:r>
      <w:r w:rsidRPr="00D17039">
        <w:t>телефона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посредством</w:t>
      </w:r>
      <w:r w:rsidR="00D17039">
        <w:t xml:space="preserve"> </w:t>
      </w:r>
      <w:r w:rsidRPr="00D17039">
        <w:t>личного</w:t>
      </w:r>
      <w:r w:rsidR="00D17039">
        <w:t xml:space="preserve"> </w:t>
      </w:r>
      <w:r w:rsidRPr="00D17039">
        <w:t>посещения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дни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часы</w:t>
      </w:r>
      <w:r w:rsidR="00D17039">
        <w:t xml:space="preserve"> </w:t>
      </w:r>
      <w:r w:rsidRPr="00D17039">
        <w:t>работы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услугу.</w:t>
      </w:r>
    </w:p>
    <w:p w:rsidR="00A7268D" w:rsidRPr="00D17039" w:rsidRDefault="00A7268D" w:rsidP="00D17039">
      <w:r w:rsidRPr="00D17039">
        <w:t>1.3.6.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сведений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ходе</w:t>
      </w:r>
      <w:r w:rsidR="00D17039">
        <w:t xml:space="preserve"> </w:t>
      </w:r>
      <w:r w:rsidRPr="00D17039">
        <w:t>исполнения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указываются</w:t>
      </w:r>
      <w:r w:rsidR="00D17039">
        <w:t xml:space="preserve"> </w:t>
      </w:r>
      <w:r w:rsidRPr="00D17039">
        <w:t>(называются)</w:t>
      </w:r>
      <w:r w:rsidR="00D17039">
        <w:t xml:space="preserve"> </w:t>
      </w:r>
      <w:r w:rsidRPr="00D17039">
        <w:t>дата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(или)</w:t>
      </w:r>
      <w:r w:rsidR="00D17039">
        <w:t xml:space="preserve"> </w:t>
      </w:r>
      <w:r w:rsidRPr="00D17039">
        <w:t>регистрационный</w:t>
      </w:r>
      <w:r w:rsidR="00D17039">
        <w:t xml:space="preserve"> </w:t>
      </w:r>
      <w:r w:rsidRPr="00D17039">
        <w:t>номер</w:t>
      </w:r>
      <w:r w:rsidR="00D17039">
        <w:t xml:space="preserve"> </w:t>
      </w:r>
      <w:r w:rsidRPr="00D17039">
        <w:t>заявления.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сведения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том,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каком</w:t>
      </w:r>
      <w:r w:rsidR="00D17039">
        <w:t xml:space="preserve"> </w:t>
      </w:r>
      <w:r w:rsidRPr="00D17039">
        <w:t>этапе</w:t>
      </w:r>
      <w:r w:rsidR="00D17039">
        <w:t xml:space="preserve"> </w:t>
      </w:r>
      <w:r w:rsidRPr="00D17039">
        <w:t>(в</w:t>
      </w:r>
      <w:r w:rsidR="00D17039">
        <w:t xml:space="preserve"> </w:t>
      </w:r>
      <w:r w:rsidRPr="00D17039">
        <w:t>процессе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какой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процедуры)</w:t>
      </w:r>
      <w:r w:rsidR="00D17039">
        <w:t xml:space="preserve"> </w:t>
      </w:r>
      <w:r w:rsidRPr="00D17039">
        <w:t>исполнения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находится</w:t>
      </w:r>
      <w:r w:rsidR="00D17039">
        <w:t xml:space="preserve"> </w:t>
      </w:r>
      <w:r w:rsidRPr="00D17039">
        <w:t>представленное</w:t>
      </w:r>
      <w:r w:rsidR="00D17039">
        <w:t xml:space="preserve"> </w:t>
      </w:r>
      <w:r w:rsidRPr="00D17039">
        <w:t>им</w:t>
      </w:r>
      <w:r w:rsidR="00D17039">
        <w:t xml:space="preserve"> </w:t>
      </w:r>
      <w:r w:rsidRPr="00D17039">
        <w:t>заявление.</w:t>
      </w:r>
    </w:p>
    <w:p w:rsidR="00A7268D" w:rsidRPr="00D17039" w:rsidRDefault="00A7268D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подачи</w:t>
      </w:r>
      <w:r w:rsidR="00D17039">
        <w:t xml:space="preserve"> </w:t>
      </w:r>
      <w:r w:rsidRPr="00D17039">
        <w:t>заявления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электронного</w:t>
      </w:r>
      <w:r w:rsidR="00D17039">
        <w:t xml:space="preserve"> </w:t>
      </w:r>
      <w:r w:rsidRPr="00D17039">
        <w:t>документа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и/или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портала,</w:t>
      </w:r>
      <w:r w:rsidR="00D17039">
        <w:t xml:space="preserve"> </w:t>
      </w:r>
      <w:r w:rsidRPr="00D17039">
        <w:t>информирование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ходе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осуществляется</w:t>
      </w:r>
      <w:r w:rsidR="00D17039">
        <w:t xml:space="preserve"> </w:t>
      </w:r>
      <w:r w:rsidRPr="00D17039">
        <w:t>путем</w:t>
      </w:r>
      <w:r w:rsidR="00D17039">
        <w:t xml:space="preserve"> </w:t>
      </w:r>
      <w:r w:rsidRPr="00D17039">
        <w:t>отображения</w:t>
      </w:r>
      <w:r w:rsidR="00D17039">
        <w:t xml:space="preserve"> </w:t>
      </w:r>
      <w:r w:rsidRPr="00D17039">
        <w:t>актуальной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текущем</w:t>
      </w:r>
      <w:r w:rsidR="00D17039">
        <w:t xml:space="preserve"> </w:t>
      </w:r>
      <w:r w:rsidRPr="00D17039">
        <w:t>состоянии</w:t>
      </w:r>
      <w:r w:rsidR="00D17039">
        <w:t xml:space="preserve"> </w:t>
      </w:r>
      <w:r w:rsidRPr="00D17039">
        <w:t>(статусе)</w:t>
      </w:r>
      <w:r w:rsidR="00D17039">
        <w:t xml:space="preserve"> </w:t>
      </w:r>
      <w:r w:rsidRPr="00D17039">
        <w:t>оказания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"Личном</w:t>
      </w:r>
      <w:r w:rsidR="00D17039">
        <w:t xml:space="preserve"> </w:t>
      </w:r>
      <w:r w:rsidRPr="00D17039">
        <w:t>кабинете</w:t>
      </w:r>
      <w:r w:rsidR="00D17039">
        <w:t xml:space="preserve"> </w:t>
      </w:r>
      <w:r w:rsidRPr="00D17039">
        <w:t>пользователя".</w:t>
      </w:r>
    </w:p>
    <w:p w:rsidR="00A7268D" w:rsidRPr="00D17039" w:rsidRDefault="00A7268D" w:rsidP="00D17039">
      <w:r w:rsidRPr="00D17039">
        <w:t>1.3.7.</w:t>
      </w:r>
      <w:r w:rsidR="00D17039">
        <w:t xml:space="preserve"> </w:t>
      </w:r>
      <w:r w:rsidRPr="00D17039">
        <w:t>Информация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предоставляется</w:t>
      </w:r>
      <w:r w:rsidR="00D17039">
        <w:t xml:space="preserve"> </w:t>
      </w:r>
      <w:r w:rsidRPr="00D17039">
        <w:t>бесплатно.</w:t>
      </w:r>
    </w:p>
    <w:p w:rsidR="009959B4" w:rsidRPr="00D17039" w:rsidRDefault="009959B4" w:rsidP="00D17039"/>
    <w:p w:rsidR="009959B4" w:rsidRPr="00D17039" w:rsidRDefault="009959B4" w:rsidP="00D17039">
      <w:pPr>
        <w:jc w:val="center"/>
        <w:rPr>
          <w:rFonts w:cs="Arial"/>
          <w:b/>
          <w:bCs/>
          <w:iCs/>
          <w:sz w:val="30"/>
          <w:szCs w:val="28"/>
        </w:rPr>
      </w:pPr>
      <w:r w:rsidRPr="00D17039">
        <w:rPr>
          <w:rFonts w:cs="Arial"/>
          <w:b/>
          <w:bCs/>
          <w:iCs/>
          <w:sz w:val="30"/>
          <w:szCs w:val="28"/>
        </w:rPr>
        <w:t>II.</w:t>
      </w:r>
      <w:r w:rsidR="00D17039" w:rsidRPr="00D17039">
        <w:rPr>
          <w:rFonts w:cs="Arial"/>
          <w:b/>
          <w:bCs/>
          <w:iCs/>
          <w:sz w:val="30"/>
          <w:szCs w:val="28"/>
        </w:rPr>
        <w:t xml:space="preserve"> </w:t>
      </w:r>
      <w:r w:rsidRPr="00D17039">
        <w:rPr>
          <w:rFonts w:cs="Arial"/>
          <w:b/>
          <w:bCs/>
          <w:iCs/>
          <w:sz w:val="30"/>
          <w:szCs w:val="28"/>
        </w:rPr>
        <w:t>Стандарт</w:t>
      </w:r>
      <w:r w:rsidR="00D17039" w:rsidRPr="00D17039">
        <w:rPr>
          <w:rFonts w:cs="Arial"/>
          <w:b/>
          <w:bCs/>
          <w:iCs/>
          <w:sz w:val="30"/>
          <w:szCs w:val="28"/>
        </w:rPr>
        <w:t xml:space="preserve"> </w:t>
      </w:r>
      <w:r w:rsidRPr="00D17039">
        <w:rPr>
          <w:rFonts w:cs="Arial"/>
          <w:b/>
          <w:bCs/>
          <w:iCs/>
          <w:sz w:val="30"/>
          <w:szCs w:val="28"/>
        </w:rPr>
        <w:t>предоставления</w:t>
      </w:r>
      <w:r w:rsidR="00D17039" w:rsidRPr="00D17039">
        <w:rPr>
          <w:rFonts w:cs="Arial"/>
          <w:b/>
          <w:bCs/>
          <w:iCs/>
          <w:sz w:val="30"/>
          <w:szCs w:val="28"/>
        </w:rPr>
        <w:t xml:space="preserve"> </w:t>
      </w:r>
      <w:r w:rsidRPr="00D17039">
        <w:rPr>
          <w:rFonts w:cs="Arial"/>
          <w:b/>
          <w:bCs/>
          <w:iCs/>
          <w:sz w:val="30"/>
          <w:szCs w:val="28"/>
        </w:rPr>
        <w:t>муниципальной</w:t>
      </w:r>
      <w:r w:rsidR="00D17039" w:rsidRPr="00D17039">
        <w:rPr>
          <w:rFonts w:cs="Arial"/>
          <w:b/>
          <w:bCs/>
          <w:iCs/>
          <w:sz w:val="30"/>
          <w:szCs w:val="28"/>
        </w:rPr>
        <w:t xml:space="preserve"> </w:t>
      </w:r>
      <w:r w:rsidRPr="00D17039">
        <w:rPr>
          <w:rFonts w:cs="Arial"/>
          <w:b/>
          <w:bCs/>
          <w:iCs/>
          <w:sz w:val="30"/>
          <w:szCs w:val="28"/>
        </w:rPr>
        <w:t>услуги</w:t>
      </w:r>
    </w:p>
    <w:p w:rsidR="009959B4" w:rsidRPr="00D17039" w:rsidRDefault="009959B4" w:rsidP="00D17039"/>
    <w:p w:rsidR="009959B4" w:rsidRPr="00D17039" w:rsidRDefault="009959B4" w:rsidP="00D17039">
      <w:r w:rsidRPr="00D17039">
        <w:t>2.1.Наименование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9959B4" w:rsidRPr="00D17039" w:rsidRDefault="009959B4" w:rsidP="00D17039">
      <w:r w:rsidRPr="00D17039">
        <w:t>Наи</w:t>
      </w:r>
      <w:r w:rsidR="00574DC7" w:rsidRPr="00D17039">
        <w:t>менование</w:t>
      </w:r>
      <w:r w:rsidR="00D17039">
        <w:t xml:space="preserve"> </w:t>
      </w:r>
      <w:r w:rsidR="00574DC7" w:rsidRPr="00D17039">
        <w:t>муниципальной</w:t>
      </w:r>
      <w:r w:rsidR="00D17039">
        <w:t xml:space="preserve"> </w:t>
      </w:r>
      <w:r w:rsidR="00574DC7" w:rsidRPr="00D17039">
        <w:t>услуги:</w:t>
      </w:r>
      <w:r w:rsidR="00D17039">
        <w:t xml:space="preserve"> </w:t>
      </w:r>
      <w:r w:rsidRPr="00D17039">
        <w:t>«</w:t>
      </w:r>
      <w:r w:rsidR="00574DC7" w:rsidRPr="00D17039">
        <w:t>Принятие</w:t>
      </w:r>
      <w:r w:rsidR="00D17039">
        <w:t xml:space="preserve"> </w:t>
      </w:r>
      <w:r w:rsidR="00574DC7" w:rsidRPr="00D17039">
        <w:t>решения</w:t>
      </w:r>
      <w:r w:rsidR="00D17039">
        <w:t xml:space="preserve"> </w:t>
      </w:r>
      <w:r w:rsidR="00574DC7" w:rsidRPr="00D17039">
        <w:t>о</w:t>
      </w:r>
      <w:r w:rsidR="00D17039">
        <w:t xml:space="preserve"> </w:t>
      </w:r>
      <w:r w:rsidR="00574DC7" w:rsidRPr="00D17039">
        <w:t>разработке</w:t>
      </w:r>
      <w:r w:rsidR="00D17039">
        <w:t xml:space="preserve"> </w:t>
      </w:r>
      <w:r w:rsidR="00574DC7" w:rsidRPr="00D17039">
        <w:t>документации</w:t>
      </w:r>
      <w:r w:rsidR="00D17039">
        <w:t xml:space="preserve"> </w:t>
      </w:r>
      <w:r w:rsidR="00574DC7" w:rsidRPr="00D17039">
        <w:t>по</w:t>
      </w:r>
      <w:r w:rsidR="00D17039">
        <w:t xml:space="preserve"> </w:t>
      </w:r>
      <w:r w:rsidR="00574DC7" w:rsidRPr="00D17039">
        <w:t>планировке</w:t>
      </w:r>
      <w:r w:rsidR="00D17039">
        <w:t xml:space="preserve"> </w:t>
      </w:r>
      <w:r w:rsidR="00574DC7" w:rsidRPr="00D17039">
        <w:t>территории</w:t>
      </w:r>
      <w:r w:rsidR="00D17039">
        <w:t xml:space="preserve"> </w:t>
      </w:r>
      <w:r w:rsidR="00574DC7" w:rsidRPr="00D17039">
        <w:t>в</w:t>
      </w:r>
      <w:r w:rsidR="00D17039">
        <w:t xml:space="preserve"> </w:t>
      </w:r>
      <w:r w:rsidR="00574DC7" w:rsidRPr="00D17039">
        <w:t>границах</w:t>
      </w:r>
      <w:r w:rsidR="00D17039">
        <w:t xml:space="preserve"> </w:t>
      </w:r>
      <w:r w:rsidR="00574DC7" w:rsidRPr="00D17039">
        <w:t>муниципального</w:t>
      </w:r>
      <w:r w:rsidR="00D17039">
        <w:t xml:space="preserve"> </w:t>
      </w:r>
      <w:r w:rsidR="00574DC7" w:rsidRPr="00D17039">
        <w:t>образования</w:t>
      </w:r>
      <w:r w:rsidRPr="00D17039">
        <w:t>».</w:t>
      </w:r>
    </w:p>
    <w:p w:rsidR="009959B4" w:rsidRPr="00D17039" w:rsidRDefault="009959B4" w:rsidP="00D17039">
      <w:r w:rsidRPr="00D17039">
        <w:t>2.2.Наименование</w:t>
      </w:r>
      <w:r w:rsidR="00D17039">
        <w:t xml:space="preserve"> </w:t>
      </w:r>
      <w:r w:rsidRPr="00D17039">
        <w:t>органа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</w:t>
      </w:r>
    </w:p>
    <w:p w:rsidR="00572295" w:rsidRPr="00D17039" w:rsidRDefault="00572295" w:rsidP="00D17039">
      <w:r w:rsidRPr="00D17039">
        <w:t>Муниципальная</w:t>
      </w:r>
      <w:r w:rsidR="00D17039">
        <w:t xml:space="preserve"> </w:t>
      </w:r>
      <w:r w:rsidRPr="00D17039">
        <w:t>услуга</w:t>
      </w:r>
      <w:r w:rsidR="00D17039">
        <w:t xml:space="preserve"> </w:t>
      </w:r>
      <w:r w:rsidRPr="00D17039">
        <w:t>предоставляется</w:t>
      </w:r>
      <w:r w:rsidR="00D17039">
        <w:t xml:space="preserve"> </w:t>
      </w:r>
      <w:r w:rsidRPr="00D17039">
        <w:t>администрацией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9E44E1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администрация).</w:t>
      </w:r>
    </w:p>
    <w:p w:rsidR="00572295" w:rsidRPr="00D17039" w:rsidRDefault="00572295" w:rsidP="00D17039">
      <w:r w:rsidRPr="00D17039">
        <w:t>Заявление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-</w:t>
      </w:r>
      <w:r w:rsidR="00D17039">
        <w:t xml:space="preserve"> </w:t>
      </w:r>
      <w:r w:rsidRPr="00D17039">
        <w:t>документы)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представлены</w:t>
      </w:r>
      <w:r w:rsidR="00D17039">
        <w:t xml:space="preserve"> </w:t>
      </w:r>
      <w:proofErr w:type="gramStart"/>
      <w:r w:rsidRPr="00D17039">
        <w:t>в</w:t>
      </w:r>
      <w:proofErr w:type="gramEnd"/>
      <w:r w:rsidRPr="00D17039">
        <w:t>:</w:t>
      </w:r>
    </w:p>
    <w:p w:rsidR="00572295" w:rsidRPr="00D17039" w:rsidRDefault="00572295" w:rsidP="00D17039">
      <w:r w:rsidRPr="00D17039">
        <w:t>администрацию;</w:t>
      </w:r>
    </w:p>
    <w:p w:rsidR="00572295" w:rsidRPr="00D17039" w:rsidRDefault="00572295" w:rsidP="00D17039">
      <w:r w:rsidRPr="00D17039">
        <w:t>отдел</w:t>
      </w:r>
      <w:r w:rsidR="00D17039">
        <w:t xml:space="preserve"> </w:t>
      </w:r>
      <w:r w:rsidRPr="00D17039">
        <w:t>архитектуры,</w:t>
      </w:r>
      <w:r w:rsidR="00D17039">
        <w:t xml:space="preserve"> </w:t>
      </w:r>
      <w:r w:rsidRPr="00D17039">
        <w:t>градостроительства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дорожного</w:t>
      </w:r>
      <w:r w:rsidR="00D17039">
        <w:t xml:space="preserve"> </w:t>
      </w:r>
      <w:r w:rsidRPr="00D17039">
        <w:t>хозяйства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соглашением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передаче</w:t>
      </w:r>
      <w:r w:rsidR="00D17039">
        <w:t xml:space="preserve"> </w:t>
      </w:r>
      <w:r w:rsidRPr="00D17039">
        <w:t>муниципальному</w:t>
      </w:r>
      <w:r w:rsidR="00D17039">
        <w:t xml:space="preserve"> </w:t>
      </w:r>
      <w:r w:rsidRPr="00D17039">
        <w:t>образованию</w:t>
      </w:r>
      <w:r w:rsidR="00D17039">
        <w:t xml:space="preserve"> </w:t>
      </w:r>
      <w:r w:rsidR="009E44E1">
        <w:t>Кильмезский</w:t>
      </w:r>
      <w:r w:rsidR="00D17039">
        <w:t xml:space="preserve"> </w:t>
      </w:r>
      <w:r w:rsidRPr="00D17039">
        <w:t>муниципальный</w:t>
      </w:r>
      <w:r w:rsidR="00D17039">
        <w:t xml:space="preserve"> </w:t>
      </w:r>
      <w:r w:rsidRPr="00D17039">
        <w:t>район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части</w:t>
      </w:r>
      <w:r w:rsidR="00D17039">
        <w:t xml:space="preserve"> </w:t>
      </w:r>
      <w:r w:rsidRPr="00D17039">
        <w:lastRenderedPageBreak/>
        <w:t>полномочий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решению</w:t>
      </w:r>
      <w:r w:rsidR="00D17039">
        <w:t xml:space="preserve"> </w:t>
      </w:r>
      <w:r w:rsidRPr="00D17039">
        <w:t>вопросов</w:t>
      </w:r>
      <w:r w:rsidR="00D17039">
        <w:t xml:space="preserve"> </w:t>
      </w:r>
      <w:r w:rsidRPr="00D17039">
        <w:t>местного</w:t>
      </w:r>
      <w:r w:rsidR="00D17039">
        <w:t xml:space="preserve"> </w:t>
      </w:r>
      <w:r w:rsidRPr="00D17039">
        <w:t>значения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9E44E1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сфере</w:t>
      </w:r>
      <w:r w:rsidR="00D17039">
        <w:t xml:space="preserve"> </w:t>
      </w:r>
      <w:r w:rsidRPr="00D17039">
        <w:t>градостроительной</w:t>
      </w:r>
      <w:r w:rsidR="00D17039">
        <w:t xml:space="preserve"> </w:t>
      </w:r>
      <w:r w:rsidRPr="00D17039">
        <w:t>деятельности;</w:t>
      </w:r>
    </w:p>
    <w:p w:rsidR="00572295" w:rsidRPr="00D17039" w:rsidRDefault="00572295" w:rsidP="00D17039"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соглашением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взаимодействии</w:t>
      </w:r>
      <w:r w:rsidR="00D17039">
        <w:t xml:space="preserve"> </w:t>
      </w:r>
      <w:r w:rsidRPr="00D17039">
        <w:t>между</w:t>
      </w:r>
      <w:r w:rsidR="00D17039">
        <w:t xml:space="preserve"> </w:t>
      </w:r>
      <w:r w:rsidRPr="00D17039">
        <w:t>многофункциональным</w:t>
      </w:r>
      <w:r w:rsidR="00D17039">
        <w:t xml:space="preserve"> </w:t>
      </w:r>
      <w:r w:rsidRPr="00D17039">
        <w:t>центром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администрацией.</w:t>
      </w:r>
    </w:p>
    <w:p w:rsidR="00572295" w:rsidRPr="00D17039" w:rsidRDefault="00572295" w:rsidP="00D17039">
      <w:r w:rsidRPr="00D17039">
        <w:t>Специалист,</w:t>
      </w:r>
      <w:r w:rsidR="00D17039">
        <w:t xml:space="preserve"> </w:t>
      </w:r>
      <w:r w:rsidRPr="00D17039">
        <w:t>ответственный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="00223FC0" w:rsidRPr="00D17039">
        <w:t>приём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осуществляет:</w:t>
      </w:r>
    </w:p>
    <w:p w:rsidR="00572295" w:rsidRPr="00D17039" w:rsidRDefault="00223FC0" w:rsidP="00D17039">
      <w:r w:rsidRPr="00D17039">
        <w:t>приём</w:t>
      </w:r>
      <w:r w:rsidR="00572295" w:rsidRPr="00D17039">
        <w:t>;</w:t>
      </w:r>
    </w:p>
    <w:p w:rsidR="00572295" w:rsidRPr="00D17039" w:rsidRDefault="00572295" w:rsidP="00D17039">
      <w:r w:rsidRPr="00D17039">
        <w:t>проверку;</w:t>
      </w:r>
    </w:p>
    <w:p w:rsidR="00572295" w:rsidRPr="00D17039" w:rsidRDefault="00572295" w:rsidP="00D17039">
      <w:r w:rsidRPr="00D17039">
        <w:t>регистрацию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требованиями</w:t>
      </w:r>
      <w:r w:rsidR="00D17039">
        <w:t xml:space="preserve"> </w:t>
      </w:r>
      <w:r w:rsidRPr="00D17039">
        <w:t>действующего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Федерации;</w:t>
      </w:r>
    </w:p>
    <w:p w:rsidR="00572295" w:rsidRPr="00D17039" w:rsidRDefault="00572295" w:rsidP="00D17039">
      <w:r w:rsidRPr="00D17039">
        <w:t>выдает</w:t>
      </w:r>
      <w:r w:rsidR="00D17039">
        <w:t xml:space="preserve"> </w:t>
      </w:r>
      <w:r w:rsidRPr="00D17039">
        <w:t>расписку</w:t>
      </w:r>
      <w:r w:rsidR="00D17039">
        <w:t xml:space="preserve"> </w:t>
      </w:r>
      <w:r w:rsidRPr="00D17039">
        <w:t>о</w:t>
      </w:r>
      <w:r w:rsidR="00D17039">
        <w:t xml:space="preserve"> </w:t>
      </w:r>
      <w:r w:rsidR="00223FC0" w:rsidRPr="00D17039">
        <w:t>приём</w:t>
      </w:r>
      <w:r w:rsidRPr="00D17039">
        <w:t>е</w:t>
      </w:r>
      <w:r w:rsidR="00D17039">
        <w:t xml:space="preserve"> </w:t>
      </w:r>
      <w:r w:rsidRPr="00D17039">
        <w:t>документов.</w:t>
      </w:r>
    </w:p>
    <w:p w:rsidR="00572295" w:rsidRPr="00D17039" w:rsidRDefault="00572295" w:rsidP="00D17039">
      <w:r w:rsidRPr="00D17039">
        <w:t>Документы,</w:t>
      </w:r>
      <w:r w:rsidR="00D17039">
        <w:t xml:space="preserve"> </w:t>
      </w:r>
      <w:r w:rsidRPr="00D17039">
        <w:t>принятые</w:t>
      </w:r>
      <w:r w:rsidR="00D17039">
        <w:t xml:space="preserve"> </w:t>
      </w:r>
      <w:r w:rsidRPr="00D17039">
        <w:t>специалистами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направляются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отдел</w:t>
      </w:r>
      <w:r w:rsidR="00D17039">
        <w:t xml:space="preserve"> </w:t>
      </w:r>
      <w:r w:rsidRPr="00D17039">
        <w:t>архитектуры,</w:t>
      </w:r>
      <w:r w:rsidR="00D17039">
        <w:t xml:space="preserve"> </w:t>
      </w:r>
      <w:r w:rsidRPr="00D17039">
        <w:t>градостроительства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дорожного</w:t>
      </w:r>
      <w:r w:rsidR="00D17039">
        <w:t xml:space="preserve"> </w:t>
      </w:r>
      <w:r w:rsidRPr="00D17039">
        <w:t>хозяйства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исполнения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</w:p>
    <w:p w:rsidR="004375FF" w:rsidRPr="00D17039" w:rsidRDefault="004375FF" w:rsidP="00D17039">
      <w:r w:rsidRPr="00D17039">
        <w:t>Специалисты</w:t>
      </w:r>
      <w:r w:rsidR="00D17039">
        <w:t xml:space="preserve"> </w:t>
      </w:r>
      <w:r w:rsidR="00572295" w:rsidRPr="00D17039">
        <w:t>отдела</w:t>
      </w:r>
      <w:r w:rsidR="00D17039">
        <w:t xml:space="preserve"> </w:t>
      </w:r>
      <w:r w:rsidR="00572295" w:rsidRPr="00D17039">
        <w:t>архитектуры,</w:t>
      </w:r>
      <w:r w:rsidR="00D17039">
        <w:t xml:space="preserve"> </w:t>
      </w:r>
      <w:r w:rsidR="00572295" w:rsidRPr="00D17039">
        <w:t>градостроительства</w:t>
      </w:r>
      <w:r w:rsidR="00D17039">
        <w:t xml:space="preserve"> </w:t>
      </w:r>
      <w:r w:rsidR="00572295" w:rsidRPr="00D17039">
        <w:t>и</w:t>
      </w:r>
      <w:r w:rsidR="00D17039">
        <w:t xml:space="preserve"> </w:t>
      </w:r>
      <w:r w:rsidR="00572295" w:rsidRPr="00D17039">
        <w:t>дорожного</w:t>
      </w:r>
      <w:r w:rsidR="00D17039">
        <w:t xml:space="preserve"> </w:t>
      </w:r>
      <w:r w:rsidR="00572295" w:rsidRPr="00D17039">
        <w:t>хозяйства</w:t>
      </w:r>
      <w:r w:rsidR="00D17039">
        <w:t xml:space="preserve"> </w:t>
      </w:r>
      <w:r w:rsidR="00572295" w:rsidRPr="00D17039">
        <w:t>администрации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="00572295" w:rsidRPr="00D17039">
        <w:t>района</w:t>
      </w:r>
      <w:r w:rsidR="00D17039">
        <w:t xml:space="preserve"> </w:t>
      </w:r>
      <w:r w:rsidRPr="00D17039">
        <w:t>готовят</w:t>
      </w:r>
      <w:r w:rsidR="00D17039">
        <w:t xml:space="preserve"> </w:t>
      </w:r>
      <w:r w:rsidRPr="00D17039">
        <w:t>проект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="006A399E" w:rsidRPr="00D17039">
        <w:t>о</w:t>
      </w:r>
      <w:r w:rsidR="00D17039">
        <w:t xml:space="preserve"> </w:t>
      </w:r>
      <w:r w:rsidR="006A399E" w:rsidRPr="00D17039">
        <w:t>разработке</w:t>
      </w:r>
      <w:r w:rsidR="00D17039">
        <w:t xml:space="preserve"> </w:t>
      </w:r>
      <w:r w:rsidR="006A399E" w:rsidRPr="00D17039">
        <w:t>документации</w:t>
      </w:r>
      <w:r w:rsidR="00D17039">
        <w:t xml:space="preserve"> </w:t>
      </w:r>
      <w:r w:rsidR="006A399E" w:rsidRPr="00D17039">
        <w:t>по</w:t>
      </w:r>
      <w:r w:rsidR="00D17039">
        <w:t xml:space="preserve"> </w:t>
      </w:r>
      <w:r w:rsidR="006A399E" w:rsidRPr="00D17039">
        <w:t>планировке</w:t>
      </w:r>
      <w:r w:rsidR="00D17039">
        <w:t xml:space="preserve"> </w:t>
      </w:r>
      <w:r w:rsidR="006A399E" w:rsidRPr="00D17039">
        <w:t>территории</w:t>
      </w:r>
      <w:r w:rsidR="00D17039">
        <w:t xml:space="preserve"> </w:t>
      </w:r>
      <w:r w:rsidR="006A399E" w:rsidRPr="00D17039">
        <w:t>в</w:t>
      </w:r>
      <w:r w:rsidR="00D17039">
        <w:t xml:space="preserve"> </w:t>
      </w:r>
      <w:r w:rsidR="006A399E" w:rsidRPr="00D17039">
        <w:t>границах</w:t>
      </w:r>
      <w:r w:rsidR="00D17039">
        <w:t xml:space="preserve"> </w:t>
      </w:r>
      <w:r w:rsidR="006A399E" w:rsidRPr="00D17039">
        <w:t>муниципального</w:t>
      </w:r>
      <w:r w:rsidR="00D17039">
        <w:t xml:space="preserve"> </w:t>
      </w:r>
      <w:r w:rsidR="006A399E" w:rsidRPr="00D17039">
        <w:t>образования</w:t>
      </w:r>
      <w:r w:rsidRPr="00D17039">
        <w:t>,</w:t>
      </w:r>
      <w:r w:rsidR="00D17039">
        <w:t xml:space="preserve"> </w:t>
      </w:r>
      <w:r w:rsidR="00BA23E3" w:rsidRPr="00D17039">
        <w:t>который</w:t>
      </w:r>
      <w:r w:rsidR="00D17039">
        <w:t xml:space="preserve"> </w:t>
      </w:r>
      <w:r w:rsidR="00BA23E3" w:rsidRPr="00D17039">
        <w:t>направляе</w:t>
      </w:r>
      <w:r w:rsidRPr="00D17039">
        <w:t>тся</w:t>
      </w:r>
      <w:r w:rsidR="00D17039">
        <w:t xml:space="preserve"> </w:t>
      </w:r>
      <w:r w:rsidRPr="00D17039">
        <w:t>главе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Pr="00D17039">
        <w:t>Вятского</w:t>
      </w:r>
      <w:r w:rsidR="00D17039">
        <w:t xml:space="preserve"> </w:t>
      </w:r>
      <w:r w:rsidRPr="00D17039">
        <w:t>сельског</w:t>
      </w:r>
      <w:r w:rsidR="00572295" w:rsidRPr="00D17039">
        <w:t>о</w:t>
      </w:r>
      <w:r w:rsidR="00D17039">
        <w:t xml:space="preserve"> </w:t>
      </w:r>
      <w:r w:rsidR="00572295" w:rsidRPr="00D17039">
        <w:t>поселения</w:t>
      </w:r>
      <w:r w:rsidR="00D17039">
        <w:t xml:space="preserve"> </w:t>
      </w:r>
      <w:r w:rsidR="00572295" w:rsidRPr="00D17039">
        <w:t>(или</w:t>
      </w:r>
      <w:r w:rsidR="00D17039">
        <w:t xml:space="preserve"> </w:t>
      </w:r>
      <w:r w:rsidR="00572295" w:rsidRPr="00D17039">
        <w:t>уполномоченным</w:t>
      </w:r>
      <w:r w:rsidR="00D17039">
        <w:t xml:space="preserve"> </w:t>
      </w:r>
      <w:r w:rsidRPr="00D17039">
        <w:t>им</w:t>
      </w:r>
      <w:r w:rsidR="00D17039">
        <w:t xml:space="preserve"> </w:t>
      </w:r>
      <w:r w:rsidRPr="00D17039">
        <w:t>должностным</w:t>
      </w:r>
      <w:r w:rsidR="00D17039">
        <w:t xml:space="preserve"> </w:t>
      </w:r>
      <w:r w:rsidRPr="00D17039">
        <w:t>лицам)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рассмотрение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подписание.</w:t>
      </w:r>
      <w:r w:rsidR="00D17039">
        <w:t xml:space="preserve"> </w:t>
      </w:r>
      <w:r w:rsidRPr="00D17039">
        <w:t>По</w:t>
      </w:r>
      <w:r w:rsidR="006A399E" w:rsidRPr="00D17039">
        <w:t>дписанное</w:t>
      </w:r>
      <w:r w:rsidR="00D17039">
        <w:t xml:space="preserve"> </w:t>
      </w:r>
      <w:r w:rsidR="006A399E" w:rsidRPr="00D17039">
        <w:t>решение</w:t>
      </w:r>
      <w:r w:rsidR="00D17039">
        <w:t xml:space="preserve"> </w:t>
      </w:r>
      <w:r w:rsidR="00BA23E3" w:rsidRPr="00D17039">
        <w:t>направляе</w:t>
      </w:r>
      <w:r w:rsidRPr="00D17039">
        <w:t>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="003E471C" w:rsidRPr="00D17039">
        <w:t>отдел</w:t>
      </w:r>
      <w:r w:rsidR="00D17039">
        <w:t xml:space="preserve"> </w:t>
      </w:r>
      <w:r w:rsidR="003E471C" w:rsidRPr="00D17039">
        <w:t>архитектуры,</w:t>
      </w:r>
      <w:r w:rsidR="00D17039">
        <w:t xml:space="preserve"> </w:t>
      </w:r>
      <w:r w:rsidR="003E471C" w:rsidRPr="00D17039">
        <w:t>градостроительства</w:t>
      </w:r>
      <w:r w:rsidR="00D17039">
        <w:t xml:space="preserve"> </w:t>
      </w:r>
      <w:r w:rsidR="003E471C" w:rsidRPr="00D17039">
        <w:t>и</w:t>
      </w:r>
      <w:r w:rsidR="00D17039">
        <w:t xml:space="preserve"> </w:t>
      </w:r>
      <w:r w:rsidR="003E471C" w:rsidRPr="00D17039">
        <w:t>дорожного</w:t>
      </w:r>
      <w:r w:rsidR="00D17039">
        <w:t xml:space="preserve"> </w:t>
      </w:r>
      <w:r w:rsidR="003E471C" w:rsidRPr="00D17039">
        <w:t>хозяйства</w:t>
      </w:r>
      <w:r w:rsidR="00D17039">
        <w:t xml:space="preserve"> </w:t>
      </w:r>
      <w:r w:rsidR="003E471C" w:rsidRPr="00D17039">
        <w:t>администрации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="003E471C" w:rsidRPr="00D17039">
        <w:t>района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выдачи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заявителю.</w:t>
      </w:r>
    </w:p>
    <w:p w:rsidR="00BA23E3" w:rsidRPr="00D17039" w:rsidRDefault="00BA23E3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представления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="00CF40E7" w:rsidRPr="00D17039">
        <w:t>администрацию</w:t>
      </w:r>
      <w:r w:rsidR="00D17039">
        <w:t xml:space="preserve"> </w:t>
      </w:r>
      <w:r w:rsidR="00CF40E7" w:rsidRPr="00D17039">
        <w:t>и</w:t>
      </w:r>
      <w:r w:rsidR="00446578" w:rsidRPr="00D17039">
        <w:t>ли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</w:t>
      </w:r>
      <w:r w:rsidR="007E4D9F" w:rsidRPr="00D17039">
        <w:t>,</w:t>
      </w:r>
      <w:r w:rsidR="00D17039">
        <w:t xml:space="preserve"> </w:t>
      </w:r>
      <w:r w:rsidR="007E4D9F" w:rsidRPr="00D17039">
        <w:t>решение</w:t>
      </w:r>
      <w:r w:rsidR="00D17039">
        <w:t xml:space="preserve"> </w:t>
      </w:r>
      <w:r w:rsidR="007E4D9F" w:rsidRPr="00D17039">
        <w:t>о</w:t>
      </w:r>
      <w:r w:rsidR="00D17039">
        <w:t xml:space="preserve"> </w:t>
      </w:r>
      <w:r w:rsidR="007E4D9F" w:rsidRPr="00D17039">
        <w:t>разработке</w:t>
      </w:r>
      <w:r w:rsidR="00D17039">
        <w:t xml:space="preserve"> </w:t>
      </w:r>
      <w:r w:rsidR="007E4D9F" w:rsidRPr="00D17039">
        <w:t>документации</w:t>
      </w:r>
      <w:r w:rsidR="00D17039">
        <w:t xml:space="preserve"> </w:t>
      </w:r>
      <w:r w:rsidR="007E4D9F" w:rsidRPr="00D17039">
        <w:t>по</w:t>
      </w:r>
      <w:r w:rsidR="00D17039">
        <w:t xml:space="preserve"> </w:t>
      </w:r>
      <w:r w:rsidR="007E4D9F" w:rsidRPr="00D17039">
        <w:t>планировке</w:t>
      </w:r>
      <w:r w:rsidR="00D17039">
        <w:t xml:space="preserve"> </w:t>
      </w:r>
      <w:r w:rsidR="007E4D9F" w:rsidRPr="00D17039">
        <w:t>территории</w:t>
      </w:r>
      <w:r w:rsidR="00D17039">
        <w:t xml:space="preserve"> </w:t>
      </w:r>
      <w:r w:rsidR="007E4D9F" w:rsidRPr="00D17039">
        <w:t>в</w:t>
      </w:r>
      <w:r w:rsidR="00D17039">
        <w:t xml:space="preserve"> </w:t>
      </w:r>
      <w:r w:rsidR="007E4D9F" w:rsidRPr="00D17039">
        <w:t>границах</w:t>
      </w:r>
      <w:r w:rsidR="00D17039">
        <w:t xml:space="preserve"> </w:t>
      </w:r>
      <w:r w:rsidR="007E4D9F" w:rsidRPr="00D17039">
        <w:t>муниципального</w:t>
      </w:r>
      <w:r w:rsidR="00D17039">
        <w:t xml:space="preserve"> </w:t>
      </w:r>
      <w:r w:rsidR="007E4D9F" w:rsidRPr="00D17039">
        <w:t>образования</w:t>
      </w:r>
      <w:r w:rsidR="00D17039">
        <w:t xml:space="preserve"> </w:t>
      </w:r>
      <w:r w:rsidR="00282046" w:rsidRPr="00D17039">
        <w:t>может</w:t>
      </w:r>
      <w:r w:rsidR="00D17039">
        <w:t xml:space="preserve"> </w:t>
      </w:r>
      <w:r w:rsidR="00282046" w:rsidRPr="00D17039">
        <w:t>быть</w:t>
      </w:r>
      <w:r w:rsidR="00D17039">
        <w:t xml:space="preserve"> </w:t>
      </w:r>
      <w:r w:rsidR="00282046" w:rsidRPr="00D17039">
        <w:t>выдано</w:t>
      </w:r>
      <w:r w:rsidR="00D17039">
        <w:t xml:space="preserve"> </w:t>
      </w:r>
      <w:r w:rsidR="00282046" w:rsidRPr="00D17039">
        <w:t>(направлено</w:t>
      </w:r>
      <w:r w:rsidRPr="00D17039">
        <w:t>)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="00CF40E7" w:rsidRPr="00D17039">
        <w:t>администрацию</w:t>
      </w:r>
      <w:r w:rsidR="00D17039">
        <w:t xml:space="preserve"> </w:t>
      </w:r>
      <w:r w:rsidR="00446578" w:rsidRPr="00D17039">
        <w:t>или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центр.</w:t>
      </w:r>
    </w:p>
    <w:p w:rsidR="00282046" w:rsidRPr="00D17039" w:rsidRDefault="00282046" w:rsidP="00D17039">
      <w:proofErr w:type="gramStart"/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обеспечивает</w:t>
      </w:r>
      <w:r w:rsidR="00D17039">
        <w:t xml:space="preserve"> </w:t>
      </w:r>
      <w:r w:rsidRPr="00D17039">
        <w:t>условия</w:t>
      </w:r>
      <w:r w:rsidR="00D17039">
        <w:t xml:space="preserve"> </w:t>
      </w:r>
      <w:r w:rsidRPr="00D17039">
        <w:t>доступности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инвалидов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объектов</w:t>
      </w:r>
      <w:r w:rsidR="00D17039">
        <w:t xml:space="preserve"> </w:t>
      </w:r>
      <w:r w:rsidRPr="00D17039">
        <w:t>(помещения,</w:t>
      </w:r>
      <w:r w:rsidR="00D17039">
        <w:t xml:space="preserve"> </w:t>
      </w:r>
      <w:r w:rsidRPr="00D17039">
        <w:t>здания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иные</w:t>
      </w:r>
      <w:r w:rsidR="00D17039">
        <w:t xml:space="preserve"> </w:t>
      </w:r>
      <w:r w:rsidRPr="00D17039">
        <w:t>сооружения),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они</w:t>
      </w:r>
      <w:r w:rsidR="00D17039">
        <w:t xml:space="preserve"> </w:t>
      </w:r>
      <w:r w:rsidRPr="00D17039">
        <w:t>предоставляются,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преодолении</w:t>
      </w:r>
      <w:r w:rsidR="00D17039">
        <w:t xml:space="preserve"> </w:t>
      </w:r>
      <w:r w:rsidRPr="00D17039">
        <w:t>барьеров,</w:t>
      </w:r>
      <w:r w:rsidR="00D17039">
        <w:t xml:space="preserve"> </w:t>
      </w:r>
      <w:r w:rsidRPr="00D17039">
        <w:t>препятствующих</w:t>
      </w:r>
      <w:r w:rsidR="00D17039">
        <w:t xml:space="preserve"> </w:t>
      </w:r>
      <w:r w:rsidRPr="00D17039">
        <w:t>получению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(использованию</w:t>
      </w:r>
      <w:r w:rsidR="00D17039">
        <w:t xml:space="preserve"> </w:t>
      </w:r>
      <w:r w:rsidRPr="00D17039">
        <w:t>объектов)</w:t>
      </w:r>
      <w:r w:rsidR="00D17039">
        <w:t xml:space="preserve"> </w:t>
      </w:r>
      <w:r w:rsidRPr="00D17039">
        <w:t>наравне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другими</w:t>
      </w:r>
      <w:r w:rsidR="00D17039">
        <w:t xml:space="preserve"> </w:t>
      </w:r>
      <w:r w:rsidRPr="00D17039">
        <w:t>лицами,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требованиями,</w:t>
      </w:r>
      <w:r w:rsidR="00D17039">
        <w:t xml:space="preserve"> </w:t>
      </w:r>
      <w:r w:rsidRPr="00D17039">
        <w:t>установленными</w:t>
      </w:r>
      <w:r w:rsidR="00D17039">
        <w:t xml:space="preserve"> </w:t>
      </w:r>
      <w:r w:rsidRPr="00D17039">
        <w:t>Федеральным</w:t>
      </w:r>
      <w:r w:rsidR="00D17039">
        <w:t xml:space="preserve"> </w:t>
      </w:r>
      <w:r w:rsidRPr="00D17039">
        <w:t>законом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24.11.1995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181</w:t>
      </w:r>
      <w:r w:rsidRPr="00D17039">
        <w:t>-ФЗ</w:t>
      </w:r>
      <w:r w:rsidR="00D17039">
        <w:t xml:space="preserve"> </w:t>
      </w:r>
      <w:r w:rsidRPr="00D17039">
        <w:t>«</w:t>
      </w:r>
      <w:r w:rsidRPr="006E46C3">
        <w:t>О</w:t>
      </w:r>
      <w:r w:rsidR="00D17039" w:rsidRPr="006E46C3">
        <w:t xml:space="preserve"> </w:t>
      </w:r>
      <w:r w:rsidRPr="006E46C3">
        <w:t>социальной</w:t>
      </w:r>
      <w:r w:rsidR="00D17039" w:rsidRPr="006E46C3">
        <w:t xml:space="preserve"> </w:t>
      </w:r>
      <w:r w:rsidRPr="006E46C3">
        <w:t>защите</w:t>
      </w:r>
      <w:r w:rsidR="00D17039" w:rsidRPr="006E46C3">
        <w:t xml:space="preserve"> </w:t>
      </w:r>
      <w:r w:rsidRPr="006E46C3">
        <w:t>инвалидов</w:t>
      </w:r>
      <w:r w:rsidR="00D17039" w:rsidRPr="006E46C3">
        <w:t xml:space="preserve"> </w:t>
      </w:r>
      <w:r w:rsidRPr="006E46C3">
        <w:t>в</w:t>
      </w:r>
      <w:r w:rsidR="00D17039" w:rsidRPr="006E46C3">
        <w:t xml:space="preserve"> </w:t>
      </w:r>
      <w:r w:rsidRPr="006E46C3">
        <w:t>Российской</w:t>
      </w:r>
      <w:r w:rsidR="00D17039" w:rsidRPr="006E46C3">
        <w:t xml:space="preserve"> </w:t>
      </w:r>
      <w:r w:rsidRPr="006E46C3">
        <w:t>Федерации</w:t>
      </w:r>
      <w:r w:rsidRPr="00D17039">
        <w:t>»,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другими</w:t>
      </w:r>
      <w:r w:rsidR="00D17039">
        <w:t xml:space="preserve"> </w:t>
      </w:r>
      <w:r w:rsidRPr="00D17039">
        <w:t>законодательными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иными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актами.»:</w:t>
      </w:r>
      <w:proofErr w:type="gramEnd"/>
    </w:p>
    <w:p w:rsidR="00282046" w:rsidRPr="00D17039" w:rsidRDefault="00282046" w:rsidP="00D17039">
      <w:r w:rsidRPr="00D17039">
        <w:t>-условия</w:t>
      </w:r>
      <w:r w:rsidR="00D17039">
        <w:t xml:space="preserve"> </w:t>
      </w:r>
      <w:r w:rsidRPr="00D17039">
        <w:t>беспрепятственного</w:t>
      </w:r>
      <w:r w:rsidR="00D17039">
        <w:t xml:space="preserve"> </w:t>
      </w:r>
      <w:r w:rsidRPr="00D17039">
        <w:t>доступа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объекту</w:t>
      </w:r>
      <w:r w:rsidR="00D17039">
        <w:t xml:space="preserve"> </w:t>
      </w:r>
      <w:r w:rsidRPr="00D17039">
        <w:t>(зданию,</w:t>
      </w:r>
      <w:r w:rsidR="00D17039">
        <w:t xml:space="preserve"> </w:t>
      </w:r>
      <w:r w:rsidRPr="00D17039">
        <w:t>помещению),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котором</w:t>
      </w:r>
      <w:r w:rsidR="00D17039">
        <w:t xml:space="preserve"> </w:t>
      </w:r>
      <w:r w:rsidRPr="00D17039">
        <w:t>она</w:t>
      </w:r>
      <w:r w:rsidR="00D17039">
        <w:t xml:space="preserve"> </w:t>
      </w:r>
      <w:r w:rsidRPr="00D17039">
        <w:t>предоставляется,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беспрепятственного</w:t>
      </w:r>
      <w:r w:rsidR="00D17039">
        <w:t xml:space="preserve"> </w:t>
      </w:r>
      <w:r w:rsidRPr="00D17039">
        <w:t>пользования</w:t>
      </w:r>
      <w:r w:rsidR="00D17039">
        <w:t xml:space="preserve"> </w:t>
      </w:r>
      <w:r w:rsidRPr="00D17039">
        <w:t>транспортом,</w:t>
      </w:r>
      <w:r w:rsidR="00D17039">
        <w:t xml:space="preserve"> </w:t>
      </w:r>
      <w:r w:rsidRPr="00D17039">
        <w:t>средствами</w:t>
      </w:r>
      <w:r w:rsidR="00D17039">
        <w:t xml:space="preserve"> </w:t>
      </w:r>
      <w:r w:rsidRPr="00D17039">
        <w:t>связи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информации;</w:t>
      </w:r>
    </w:p>
    <w:p w:rsidR="00282046" w:rsidRPr="00D17039" w:rsidRDefault="00282046" w:rsidP="00D17039">
      <w:r w:rsidRPr="00D17039">
        <w:t>-возможность</w:t>
      </w:r>
      <w:r w:rsidR="00D17039">
        <w:t xml:space="preserve"> </w:t>
      </w:r>
      <w:r w:rsidRPr="00D17039">
        <w:t>самостоятельного</w:t>
      </w:r>
      <w:r w:rsidR="00D17039">
        <w:t xml:space="preserve"> </w:t>
      </w:r>
      <w:r w:rsidRPr="00D17039">
        <w:t>передвижения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территории,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которой</w:t>
      </w:r>
      <w:r w:rsidR="00D17039">
        <w:t xml:space="preserve"> </w:t>
      </w:r>
      <w:r w:rsidRPr="00D17039">
        <w:t>расположены</w:t>
      </w:r>
      <w:r w:rsidR="00D17039">
        <w:t xml:space="preserve"> </w:t>
      </w:r>
      <w:r w:rsidRPr="00D17039">
        <w:t>объекты</w:t>
      </w:r>
      <w:r w:rsidR="00D17039">
        <w:t xml:space="preserve"> </w:t>
      </w:r>
      <w:r w:rsidRPr="00D17039">
        <w:t>(здания,</w:t>
      </w:r>
      <w:r w:rsidR="00D17039">
        <w:t xml:space="preserve"> </w:t>
      </w:r>
      <w:r w:rsidRPr="00D17039">
        <w:t>помещения),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входа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такие</w:t>
      </w:r>
      <w:r w:rsidR="00D17039">
        <w:t xml:space="preserve"> </w:t>
      </w:r>
      <w:r w:rsidRPr="00D17039">
        <w:t>объекты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выхода</w:t>
      </w:r>
      <w:r w:rsidR="00D17039">
        <w:t xml:space="preserve"> </w:t>
      </w:r>
      <w:r w:rsidRPr="00D17039">
        <w:t>из</w:t>
      </w:r>
      <w:r w:rsidR="00D17039">
        <w:t xml:space="preserve"> </w:t>
      </w:r>
      <w:r w:rsidRPr="00D17039">
        <w:t>них,</w:t>
      </w:r>
      <w:r w:rsidR="00D17039">
        <w:t xml:space="preserve"> </w:t>
      </w:r>
      <w:r w:rsidRPr="00D17039">
        <w:t>посадки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транспортное</w:t>
      </w:r>
      <w:r w:rsidR="00D17039">
        <w:t xml:space="preserve"> </w:t>
      </w:r>
      <w:r w:rsidRPr="00D17039">
        <w:t>средство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высадки</w:t>
      </w:r>
      <w:r w:rsidR="00D17039">
        <w:t xml:space="preserve"> </w:t>
      </w:r>
      <w:r w:rsidRPr="00D17039">
        <w:t>из</w:t>
      </w:r>
      <w:r w:rsidR="00D17039">
        <w:t xml:space="preserve"> </w:t>
      </w:r>
      <w:r w:rsidRPr="00D17039">
        <w:t>него,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</w:t>
      </w:r>
      <w:r w:rsidR="00D17039">
        <w:t xml:space="preserve"> </w:t>
      </w:r>
      <w:r w:rsidRPr="00D17039">
        <w:t>кресла-коляски;</w:t>
      </w:r>
    </w:p>
    <w:p w:rsidR="00282046" w:rsidRPr="00D17039" w:rsidRDefault="00282046" w:rsidP="00D17039">
      <w:r w:rsidRPr="00D17039">
        <w:t>-сопровождение</w:t>
      </w:r>
      <w:r w:rsidR="00D17039">
        <w:t xml:space="preserve"> </w:t>
      </w:r>
      <w:r w:rsidRPr="00D17039">
        <w:t>инвалидов,</w:t>
      </w:r>
      <w:r w:rsidR="00D17039">
        <w:t xml:space="preserve"> </w:t>
      </w:r>
      <w:r w:rsidRPr="00D17039">
        <w:t>имеющих</w:t>
      </w:r>
      <w:r w:rsidR="00D17039">
        <w:t xml:space="preserve"> </w:t>
      </w:r>
      <w:r w:rsidRPr="00D17039">
        <w:t>стойкие</w:t>
      </w:r>
      <w:r w:rsidR="00D17039">
        <w:t xml:space="preserve"> </w:t>
      </w:r>
      <w:r w:rsidRPr="00D17039">
        <w:t>расстройства</w:t>
      </w:r>
      <w:r w:rsidR="00D17039">
        <w:t xml:space="preserve"> </w:t>
      </w:r>
      <w:r w:rsidRPr="00D17039">
        <w:t>функции</w:t>
      </w:r>
      <w:r w:rsidR="00D17039">
        <w:t xml:space="preserve"> </w:t>
      </w:r>
      <w:r w:rsidRPr="00D17039">
        <w:t>зрения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самостоятельного</w:t>
      </w:r>
      <w:r w:rsidR="00D17039">
        <w:t xml:space="preserve"> </w:t>
      </w:r>
      <w:r w:rsidRPr="00D17039">
        <w:t>передвижения;</w:t>
      </w:r>
    </w:p>
    <w:p w:rsidR="00282046" w:rsidRPr="00D17039" w:rsidRDefault="00282046" w:rsidP="00D17039">
      <w:r w:rsidRPr="00D17039">
        <w:t>-надлежащее</w:t>
      </w:r>
      <w:r w:rsidR="00D17039">
        <w:t xml:space="preserve"> </w:t>
      </w:r>
      <w:r w:rsidRPr="00D17039">
        <w:t>размещение</w:t>
      </w:r>
      <w:r w:rsidR="00D17039">
        <w:t xml:space="preserve"> </w:t>
      </w:r>
      <w:r w:rsidRPr="00D17039">
        <w:t>оборудования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носителей</w:t>
      </w:r>
      <w:r w:rsidR="00D17039">
        <w:t xml:space="preserve"> </w:t>
      </w:r>
      <w:r w:rsidRPr="00D17039">
        <w:t>информации,</w:t>
      </w:r>
      <w:r w:rsidR="00D17039">
        <w:t xml:space="preserve"> </w:t>
      </w:r>
      <w:r w:rsidRPr="00D17039">
        <w:t>необходимых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обеспечения</w:t>
      </w:r>
      <w:r w:rsidR="00D17039">
        <w:t xml:space="preserve"> </w:t>
      </w:r>
      <w:r w:rsidRPr="00D17039">
        <w:t>беспрепятственного</w:t>
      </w:r>
      <w:r w:rsidR="00D17039">
        <w:t xml:space="preserve"> </w:t>
      </w:r>
      <w:r w:rsidRPr="00D17039">
        <w:t>доступа</w:t>
      </w:r>
      <w:r w:rsidR="00D17039">
        <w:t xml:space="preserve"> </w:t>
      </w:r>
      <w:r w:rsidRPr="00D17039">
        <w:t>инвалидов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объектам</w:t>
      </w:r>
      <w:r w:rsidR="00D17039">
        <w:t xml:space="preserve"> </w:t>
      </w:r>
      <w:r w:rsidRPr="00D17039">
        <w:t>(зданиям,</w:t>
      </w:r>
      <w:r w:rsidR="00D17039">
        <w:t xml:space="preserve"> </w:t>
      </w:r>
      <w:r w:rsidRPr="00D17039">
        <w:t>помещениям),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услугам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учетом</w:t>
      </w:r>
      <w:r w:rsidR="00D17039">
        <w:t xml:space="preserve"> </w:t>
      </w:r>
      <w:r w:rsidRPr="00D17039">
        <w:t>ограничений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жизнедеятельности;</w:t>
      </w:r>
    </w:p>
    <w:p w:rsidR="00282046" w:rsidRPr="00D17039" w:rsidRDefault="00282046" w:rsidP="00D17039">
      <w:r w:rsidRPr="00D17039">
        <w:t>-дублирование</w:t>
      </w:r>
      <w:r w:rsidR="00D17039">
        <w:t xml:space="preserve"> </w:t>
      </w:r>
      <w:r w:rsidRPr="00D17039">
        <w:t>необходимой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инвалидов</w:t>
      </w:r>
      <w:r w:rsidR="00D17039">
        <w:t xml:space="preserve"> </w:t>
      </w:r>
      <w:r w:rsidRPr="00D17039">
        <w:t>звуковой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зрительной</w:t>
      </w:r>
      <w:r w:rsidR="00D17039">
        <w:t xml:space="preserve"> </w:t>
      </w:r>
      <w:r w:rsidRPr="00D17039">
        <w:t>информации,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надписей,</w:t>
      </w:r>
      <w:r w:rsidR="00D17039">
        <w:t xml:space="preserve"> </w:t>
      </w:r>
      <w:r w:rsidRPr="00D17039">
        <w:t>знаков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иной</w:t>
      </w:r>
      <w:r w:rsidR="00D17039">
        <w:t xml:space="preserve"> </w:t>
      </w:r>
      <w:r w:rsidRPr="00D17039">
        <w:t>текстовой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графической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знаками,</w:t>
      </w:r>
      <w:r w:rsidR="00D17039">
        <w:t xml:space="preserve"> </w:t>
      </w:r>
      <w:r w:rsidRPr="00D17039">
        <w:t>выполненными</w:t>
      </w:r>
      <w:r w:rsidR="00D17039">
        <w:t xml:space="preserve"> </w:t>
      </w:r>
      <w:r w:rsidRPr="00D17039">
        <w:t>рельефно-точечным</w:t>
      </w:r>
      <w:r w:rsidR="00D17039">
        <w:t xml:space="preserve"> </w:t>
      </w:r>
      <w:r w:rsidRPr="00D17039">
        <w:t>шрифтом</w:t>
      </w:r>
      <w:r w:rsidR="00D17039">
        <w:t xml:space="preserve"> </w:t>
      </w:r>
      <w:r w:rsidRPr="00D17039">
        <w:t>Брайля;</w:t>
      </w:r>
      <w:r w:rsidR="00D17039">
        <w:t xml:space="preserve"> </w:t>
      </w:r>
      <w:r w:rsidRPr="00D17039">
        <w:t>допуск</w:t>
      </w:r>
      <w:r w:rsidR="00D17039">
        <w:t xml:space="preserve"> </w:t>
      </w:r>
      <w:proofErr w:type="spellStart"/>
      <w:r w:rsidRPr="00D17039">
        <w:lastRenderedPageBreak/>
        <w:t>сурдопереводчика</w:t>
      </w:r>
      <w:proofErr w:type="spellEnd"/>
      <w:r w:rsidR="00D17039">
        <w:t xml:space="preserve"> </w:t>
      </w:r>
      <w:r w:rsidRPr="00D17039">
        <w:t>и</w:t>
      </w:r>
      <w:r w:rsidR="00D17039">
        <w:t xml:space="preserve"> </w:t>
      </w:r>
      <w:proofErr w:type="spellStart"/>
      <w:r w:rsidRPr="00D17039">
        <w:t>тифлосурдопереводчика</w:t>
      </w:r>
      <w:proofErr w:type="spellEnd"/>
      <w:r w:rsidRPr="00D17039">
        <w:t>;</w:t>
      </w:r>
      <w:r w:rsidR="00D17039">
        <w:t xml:space="preserve"> </w:t>
      </w:r>
      <w:r w:rsidRPr="00D17039">
        <w:t>допуск</w:t>
      </w:r>
      <w:r w:rsidR="00D17039">
        <w:t xml:space="preserve"> </w:t>
      </w:r>
      <w:r w:rsidRPr="00D17039">
        <w:t>собаки-проводника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объекты</w:t>
      </w:r>
      <w:r w:rsidR="00D17039">
        <w:t xml:space="preserve"> </w:t>
      </w:r>
      <w:r w:rsidRPr="00D17039">
        <w:t>(здания,</w:t>
      </w:r>
      <w:r w:rsidR="00D17039">
        <w:t xml:space="preserve"> </w:t>
      </w:r>
      <w:r w:rsidRPr="00D17039">
        <w:t>помещения),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услуги;</w:t>
      </w:r>
    </w:p>
    <w:p w:rsidR="00282046" w:rsidRPr="00D17039" w:rsidRDefault="00282046" w:rsidP="00D17039">
      <w:r w:rsidRPr="00D17039">
        <w:t>-оказание</w:t>
      </w:r>
      <w:r w:rsidR="00D17039">
        <w:t xml:space="preserve"> </w:t>
      </w:r>
      <w:r w:rsidRPr="00D17039">
        <w:t>инвалидам</w:t>
      </w:r>
      <w:r w:rsidR="00D17039">
        <w:t xml:space="preserve"> </w:t>
      </w:r>
      <w:r w:rsidRPr="00D17039">
        <w:t>помощи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преодолении</w:t>
      </w:r>
      <w:r w:rsidR="00D17039">
        <w:t xml:space="preserve"> </w:t>
      </w:r>
      <w:r w:rsidRPr="00D17039">
        <w:t>барьеров,</w:t>
      </w:r>
      <w:r w:rsidR="00D17039">
        <w:t xml:space="preserve"> </w:t>
      </w:r>
      <w:r w:rsidRPr="00D17039">
        <w:t>мешающих</w:t>
      </w:r>
      <w:r w:rsidR="00D17039">
        <w:t xml:space="preserve"> </w:t>
      </w:r>
      <w:r w:rsidRPr="00D17039">
        <w:t>получению</w:t>
      </w:r>
      <w:r w:rsidR="00D17039">
        <w:t xml:space="preserve"> </w:t>
      </w:r>
      <w:r w:rsidRPr="00D17039">
        <w:t>ими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наравне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другими</w:t>
      </w:r>
      <w:r w:rsidR="00D17039">
        <w:t xml:space="preserve"> </w:t>
      </w:r>
      <w:r w:rsidRPr="00D17039">
        <w:t>лицами.</w:t>
      </w:r>
    </w:p>
    <w:p w:rsidR="00D25661" w:rsidRPr="00D17039" w:rsidRDefault="00D25661" w:rsidP="00D17039">
      <w:r w:rsidRPr="00D17039">
        <w:t>В</w:t>
      </w:r>
      <w:r w:rsidR="00D17039">
        <w:t xml:space="preserve"> </w:t>
      </w:r>
      <w:r w:rsidRPr="00D17039">
        <w:t>случаях,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существующие</w:t>
      </w:r>
      <w:r w:rsidR="00D17039">
        <w:t xml:space="preserve"> </w:t>
      </w:r>
      <w:r w:rsidRPr="00D17039">
        <w:t>помещения,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муниципальные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невозможно</w:t>
      </w:r>
      <w:r w:rsidR="00D17039">
        <w:t xml:space="preserve"> </w:t>
      </w:r>
      <w:r w:rsidRPr="00D17039">
        <w:t>полностью</w:t>
      </w:r>
      <w:r w:rsidR="00D17039">
        <w:t xml:space="preserve"> </w:t>
      </w:r>
      <w:r w:rsidRPr="00D17039">
        <w:t>приспособить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учетом</w:t>
      </w:r>
      <w:r w:rsidR="00D17039">
        <w:t xml:space="preserve"> </w:t>
      </w:r>
      <w:r w:rsidRPr="00D17039">
        <w:t>действующего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должен</w:t>
      </w:r>
      <w:r w:rsidR="00D17039">
        <w:t xml:space="preserve"> </w:t>
      </w:r>
      <w:r w:rsidRPr="00D17039">
        <w:t>принять</w:t>
      </w:r>
      <w:r w:rsidR="00D17039">
        <w:t xml:space="preserve"> </w:t>
      </w:r>
      <w:r w:rsidRPr="00D17039">
        <w:t>меры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обеспечения</w:t>
      </w:r>
      <w:r w:rsidR="00D17039">
        <w:t xml:space="preserve"> </w:t>
      </w:r>
      <w:r w:rsidRPr="00D17039">
        <w:t>доступа</w:t>
      </w:r>
      <w:r w:rsidR="00D17039">
        <w:t xml:space="preserve"> </w:t>
      </w:r>
      <w:r w:rsidRPr="00D17039">
        <w:t>инвалидов,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включая</w:t>
      </w:r>
      <w:r w:rsidR="00D17039">
        <w:t xml:space="preserve"> </w:t>
      </w:r>
      <w:r w:rsidRPr="00D17039">
        <w:t>инвалидов,</w:t>
      </w:r>
      <w:r w:rsidR="00D17039">
        <w:t xml:space="preserve"> </w:t>
      </w:r>
      <w:r w:rsidRPr="00D17039">
        <w:t>использующих</w:t>
      </w:r>
      <w:r w:rsidR="00D17039">
        <w:t xml:space="preserve"> </w:t>
      </w:r>
      <w:r w:rsidRPr="00D17039">
        <w:t>кресла-коляски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собак-проводников,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месту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либо,</w:t>
      </w:r>
      <w:r w:rsidR="00D17039">
        <w:t xml:space="preserve"> </w:t>
      </w:r>
      <w:r w:rsidRPr="00D17039">
        <w:t>когда</w:t>
      </w:r>
      <w:r w:rsidR="00D17039">
        <w:t xml:space="preserve"> </w:t>
      </w:r>
      <w:proofErr w:type="gramStart"/>
      <w:r w:rsidRPr="00D17039">
        <w:t>это</w:t>
      </w:r>
      <w:proofErr w:type="gramEnd"/>
      <w:r w:rsidR="00D17039">
        <w:t xml:space="preserve"> </w:t>
      </w:r>
      <w:r w:rsidRPr="00D17039">
        <w:t>возможно,</w:t>
      </w:r>
      <w:r w:rsidR="00D17039">
        <w:t xml:space="preserve"> </w:t>
      </w:r>
      <w:r w:rsidRPr="00D17039">
        <w:t>обеспечить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необходимых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месту</w:t>
      </w:r>
      <w:r w:rsidR="00D17039">
        <w:t xml:space="preserve"> </w:t>
      </w:r>
      <w:r w:rsidRPr="00D17039">
        <w:t>жительства</w:t>
      </w:r>
      <w:r w:rsidR="00D17039">
        <w:t xml:space="preserve"> </w:t>
      </w:r>
      <w:r w:rsidRPr="00D17039">
        <w:t>инвалида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дистанционном</w:t>
      </w:r>
      <w:r w:rsidR="00D17039">
        <w:t xml:space="preserve"> </w:t>
      </w:r>
      <w:r w:rsidRPr="00D17039">
        <w:t>режиме.</w:t>
      </w:r>
    </w:p>
    <w:p w:rsidR="009959B4" w:rsidRPr="00D17039" w:rsidRDefault="009959B4" w:rsidP="00D17039">
      <w:r w:rsidRPr="00D17039">
        <w:t>2.3.Результат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574DC7" w:rsidRPr="00D17039" w:rsidRDefault="00574DC7" w:rsidP="00D17039">
      <w:r w:rsidRPr="00D17039">
        <w:t>Результатом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является:</w:t>
      </w:r>
    </w:p>
    <w:p w:rsidR="00574DC7" w:rsidRPr="00D17039" w:rsidRDefault="00574DC7" w:rsidP="00D17039">
      <w:r w:rsidRPr="00D17039">
        <w:t>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территории;</w:t>
      </w:r>
    </w:p>
    <w:p w:rsidR="00574DC7" w:rsidRPr="00D17039" w:rsidRDefault="00574DC7" w:rsidP="00D17039">
      <w:r w:rsidRPr="00D17039">
        <w:t>отказ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</w:p>
    <w:p w:rsidR="009959B4" w:rsidRPr="00D17039" w:rsidRDefault="009959B4" w:rsidP="00D17039">
      <w:r w:rsidRPr="00D17039">
        <w:t>2.4.Срок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006499" w:rsidRPr="00D17039" w:rsidRDefault="00006499" w:rsidP="00D17039">
      <w:r w:rsidRPr="00D17039">
        <w:t>Срок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10</w:t>
      </w:r>
      <w:r w:rsidR="00D17039">
        <w:t xml:space="preserve"> </w:t>
      </w:r>
      <w:r w:rsidRPr="00D17039">
        <w:t>дней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поступления</w:t>
      </w:r>
      <w:r w:rsidR="00D17039">
        <w:t xml:space="preserve"> </w:t>
      </w:r>
      <w:r w:rsidR="00F660A1" w:rsidRPr="00D17039">
        <w:t>заявления</w:t>
      </w:r>
      <w:r w:rsidRPr="00D17039">
        <w:t>.</w:t>
      </w:r>
      <w:r w:rsidR="00D17039">
        <w:t xml:space="preserve"> </w:t>
      </w:r>
    </w:p>
    <w:p w:rsidR="009959B4" w:rsidRPr="00D17039" w:rsidRDefault="009959B4" w:rsidP="00D17039">
      <w:r w:rsidRPr="00D17039">
        <w:t>2.5.Правовые</w:t>
      </w:r>
      <w:r w:rsidR="00D17039">
        <w:t xml:space="preserve"> </w:t>
      </w:r>
      <w:r w:rsidRPr="00D17039">
        <w:t>основания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9959B4" w:rsidRPr="00D17039" w:rsidRDefault="009959B4" w:rsidP="00D17039">
      <w:r w:rsidRPr="00D17039">
        <w:t>2.5.1.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осуществляется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следующими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актами:</w:t>
      </w:r>
    </w:p>
    <w:p w:rsidR="009959B4" w:rsidRPr="00D17039" w:rsidRDefault="009959B4" w:rsidP="00D17039">
      <w:r w:rsidRPr="00D17039">
        <w:t>-</w:t>
      </w:r>
      <w:r w:rsidRPr="006E46C3">
        <w:t>Градостроител</w:t>
      </w:r>
      <w:r w:rsidR="00C57953" w:rsidRPr="006E46C3">
        <w:t>ьным</w:t>
      </w:r>
      <w:r w:rsidR="00D17039" w:rsidRPr="006E46C3">
        <w:t xml:space="preserve"> </w:t>
      </w:r>
      <w:r w:rsidR="00C57953" w:rsidRPr="006E46C3">
        <w:t>кодексом</w:t>
      </w:r>
      <w:r w:rsidR="00D17039">
        <w:t xml:space="preserve"> </w:t>
      </w:r>
      <w:r w:rsidR="00C57953" w:rsidRPr="00D17039">
        <w:t>РФ</w:t>
      </w:r>
      <w:r w:rsidR="00D17039">
        <w:t xml:space="preserve"> </w:t>
      </w:r>
      <w:r w:rsidR="00C57953" w:rsidRPr="00D17039">
        <w:t>от</w:t>
      </w:r>
      <w:r w:rsidR="00D17039">
        <w:t xml:space="preserve"> </w:t>
      </w:r>
      <w:r w:rsidR="00C57953" w:rsidRPr="00D17039">
        <w:t>29.12.2004</w:t>
      </w:r>
      <w:r w:rsidR="00D17039">
        <w:t xml:space="preserve"> </w:t>
      </w:r>
      <w:r w:rsidR="00C57953" w:rsidRPr="00D17039">
        <w:t>№</w:t>
      </w:r>
      <w:r w:rsidR="00D17039">
        <w:t xml:space="preserve"> </w:t>
      </w:r>
      <w:r w:rsidRPr="00D17039">
        <w:t>190-ФЗ</w:t>
      </w:r>
      <w:r w:rsidR="00D17039">
        <w:t xml:space="preserve"> </w:t>
      </w:r>
      <w:r w:rsidRPr="00D17039">
        <w:t>(текст</w:t>
      </w:r>
      <w:r w:rsidR="00D17039">
        <w:t xml:space="preserve"> </w:t>
      </w:r>
      <w:r w:rsidRPr="00D17039">
        <w:t>Кодекса</w:t>
      </w:r>
      <w:r w:rsidR="00D17039">
        <w:t xml:space="preserve"> </w:t>
      </w:r>
      <w:r w:rsidRPr="00D17039">
        <w:t>опубликован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"Российской</w:t>
      </w:r>
      <w:r w:rsidR="00D17039">
        <w:t xml:space="preserve"> </w:t>
      </w:r>
      <w:r w:rsidRPr="00D17039">
        <w:t>газете"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30</w:t>
      </w:r>
      <w:r w:rsidR="00D17039">
        <w:t xml:space="preserve"> </w:t>
      </w:r>
      <w:r w:rsidRPr="00D17039">
        <w:t>декабря</w:t>
      </w:r>
      <w:r w:rsidR="00D17039">
        <w:t xml:space="preserve"> </w:t>
      </w:r>
      <w:r w:rsidRPr="00D17039">
        <w:t>2004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N</w:t>
      </w:r>
      <w:r w:rsidR="00D17039">
        <w:t xml:space="preserve"> </w:t>
      </w:r>
      <w:r w:rsidRPr="00D17039">
        <w:t>290,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"Парламентской</w:t>
      </w:r>
      <w:r w:rsidR="00D17039">
        <w:t xml:space="preserve"> </w:t>
      </w:r>
      <w:r w:rsidRPr="00D17039">
        <w:t>газете"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14</w:t>
      </w:r>
      <w:r w:rsidR="00D17039">
        <w:t xml:space="preserve"> </w:t>
      </w:r>
      <w:r w:rsidRPr="00D17039">
        <w:t>января</w:t>
      </w:r>
      <w:r w:rsidR="00D17039">
        <w:t xml:space="preserve"> </w:t>
      </w:r>
      <w:r w:rsidRPr="00D17039">
        <w:t>2005</w:t>
      </w:r>
      <w:r w:rsidR="00D17039">
        <w:t xml:space="preserve"> </w:t>
      </w:r>
      <w:r w:rsidRPr="00D17039">
        <w:t>г</w:t>
      </w:r>
      <w:r w:rsidR="00C57953" w:rsidRPr="00D17039">
        <w:t>.</w:t>
      </w:r>
      <w:r w:rsidR="00D17039">
        <w:t xml:space="preserve"> </w:t>
      </w:r>
      <w:r w:rsidR="00C57953" w:rsidRPr="00D17039">
        <w:t>№</w:t>
      </w:r>
      <w:r w:rsidR="00D17039">
        <w:t xml:space="preserve"> </w:t>
      </w:r>
      <w:r w:rsidRPr="00D17039">
        <w:t>5-6,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Собрании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3</w:t>
      </w:r>
      <w:r w:rsidR="00D17039">
        <w:t xml:space="preserve"> </w:t>
      </w:r>
      <w:r w:rsidRPr="00D17039">
        <w:t>января</w:t>
      </w:r>
      <w:r w:rsidR="00D17039">
        <w:t xml:space="preserve"> </w:t>
      </w:r>
      <w:r w:rsidRPr="00D17039">
        <w:t>2005</w:t>
      </w:r>
      <w:r w:rsidR="00D17039">
        <w:t xml:space="preserve"> </w:t>
      </w:r>
      <w:r w:rsidRPr="00D17039">
        <w:t>г</w:t>
      </w:r>
      <w:r w:rsidR="00C57953" w:rsidRPr="00D17039">
        <w:t>.</w:t>
      </w:r>
      <w:r w:rsidR="00D17039">
        <w:t xml:space="preserve"> </w:t>
      </w:r>
      <w:r w:rsidR="00C57953" w:rsidRPr="00D17039">
        <w:t>№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(часть</w:t>
      </w:r>
      <w:r w:rsidR="00D17039">
        <w:t xml:space="preserve"> </w:t>
      </w:r>
      <w:r w:rsidRPr="00D17039">
        <w:t>I)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16);</w:t>
      </w:r>
    </w:p>
    <w:p w:rsidR="009959B4" w:rsidRPr="00D17039" w:rsidRDefault="009959B4" w:rsidP="00D17039">
      <w:r w:rsidRPr="00D17039">
        <w:t>-</w:t>
      </w:r>
      <w:r w:rsidR="00D17039">
        <w:t xml:space="preserve"> </w:t>
      </w:r>
      <w:r w:rsidRPr="00D17039">
        <w:t>Федеральным</w:t>
      </w:r>
      <w:r w:rsidR="00D17039">
        <w:t xml:space="preserve"> </w:t>
      </w:r>
      <w:r w:rsidRPr="00D17039">
        <w:t>законом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</w:t>
      </w:r>
      <w:r w:rsidR="00D17039">
        <w:t xml:space="preserve"> </w:t>
      </w:r>
      <w:r w:rsidRPr="00D17039">
        <w:t>(текст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опубликован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"Российской</w:t>
      </w:r>
      <w:r w:rsidR="00D17039">
        <w:t xml:space="preserve"> </w:t>
      </w:r>
      <w:r w:rsidRPr="00D17039">
        <w:t>газете"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30</w:t>
      </w:r>
      <w:r w:rsidR="00D17039">
        <w:t xml:space="preserve"> </w:t>
      </w:r>
      <w:r w:rsidRPr="00D17039">
        <w:t>июля</w:t>
      </w:r>
      <w:r w:rsidR="00D17039">
        <w:t xml:space="preserve"> </w:t>
      </w:r>
      <w:r w:rsidRPr="00D17039">
        <w:t>2010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N</w:t>
      </w:r>
      <w:r w:rsidR="00D17039">
        <w:t xml:space="preserve"> </w:t>
      </w:r>
      <w:r w:rsidRPr="00D17039">
        <w:t>168,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Собрании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2</w:t>
      </w:r>
      <w:r w:rsidR="00D17039">
        <w:t xml:space="preserve"> </w:t>
      </w:r>
      <w:r w:rsidRPr="00D17039">
        <w:t>августа</w:t>
      </w:r>
      <w:r w:rsidR="00D17039">
        <w:t xml:space="preserve"> </w:t>
      </w:r>
      <w:r w:rsidRPr="00D17039">
        <w:t>2010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N</w:t>
      </w:r>
      <w:r w:rsidR="00D17039">
        <w:t xml:space="preserve"> </w:t>
      </w:r>
      <w:r w:rsidRPr="00D17039">
        <w:t>31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4179);</w:t>
      </w:r>
    </w:p>
    <w:p w:rsidR="009959B4" w:rsidRPr="00D17039" w:rsidRDefault="009959B4" w:rsidP="00D17039">
      <w:proofErr w:type="gramStart"/>
      <w:r w:rsidRPr="00D17039">
        <w:t>-</w:t>
      </w:r>
      <w:r w:rsidR="00D17039">
        <w:t xml:space="preserve"> </w:t>
      </w:r>
      <w:r w:rsidRPr="00D17039">
        <w:t>Федеральным</w:t>
      </w:r>
      <w:r w:rsidR="00D17039">
        <w:t xml:space="preserve"> </w:t>
      </w:r>
      <w:r w:rsidRPr="00D17039">
        <w:t>законом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0</w:t>
      </w:r>
      <w:r w:rsidRPr="006E46C3">
        <w:t>6.10.2003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131-ФЗ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общих</w:t>
      </w:r>
      <w:r w:rsidR="00D17039" w:rsidRPr="006E46C3">
        <w:t xml:space="preserve"> </w:t>
      </w:r>
      <w:r w:rsidRPr="006E46C3">
        <w:t>принципах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местного</w:t>
      </w:r>
      <w:r w:rsidR="00D17039" w:rsidRPr="006E46C3">
        <w:t xml:space="preserve"> </w:t>
      </w:r>
      <w:r w:rsidRPr="006E46C3">
        <w:t>самоуправления</w:t>
      </w:r>
      <w:r w:rsidR="00D17039" w:rsidRPr="006E46C3">
        <w:t xml:space="preserve"> </w:t>
      </w:r>
      <w:r w:rsidRPr="006E46C3">
        <w:t>в</w:t>
      </w:r>
      <w:r w:rsidR="00D17039" w:rsidRPr="006E46C3">
        <w:t xml:space="preserve"> </w:t>
      </w:r>
      <w:r w:rsidRPr="006E46C3">
        <w:t>Российской</w:t>
      </w:r>
      <w:r w:rsidR="00D17039" w:rsidRPr="006E46C3">
        <w:t xml:space="preserve"> </w:t>
      </w:r>
      <w:r w:rsidRPr="006E46C3">
        <w:t>Федерации</w:t>
      </w:r>
      <w:r w:rsidRPr="00D17039">
        <w:t>»</w:t>
      </w:r>
      <w:r w:rsidR="00D17039">
        <w:t xml:space="preserve"> </w:t>
      </w:r>
      <w:r w:rsidRPr="00D17039">
        <w:t>(текст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опубликован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"Российской</w:t>
      </w:r>
      <w:r w:rsidR="00D17039">
        <w:t xml:space="preserve"> </w:t>
      </w:r>
      <w:r w:rsidRPr="00D17039">
        <w:t>газете"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8</w:t>
      </w:r>
      <w:r w:rsidR="00D17039">
        <w:t xml:space="preserve"> </w:t>
      </w:r>
      <w:r w:rsidRPr="00D17039">
        <w:t>октября</w:t>
      </w:r>
      <w:r w:rsidR="00D17039">
        <w:t xml:space="preserve"> </w:t>
      </w:r>
      <w:r w:rsidRPr="00D17039">
        <w:t>2003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N</w:t>
      </w:r>
      <w:r w:rsidR="00D17039">
        <w:t xml:space="preserve"> </w:t>
      </w:r>
      <w:r w:rsidRPr="00D17039">
        <w:t>202,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"Парламентской</w:t>
      </w:r>
      <w:r w:rsidR="00D17039">
        <w:t xml:space="preserve"> </w:t>
      </w:r>
      <w:r w:rsidRPr="00D17039">
        <w:t>газете"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8</w:t>
      </w:r>
      <w:r w:rsidR="00D17039">
        <w:t xml:space="preserve"> </w:t>
      </w:r>
      <w:r w:rsidRPr="00D17039">
        <w:t>октября</w:t>
      </w:r>
      <w:r w:rsidR="00D17039">
        <w:t xml:space="preserve"> </w:t>
      </w:r>
      <w:r w:rsidRPr="00D17039">
        <w:t>2003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N</w:t>
      </w:r>
      <w:r w:rsidR="00D17039">
        <w:t xml:space="preserve"> </w:t>
      </w:r>
      <w:r w:rsidRPr="00D17039">
        <w:t>186,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Собрании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6</w:t>
      </w:r>
      <w:r w:rsidR="00D17039">
        <w:t xml:space="preserve"> </w:t>
      </w:r>
      <w:r w:rsidRPr="00D17039">
        <w:t>октября</w:t>
      </w:r>
      <w:r w:rsidR="00D17039">
        <w:t xml:space="preserve"> </w:t>
      </w:r>
      <w:r w:rsidRPr="00D17039">
        <w:t>2003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N</w:t>
      </w:r>
      <w:r w:rsidR="00D17039">
        <w:t xml:space="preserve"> </w:t>
      </w:r>
      <w:r w:rsidRPr="00D17039">
        <w:t>40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3822);</w:t>
      </w:r>
      <w:proofErr w:type="gramEnd"/>
    </w:p>
    <w:p w:rsidR="009959B4" w:rsidRPr="00D17039" w:rsidRDefault="00557805" w:rsidP="00D17039">
      <w:r w:rsidRPr="00D17039">
        <w:t>-</w:t>
      </w:r>
      <w:r w:rsidR="009959B4" w:rsidRPr="00D17039">
        <w:t>Федеральным</w:t>
      </w:r>
      <w:r w:rsidR="00D17039">
        <w:t xml:space="preserve"> </w:t>
      </w:r>
      <w:r w:rsidR="009959B4" w:rsidRPr="00D17039">
        <w:t>законом</w:t>
      </w:r>
      <w:r w:rsidR="00D17039">
        <w:t xml:space="preserve"> </w:t>
      </w:r>
      <w:r w:rsidR="009959B4" w:rsidRPr="00D17039">
        <w:t>от</w:t>
      </w:r>
      <w:r w:rsidR="00D17039">
        <w:t xml:space="preserve"> </w:t>
      </w:r>
      <w:r w:rsidR="009959B4" w:rsidRPr="006E46C3">
        <w:t>06.04.2011</w:t>
      </w:r>
      <w:r w:rsidR="00D17039" w:rsidRPr="006E46C3">
        <w:t xml:space="preserve"> </w:t>
      </w:r>
      <w:r w:rsidR="009959B4" w:rsidRPr="006E46C3">
        <w:t>N</w:t>
      </w:r>
      <w:r w:rsidR="00D17039" w:rsidRPr="006E46C3">
        <w:t xml:space="preserve"> </w:t>
      </w:r>
      <w:r w:rsidR="009959B4" w:rsidRPr="006E46C3">
        <w:t>63-ФЗ</w:t>
      </w:r>
      <w:r w:rsidR="00D17039">
        <w:t xml:space="preserve"> </w:t>
      </w:r>
      <w:r w:rsidR="009959B4" w:rsidRPr="00D17039">
        <w:t>"Об</w:t>
      </w:r>
      <w:r w:rsidR="00D17039">
        <w:t xml:space="preserve"> </w:t>
      </w:r>
      <w:r w:rsidR="009959B4" w:rsidRPr="00D17039">
        <w:t>электронной</w:t>
      </w:r>
      <w:r w:rsidR="00D17039">
        <w:t xml:space="preserve"> </w:t>
      </w:r>
      <w:r w:rsidR="009959B4" w:rsidRPr="00D17039">
        <w:t>подписи"</w:t>
      </w:r>
      <w:r w:rsidR="00D17039">
        <w:t xml:space="preserve"> </w:t>
      </w:r>
      <w:r w:rsidR="009959B4" w:rsidRPr="00D17039">
        <w:t>("Парламентская</w:t>
      </w:r>
      <w:r w:rsidR="00D17039">
        <w:t xml:space="preserve"> </w:t>
      </w:r>
      <w:r w:rsidR="009959B4" w:rsidRPr="00D17039">
        <w:t>газета",</w:t>
      </w:r>
      <w:r w:rsidR="00D17039">
        <w:t xml:space="preserve"> </w:t>
      </w:r>
      <w:r w:rsidR="009959B4" w:rsidRPr="00D17039">
        <w:t>N</w:t>
      </w:r>
      <w:r w:rsidR="00D17039">
        <w:t xml:space="preserve"> </w:t>
      </w:r>
      <w:r w:rsidR="009959B4" w:rsidRPr="00D17039">
        <w:t>17,</w:t>
      </w:r>
      <w:r w:rsidR="00D17039">
        <w:t xml:space="preserve"> </w:t>
      </w:r>
      <w:r w:rsidR="009959B4" w:rsidRPr="00D17039">
        <w:t>08-14.04.2011,</w:t>
      </w:r>
      <w:r w:rsidR="00D17039">
        <w:t xml:space="preserve"> </w:t>
      </w:r>
      <w:r w:rsidR="009959B4" w:rsidRPr="00D17039">
        <w:t>"Российская</w:t>
      </w:r>
      <w:r w:rsidR="00D17039">
        <w:t xml:space="preserve"> </w:t>
      </w:r>
      <w:r w:rsidR="009959B4" w:rsidRPr="00D17039">
        <w:t>газета",</w:t>
      </w:r>
      <w:r w:rsidR="00D17039">
        <w:t xml:space="preserve"> </w:t>
      </w:r>
      <w:r w:rsidR="009959B4" w:rsidRPr="00D17039">
        <w:t>N</w:t>
      </w:r>
      <w:r w:rsidR="00D17039">
        <w:t xml:space="preserve"> </w:t>
      </w:r>
      <w:r w:rsidR="009959B4" w:rsidRPr="00D17039">
        <w:t>75,</w:t>
      </w:r>
      <w:r w:rsidR="00D17039">
        <w:t xml:space="preserve"> </w:t>
      </w:r>
      <w:r w:rsidR="009959B4" w:rsidRPr="00D17039">
        <w:t>08.04.2011,</w:t>
      </w:r>
      <w:r w:rsidR="00D17039">
        <w:t xml:space="preserve"> </w:t>
      </w:r>
      <w:r w:rsidR="009959B4" w:rsidRPr="00D17039">
        <w:t>"Собрание</w:t>
      </w:r>
      <w:r w:rsidR="00D17039">
        <w:t xml:space="preserve"> </w:t>
      </w:r>
      <w:r w:rsidR="009959B4" w:rsidRPr="00D17039">
        <w:t>законодательства</w:t>
      </w:r>
      <w:r w:rsidR="00D17039">
        <w:t xml:space="preserve"> </w:t>
      </w:r>
      <w:r w:rsidR="009959B4" w:rsidRPr="00D17039">
        <w:t>РФ",</w:t>
      </w:r>
      <w:r w:rsidR="00D17039">
        <w:t xml:space="preserve"> </w:t>
      </w:r>
      <w:r w:rsidR="009959B4" w:rsidRPr="00D17039">
        <w:t>11.04.2011,</w:t>
      </w:r>
      <w:r w:rsidR="00D17039">
        <w:t xml:space="preserve"> </w:t>
      </w:r>
      <w:r w:rsidR="009959B4" w:rsidRPr="00D17039">
        <w:t>N</w:t>
      </w:r>
      <w:r w:rsidR="00D17039">
        <w:t xml:space="preserve"> </w:t>
      </w:r>
      <w:r w:rsidR="009959B4" w:rsidRPr="00D17039">
        <w:t>15,</w:t>
      </w:r>
      <w:r w:rsidR="00D17039">
        <w:t xml:space="preserve"> </w:t>
      </w:r>
      <w:r w:rsidR="009959B4" w:rsidRPr="00D17039">
        <w:t>ст.</w:t>
      </w:r>
      <w:r w:rsidR="00D17039">
        <w:t xml:space="preserve"> </w:t>
      </w:r>
      <w:r w:rsidR="009959B4" w:rsidRPr="00D17039">
        <w:t>2036);</w:t>
      </w:r>
    </w:p>
    <w:p w:rsidR="009959B4" w:rsidRPr="00D17039" w:rsidRDefault="00557805" w:rsidP="00D17039">
      <w:r w:rsidRPr="00D17039">
        <w:t>-</w:t>
      </w:r>
      <w:r w:rsidR="009959B4" w:rsidRPr="00D17039">
        <w:t>Постановлением</w:t>
      </w:r>
      <w:r w:rsidR="00D17039">
        <w:t xml:space="preserve"> </w:t>
      </w:r>
      <w:r w:rsidR="009959B4" w:rsidRPr="00D17039">
        <w:t>Правительства</w:t>
      </w:r>
      <w:r w:rsidR="00D17039">
        <w:t xml:space="preserve"> </w:t>
      </w:r>
      <w:r w:rsidR="009959B4" w:rsidRPr="00D17039">
        <w:t>РФ</w:t>
      </w:r>
      <w:r w:rsidR="00D17039">
        <w:t xml:space="preserve"> </w:t>
      </w:r>
      <w:r w:rsidR="009959B4" w:rsidRPr="00D17039">
        <w:t>от</w:t>
      </w:r>
      <w:r w:rsidR="00D17039">
        <w:t xml:space="preserve"> </w:t>
      </w:r>
      <w:r w:rsidR="009959B4" w:rsidRPr="006E46C3">
        <w:t>25.06.2012</w:t>
      </w:r>
      <w:r w:rsidR="00D17039" w:rsidRPr="006E46C3">
        <w:t xml:space="preserve"> </w:t>
      </w:r>
      <w:r w:rsidR="009959B4" w:rsidRPr="006E46C3">
        <w:t>№</w:t>
      </w:r>
      <w:r w:rsidR="00D17039" w:rsidRPr="006E46C3">
        <w:t xml:space="preserve"> </w:t>
      </w:r>
      <w:r w:rsidR="009959B4" w:rsidRPr="006E46C3">
        <w:t>634</w:t>
      </w:r>
      <w:r w:rsidR="00D17039">
        <w:t xml:space="preserve"> </w:t>
      </w:r>
      <w:r w:rsidR="009959B4" w:rsidRPr="00D17039">
        <w:t>«О</w:t>
      </w:r>
      <w:r w:rsidR="00D17039">
        <w:t xml:space="preserve"> </w:t>
      </w:r>
      <w:r w:rsidR="009959B4" w:rsidRPr="00D17039">
        <w:t>видах</w:t>
      </w:r>
      <w:r w:rsidR="00D17039">
        <w:t xml:space="preserve"> </w:t>
      </w:r>
      <w:r w:rsidR="009959B4" w:rsidRPr="00D17039">
        <w:t>электронной</w:t>
      </w:r>
      <w:r w:rsidR="00D17039">
        <w:t xml:space="preserve"> </w:t>
      </w:r>
      <w:r w:rsidR="009959B4" w:rsidRPr="00D17039">
        <w:t>подписи,</w:t>
      </w:r>
      <w:r w:rsidR="00D17039">
        <w:t xml:space="preserve"> </w:t>
      </w:r>
      <w:r w:rsidR="009959B4" w:rsidRPr="00D17039">
        <w:t>использование</w:t>
      </w:r>
      <w:r w:rsidR="00D17039">
        <w:t xml:space="preserve"> </w:t>
      </w:r>
      <w:r w:rsidR="009959B4" w:rsidRPr="00D17039">
        <w:t>которых</w:t>
      </w:r>
      <w:r w:rsidR="00D17039">
        <w:t xml:space="preserve"> </w:t>
      </w:r>
      <w:r w:rsidR="009959B4" w:rsidRPr="00D17039">
        <w:t>допускается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обращении</w:t>
      </w:r>
      <w:r w:rsidR="00D17039">
        <w:t xml:space="preserve"> </w:t>
      </w:r>
      <w:r w:rsidR="009959B4" w:rsidRPr="00D17039">
        <w:t>за</w:t>
      </w:r>
      <w:r w:rsidR="00D17039">
        <w:t xml:space="preserve"> </w:t>
      </w:r>
      <w:r w:rsidR="009959B4" w:rsidRPr="00D17039">
        <w:t>получением</w:t>
      </w:r>
      <w:r w:rsidR="00D17039">
        <w:t xml:space="preserve"> </w:t>
      </w:r>
      <w:r w:rsidR="009959B4" w:rsidRPr="00D17039">
        <w:t>государственных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муниципальных</w:t>
      </w:r>
      <w:r w:rsidR="00D17039">
        <w:t xml:space="preserve"> </w:t>
      </w:r>
      <w:r w:rsidR="009959B4" w:rsidRPr="00D17039">
        <w:t>услуг»;</w:t>
      </w:r>
    </w:p>
    <w:p w:rsidR="009959B4" w:rsidRPr="00D17039" w:rsidRDefault="00557805" w:rsidP="00D17039">
      <w:r w:rsidRPr="00D17039">
        <w:t>-</w:t>
      </w:r>
      <w:r w:rsidR="009959B4" w:rsidRPr="00D17039">
        <w:t>Постановлением</w:t>
      </w:r>
      <w:r w:rsidR="00D17039">
        <w:t xml:space="preserve"> </w:t>
      </w:r>
      <w:r w:rsidR="009959B4" w:rsidRPr="00D17039">
        <w:t>Правительства</w:t>
      </w:r>
      <w:r w:rsidR="00D17039">
        <w:t xml:space="preserve"> </w:t>
      </w:r>
      <w:r w:rsidR="009959B4" w:rsidRPr="00D17039">
        <w:t>РФ</w:t>
      </w:r>
      <w:r w:rsidR="00D17039">
        <w:t xml:space="preserve"> </w:t>
      </w:r>
      <w:r w:rsidR="009959B4" w:rsidRPr="00D17039">
        <w:t>от</w:t>
      </w:r>
      <w:r w:rsidR="00D17039">
        <w:t xml:space="preserve"> </w:t>
      </w:r>
      <w:r w:rsidR="009959B4" w:rsidRPr="006E46C3">
        <w:t>25.08.2012</w:t>
      </w:r>
      <w:r w:rsidR="00D17039" w:rsidRPr="006E46C3">
        <w:t xml:space="preserve"> </w:t>
      </w:r>
      <w:r w:rsidR="009959B4" w:rsidRPr="006E46C3">
        <w:t>№</w:t>
      </w:r>
      <w:r w:rsidR="00D17039" w:rsidRPr="006E46C3">
        <w:t xml:space="preserve"> </w:t>
      </w:r>
      <w:r w:rsidR="009959B4" w:rsidRPr="006E46C3">
        <w:t>852</w:t>
      </w:r>
      <w:r w:rsidR="00D17039">
        <w:t xml:space="preserve"> </w:t>
      </w:r>
      <w:r w:rsidR="009959B4" w:rsidRPr="00D17039">
        <w:t>«Об</w:t>
      </w:r>
      <w:r w:rsidR="00D17039">
        <w:t xml:space="preserve"> </w:t>
      </w:r>
      <w:r w:rsidR="009959B4" w:rsidRPr="00D17039">
        <w:t>утверждении</w:t>
      </w:r>
      <w:r w:rsidR="00D17039">
        <w:t xml:space="preserve"> </w:t>
      </w:r>
      <w:r w:rsidR="009959B4" w:rsidRPr="00D17039">
        <w:t>Правил</w:t>
      </w:r>
      <w:r w:rsidR="00D17039">
        <w:t xml:space="preserve"> </w:t>
      </w:r>
      <w:r w:rsidR="009959B4" w:rsidRPr="00D17039">
        <w:t>использования</w:t>
      </w:r>
      <w:r w:rsidR="00D17039">
        <w:t xml:space="preserve"> </w:t>
      </w:r>
      <w:r w:rsidR="009959B4" w:rsidRPr="00D17039">
        <w:t>усиленной</w:t>
      </w:r>
      <w:r w:rsidR="00D17039">
        <w:t xml:space="preserve"> </w:t>
      </w:r>
      <w:r w:rsidR="009959B4" w:rsidRPr="00D17039">
        <w:t>квалифицированной</w:t>
      </w:r>
      <w:r w:rsidR="00D17039">
        <w:t xml:space="preserve"> </w:t>
      </w:r>
      <w:r w:rsidR="009959B4" w:rsidRPr="00D17039">
        <w:t>электронной</w:t>
      </w:r>
      <w:r w:rsidR="00D17039">
        <w:t xml:space="preserve"> </w:t>
      </w:r>
      <w:r w:rsidR="009959B4" w:rsidRPr="00D17039">
        <w:t>подписи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обращении</w:t>
      </w:r>
      <w:r w:rsidR="00D17039">
        <w:t xml:space="preserve"> </w:t>
      </w:r>
      <w:r w:rsidR="009959B4" w:rsidRPr="00D17039">
        <w:t>за</w:t>
      </w:r>
      <w:r w:rsidR="00D17039">
        <w:t xml:space="preserve"> </w:t>
      </w:r>
      <w:r w:rsidR="009959B4" w:rsidRPr="00D17039">
        <w:t>получением</w:t>
      </w:r>
      <w:r w:rsidR="00D17039">
        <w:t xml:space="preserve"> </w:t>
      </w:r>
      <w:r w:rsidR="009959B4" w:rsidRPr="00D17039">
        <w:t>государственных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муниципальных</w:t>
      </w:r>
      <w:r w:rsidR="00D17039">
        <w:t xml:space="preserve"> </w:t>
      </w:r>
      <w:r w:rsidR="009959B4" w:rsidRPr="00D17039">
        <w:t>услуг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о</w:t>
      </w:r>
      <w:r w:rsidR="00D17039">
        <w:t xml:space="preserve"> </w:t>
      </w:r>
      <w:r w:rsidR="009959B4" w:rsidRPr="00D17039">
        <w:t>внесении</w:t>
      </w:r>
      <w:r w:rsidR="00D17039">
        <w:t xml:space="preserve"> </w:t>
      </w:r>
      <w:r w:rsidR="009959B4" w:rsidRPr="00D17039">
        <w:t>изменения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Правила</w:t>
      </w:r>
      <w:r w:rsidR="00D17039">
        <w:t xml:space="preserve"> </w:t>
      </w:r>
      <w:r w:rsidR="009959B4" w:rsidRPr="00D17039">
        <w:t>разработки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утверждения</w:t>
      </w:r>
      <w:r w:rsidR="00D17039">
        <w:t xml:space="preserve"> </w:t>
      </w:r>
      <w:r w:rsidR="009959B4" w:rsidRPr="00D17039">
        <w:t>административных</w:t>
      </w:r>
      <w:r w:rsidR="00D17039">
        <w:t xml:space="preserve"> </w:t>
      </w:r>
      <w:r w:rsidR="009959B4" w:rsidRPr="00D17039">
        <w:t>регламентов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государственных</w:t>
      </w:r>
      <w:r w:rsidR="00D17039">
        <w:t xml:space="preserve"> </w:t>
      </w:r>
      <w:r w:rsidR="009959B4" w:rsidRPr="00D17039">
        <w:t>услуг»;</w:t>
      </w:r>
    </w:p>
    <w:p w:rsidR="009959B4" w:rsidRPr="00D17039" w:rsidRDefault="00557805" w:rsidP="00D17039">
      <w:r w:rsidRPr="00D17039">
        <w:t>-</w:t>
      </w:r>
      <w:r w:rsidR="009959B4" w:rsidRPr="00D17039">
        <w:t>Постановлением</w:t>
      </w:r>
      <w:r w:rsidR="00D17039">
        <w:t xml:space="preserve"> </w:t>
      </w:r>
      <w:r w:rsidR="009959B4" w:rsidRPr="00D17039">
        <w:t>Правительства</w:t>
      </w:r>
      <w:r w:rsidR="00D17039">
        <w:t xml:space="preserve"> </w:t>
      </w:r>
      <w:r w:rsidR="009959B4" w:rsidRPr="00D17039">
        <w:t>РФ</w:t>
      </w:r>
      <w:r w:rsidR="00D17039">
        <w:t xml:space="preserve"> </w:t>
      </w:r>
      <w:r w:rsidR="009959B4" w:rsidRPr="00D17039">
        <w:t>от</w:t>
      </w:r>
      <w:r w:rsidR="00D17039">
        <w:t xml:space="preserve"> </w:t>
      </w:r>
      <w:r w:rsidR="009959B4" w:rsidRPr="006E46C3">
        <w:t>25.01.2013</w:t>
      </w:r>
      <w:r w:rsidR="00D17039" w:rsidRPr="006E46C3">
        <w:t xml:space="preserve"> </w:t>
      </w:r>
      <w:r w:rsidR="009959B4" w:rsidRPr="006E46C3">
        <w:t>№</w:t>
      </w:r>
      <w:r w:rsidR="00D17039" w:rsidRPr="006E46C3">
        <w:t xml:space="preserve"> </w:t>
      </w:r>
      <w:r w:rsidR="009959B4" w:rsidRPr="006E46C3">
        <w:t>33</w:t>
      </w:r>
      <w:r w:rsidR="00D17039">
        <w:t xml:space="preserve"> </w:t>
      </w:r>
      <w:r w:rsidR="009959B4" w:rsidRPr="00D17039">
        <w:t>«Об</w:t>
      </w:r>
      <w:r w:rsidR="00D17039">
        <w:t xml:space="preserve"> </w:t>
      </w:r>
      <w:r w:rsidR="009959B4" w:rsidRPr="00D17039">
        <w:t>использовании</w:t>
      </w:r>
      <w:r w:rsidR="00D17039">
        <w:t xml:space="preserve"> </w:t>
      </w:r>
      <w:r w:rsidR="009959B4" w:rsidRPr="00D17039">
        <w:t>простой</w:t>
      </w:r>
      <w:r w:rsidR="00D17039">
        <w:t xml:space="preserve"> </w:t>
      </w:r>
      <w:r w:rsidR="009959B4" w:rsidRPr="00D17039">
        <w:t>электронной</w:t>
      </w:r>
      <w:r w:rsidR="00D17039">
        <w:t xml:space="preserve"> </w:t>
      </w:r>
      <w:r w:rsidR="009959B4" w:rsidRPr="00D17039">
        <w:t>подписи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оказании</w:t>
      </w:r>
      <w:r w:rsidR="00D17039">
        <w:t xml:space="preserve"> </w:t>
      </w:r>
      <w:r w:rsidR="009959B4" w:rsidRPr="00D17039">
        <w:t>государственных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муниципальных</w:t>
      </w:r>
      <w:r w:rsidR="00D17039">
        <w:t xml:space="preserve"> </w:t>
      </w:r>
      <w:r w:rsidR="009959B4" w:rsidRPr="00D17039">
        <w:t>услуг»;</w:t>
      </w:r>
    </w:p>
    <w:p w:rsidR="00CF40E7" w:rsidRPr="00D17039" w:rsidRDefault="00CF40E7" w:rsidP="00D17039">
      <w:proofErr w:type="gramStart"/>
      <w:r w:rsidRPr="00D17039">
        <w:t>-Конвенцией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правах</w:t>
      </w:r>
      <w:r w:rsidR="00D17039">
        <w:t xml:space="preserve"> </w:t>
      </w:r>
      <w:r w:rsidRPr="00D17039">
        <w:t>инвалидов</w:t>
      </w:r>
      <w:r w:rsidR="00D17039">
        <w:t xml:space="preserve"> </w:t>
      </w:r>
      <w:r w:rsidRPr="00D17039">
        <w:t>(принятая</w:t>
      </w:r>
      <w:r w:rsidR="00D17039">
        <w:t xml:space="preserve"> </w:t>
      </w:r>
      <w:r w:rsidRPr="00D17039">
        <w:t>Резолюцией</w:t>
      </w:r>
      <w:r w:rsidR="00D17039">
        <w:t xml:space="preserve"> </w:t>
      </w:r>
      <w:r w:rsidRPr="00D17039">
        <w:t>Генеральной</w:t>
      </w:r>
      <w:r w:rsidR="00D17039">
        <w:t xml:space="preserve"> </w:t>
      </w:r>
      <w:r w:rsidRPr="00D17039">
        <w:t>Ассамблеи</w:t>
      </w:r>
      <w:r w:rsidR="00D17039">
        <w:t xml:space="preserve"> </w:t>
      </w:r>
      <w:r w:rsidRPr="00D17039">
        <w:t>ООН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13</w:t>
      </w:r>
      <w:r w:rsidR="00D17039">
        <w:t xml:space="preserve"> </w:t>
      </w:r>
      <w:r w:rsidRPr="00D17039">
        <w:t>декабря</w:t>
      </w:r>
      <w:r w:rsidR="00D17039">
        <w:t xml:space="preserve"> </w:t>
      </w:r>
      <w:r w:rsidRPr="00D17039">
        <w:t>2006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61/106)</w:t>
      </w:r>
      <w:r w:rsidR="00D17039">
        <w:t xml:space="preserve"> </w:t>
      </w:r>
      <w:r w:rsidRPr="00D17039">
        <w:t>(источник</w:t>
      </w:r>
      <w:r w:rsidR="00D17039">
        <w:t xml:space="preserve"> </w:t>
      </w:r>
      <w:r w:rsidRPr="00D17039">
        <w:t>публикации:</w:t>
      </w:r>
      <w:r w:rsidR="00D17039">
        <w:t xml:space="preserve"> </w:t>
      </w:r>
      <w:r w:rsidRPr="00D17039">
        <w:t>бюллетень</w:t>
      </w:r>
      <w:r w:rsidR="00D17039">
        <w:t xml:space="preserve"> </w:t>
      </w:r>
      <w:r w:rsidRPr="00D17039">
        <w:t>международных</w:t>
      </w:r>
      <w:r w:rsidR="00D17039">
        <w:t xml:space="preserve"> </w:t>
      </w:r>
      <w:r w:rsidRPr="00D17039">
        <w:t>договоров.</w:t>
      </w:r>
      <w:r w:rsidR="00D17039">
        <w:t xml:space="preserve"> </w:t>
      </w:r>
      <w:r w:rsidRPr="00D17039">
        <w:t>2013.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7.</w:t>
      </w:r>
      <w:proofErr w:type="gramEnd"/>
      <w:r w:rsidR="00D17039">
        <w:t xml:space="preserve"> </w:t>
      </w:r>
      <w:r w:rsidRPr="00D17039">
        <w:t>С.</w:t>
      </w:r>
      <w:r w:rsidR="00D17039">
        <w:t xml:space="preserve"> </w:t>
      </w:r>
      <w:r w:rsidRPr="00D17039">
        <w:t>45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67,</w:t>
      </w:r>
      <w:r w:rsidR="00D17039">
        <w:t xml:space="preserve"> </w:t>
      </w:r>
      <w:r w:rsidRPr="00D17039">
        <w:t>Собрание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РФ.</w:t>
      </w:r>
      <w:r w:rsidR="00D17039">
        <w:t xml:space="preserve"> </w:t>
      </w:r>
      <w:r w:rsidRPr="00D17039">
        <w:lastRenderedPageBreak/>
        <w:t>11</w:t>
      </w:r>
      <w:r w:rsidR="00D17039">
        <w:t xml:space="preserve"> </w:t>
      </w:r>
      <w:r w:rsidRPr="00D17039">
        <w:t>февраля</w:t>
      </w:r>
      <w:r w:rsidR="00D17039">
        <w:t xml:space="preserve"> </w:t>
      </w:r>
      <w:r w:rsidRPr="00D17039">
        <w:t>2013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6.</w:t>
      </w:r>
      <w:r w:rsidR="00D17039">
        <w:t xml:space="preserve"> </w:t>
      </w:r>
      <w:proofErr w:type="gramStart"/>
      <w:r w:rsidRPr="00D17039">
        <w:t>Ст.</w:t>
      </w:r>
      <w:r w:rsidR="00D17039">
        <w:t xml:space="preserve"> </w:t>
      </w:r>
      <w:r w:rsidRPr="00D17039">
        <w:t>468,</w:t>
      </w:r>
      <w:r w:rsidR="00D17039">
        <w:t xml:space="preserve"> </w:t>
      </w:r>
      <w:r w:rsidRPr="00D17039">
        <w:t>официальный</w:t>
      </w:r>
      <w:r w:rsidR="00D17039">
        <w:t xml:space="preserve"> </w:t>
      </w:r>
      <w:r w:rsidRPr="00D17039">
        <w:t>интернет-портал</w:t>
      </w:r>
      <w:r w:rsidR="00D17039">
        <w:t xml:space="preserve"> </w:t>
      </w:r>
      <w:r w:rsidRPr="00D17039">
        <w:t>правовой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http://www.pravo.gov.ru,</w:t>
      </w:r>
      <w:r w:rsidR="00D17039">
        <w:t xml:space="preserve"> </w:t>
      </w:r>
      <w:r w:rsidRPr="00D17039">
        <w:t>22.04.2013);</w:t>
      </w:r>
      <w:proofErr w:type="gramEnd"/>
    </w:p>
    <w:p w:rsidR="00CF40E7" w:rsidRPr="00D17039" w:rsidRDefault="00CF40E7" w:rsidP="00D17039">
      <w:r w:rsidRPr="00D17039">
        <w:t>-Федеральным</w:t>
      </w:r>
      <w:r w:rsidR="00D17039">
        <w:t xml:space="preserve"> </w:t>
      </w:r>
      <w:r w:rsidRPr="00D17039">
        <w:t>законом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24</w:t>
      </w:r>
      <w:r w:rsidR="00D17039" w:rsidRPr="006E46C3">
        <w:t xml:space="preserve"> </w:t>
      </w:r>
      <w:r w:rsidRPr="006E46C3">
        <w:t>ноября</w:t>
      </w:r>
      <w:r w:rsidR="00D17039" w:rsidRPr="006E46C3">
        <w:t xml:space="preserve"> </w:t>
      </w:r>
      <w:r w:rsidRPr="006E46C3">
        <w:t>1995</w:t>
      </w:r>
      <w:r w:rsidR="00D17039" w:rsidRPr="006E46C3">
        <w:t xml:space="preserve"> </w:t>
      </w:r>
      <w:r w:rsidRPr="006E46C3">
        <w:t>г.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181-ФЗ</w:t>
      </w:r>
      <w:r w:rsidR="00D17039">
        <w:t xml:space="preserve"> </w:t>
      </w:r>
      <w:r w:rsidRPr="00D17039">
        <w:t>«</w:t>
      </w:r>
      <w:r w:rsidRPr="006E46C3">
        <w:t>О</w:t>
      </w:r>
      <w:r w:rsidR="00D17039" w:rsidRPr="006E46C3">
        <w:t xml:space="preserve"> </w:t>
      </w:r>
      <w:r w:rsidRPr="006E46C3">
        <w:t>социальной</w:t>
      </w:r>
      <w:r w:rsidR="00D17039" w:rsidRPr="006E46C3">
        <w:t xml:space="preserve"> </w:t>
      </w:r>
      <w:r w:rsidRPr="006E46C3">
        <w:t>защите</w:t>
      </w:r>
      <w:r w:rsidR="00D17039" w:rsidRPr="006E46C3">
        <w:t xml:space="preserve"> </w:t>
      </w:r>
      <w:r w:rsidRPr="006E46C3">
        <w:t>инвалидов</w:t>
      </w:r>
      <w:r w:rsidR="00D17039" w:rsidRPr="006E46C3">
        <w:t xml:space="preserve"> </w:t>
      </w:r>
      <w:r w:rsidRPr="006E46C3">
        <w:t>в</w:t>
      </w:r>
      <w:r w:rsidR="00D17039" w:rsidRPr="006E46C3">
        <w:t xml:space="preserve"> </w:t>
      </w:r>
      <w:r w:rsidRPr="006E46C3">
        <w:t>Российской</w:t>
      </w:r>
      <w:r w:rsidR="00D17039" w:rsidRPr="006E46C3">
        <w:t xml:space="preserve"> </w:t>
      </w:r>
      <w:r w:rsidRPr="006E46C3">
        <w:t>Федерации</w:t>
      </w:r>
      <w:r w:rsidRPr="00D17039">
        <w:t>»</w:t>
      </w:r>
      <w:r w:rsidR="00D17039">
        <w:t xml:space="preserve"> </w:t>
      </w:r>
      <w:r w:rsidRPr="00D17039">
        <w:t>(текст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опубликован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«Российской</w:t>
      </w:r>
      <w:r w:rsidR="00D17039">
        <w:t xml:space="preserve"> </w:t>
      </w:r>
      <w:r w:rsidRPr="00D17039">
        <w:t>газете»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2</w:t>
      </w:r>
      <w:r w:rsidR="00D17039">
        <w:t xml:space="preserve"> </w:t>
      </w:r>
      <w:r w:rsidRPr="00D17039">
        <w:t>декабря</w:t>
      </w:r>
      <w:r w:rsidR="00D17039">
        <w:t xml:space="preserve"> </w:t>
      </w:r>
      <w:r w:rsidRPr="00D17039">
        <w:t>1995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234,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Собрании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27</w:t>
      </w:r>
      <w:r w:rsidR="00D17039">
        <w:t xml:space="preserve"> </w:t>
      </w:r>
      <w:r w:rsidRPr="00D17039">
        <w:t>ноября</w:t>
      </w:r>
      <w:r w:rsidR="00D17039">
        <w:t xml:space="preserve"> </w:t>
      </w:r>
      <w:r w:rsidRPr="00D17039">
        <w:t>1995</w:t>
      </w:r>
      <w:r w:rsidR="00D17039">
        <w:t xml:space="preserve"> </w:t>
      </w:r>
      <w:r w:rsidRPr="00D17039">
        <w:t>г.</w:t>
      </w:r>
      <w:r w:rsidR="00D17039">
        <w:t xml:space="preserve"> </w:t>
      </w:r>
      <w:r w:rsidRPr="00D17039">
        <w:t>№;</w:t>
      </w:r>
      <w:r w:rsidR="00D17039">
        <w:t xml:space="preserve"> </w:t>
      </w:r>
      <w:r w:rsidRPr="00D17039">
        <w:t>48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4563);</w:t>
      </w:r>
    </w:p>
    <w:p w:rsidR="00CF40E7" w:rsidRPr="00D17039" w:rsidRDefault="00CF40E7" w:rsidP="00D17039">
      <w:r w:rsidRPr="00D17039">
        <w:t>-«СП</w:t>
      </w:r>
      <w:r w:rsidR="00D17039">
        <w:t xml:space="preserve"> </w:t>
      </w:r>
      <w:r w:rsidRPr="00D17039">
        <w:t>59.13330.2012.</w:t>
      </w:r>
      <w:r w:rsidR="00D17039">
        <w:t xml:space="preserve"> </w:t>
      </w:r>
      <w:r w:rsidRPr="00D17039">
        <w:t>Свод</w:t>
      </w:r>
      <w:r w:rsidR="00D17039">
        <w:t xml:space="preserve"> </w:t>
      </w:r>
      <w:r w:rsidRPr="00D17039">
        <w:t>правил.</w:t>
      </w:r>
      <w:r w:rsidR="00D17039">
        <w:t xml:space="preserve"> </w:t>
      </w:r>
      <w:r w:rsidRPr="00D17039">
        <w:t>Доступность</w:t>
      </w:r>
      <w:r w:rsidR="00D17039">
        <w:t xml:space="preserve"> </w:t>
      </w:r>
      <w:r w:rsidRPr="00D17039">
        <w:t>зданий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сооружений</w:t>
      </w:r>
      <w:r w:rsidR="00D17039">
        <w:t xml:space="preserve"> </w:t>
      </w:r>
      <w:r w:rsidRPr="00D17039">
        <w:t>для</w:t>
      </w:r>
      <w:r w:rsidR="00D17039">
        <w:t xml:space="preserve"> </w:t>
      </w:r>
      <w:proofErr w:type="spellStart"/>
      <w:r w:rsidRPr="00D17039">
        <w:t>маломобильных</w:t>
      </w:r>
      <w:proofErr w:type="spellEnd"/>
      <w:r w:rsidR="00D17039">
        <w:t xml:space="preserve"> </w:t>
      </w:r>
      <w:r w:rsidRPr="00D17039">
        <w:t>групп</w:t>
      </w:r>
      <w:r w:rsidR="00D17039">
        <w:t xml:space="preserve"> </w:t>
      </w:r>
      <w:r w:rsidRPr="00D17039">
        <w:t>населения.</w:t>
      </w:r>
      <w:r w:rsidR="00D17039">
        <w:t xml:space="preserve"> </w:t>
      </w:r>
      <w:r w:rsidRPr="00D17039">
        <w:t>Актуализированная</w:t>
      </w:r>
      <w:r w:rsidR="00D17039">
        <w:t xml:space="preserve"> </w:t>
      </w:r>
      <w:r w:rsidRPr="00D17039">
        <w:t>редакция</w:t>
      </w:r>
      <w:r w:rsidR="00D17039">
        <w:t xml:space="preserve"> </w:t>
      </w:r>
      <w:proofErr w:type="spellStart"/>
      <w:r w:rsidRPr="00D17039">
        <w:t>СНиП</w:t>
      </w:r>
      <w:proofErr w:type="spellEnd"/>
      <w:r w:rsidR="00D17039">
        <w:t xml:space="preserve"> </w:t>
      </w:r>
      <w:r w:rsidRPr="00D17039">
        <w:t>35-01-2001»</w:t>
      </w:r>
      <w:r w:rsidR="00D17039">
        <w:t xml:space="preserve"> </w:t>
      </w:r>
      <w:r w:rsidRPr="00D17039">
        <w:t>(утв.</w:t>
      </w:r>
      <w:r w:rsidR="00D17039">
        <w:t xml:space="preserve"> </w:t>
      </w:r>
      <w:r w:rsidRPr="00D17039">
        <w:t>Приказом</w:t>
      </w:r>
      <w:r w:rsidR="00D17039">
        <w:t xml:space="preserve"> </w:t>
      </w:r>
      <w:proofErr w:type="spellStart"/>
      <w:r w:rsidRPr="00D17039">
        <w:t>Минрегиона</w:t>
      </w:r>
      <w:proofErr w:type="spellEnd"/>
      <w:r w:rsidR="00D17039">
        <w:t xml:space="preserve"> </w:t>
      </w:r>
      <w:r w:rsidRPr="00D17039">
        <w:t>России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27.12.2011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605);</w:t>
      </w:r>
    </w:p>
    <w:p w:rsidR="001E71F3" w:rsidRPr="00D17039" w:rsidRDefault="001E71F3" w:rsidP="00D17039">
      <w:r w:rsidRPr="00D17039">
        <w:t>-Законом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28.09.2006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44-ЗО</w:t>
      </w:r>
      <w:r w:rsidR="00D17039">
        <w:t xml:space="preserve"> </w:t>
      </w:r>
      <w:r w:rsidRPr="00D17039">
        <w:t>«О</w:t>
      </w:r>
      <w:r w:rsidR="00D17039">
        <w:t xml:space="preserve"> </w:t>
      </w:r>
      <w:r w:rsidRPr="00D17039">
        <w:t>регулировании</w:t>
      </w:r>
      <w:r w:rsidR="00D17039">
        <w:t xml:space="preserve"> </w:t>
      </w:r>
      <w:r w:rsidRPr="00D17039">
        <w:t>градостроительной</w:t>
      </w:r>
      <w:r w:rsidR="00D17039">
        <w:t xml:space="preserve"> </w:t>
      </w:r>
      <w:r w:rsidRPr="00D17039">
        <w:t>деятельности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области»</w:t>
      </w:r>
      <w:r w:rsidR="00D17039">
        <w:t xml:space="preserve"> </w:t>
      </w:r>
      <w:r w:rsidRPr="00D17039">
        <w:t>(«Вятский</w:t>
      </w:r>
      <w:r w:rsidR="00D17039">
        <w:t xml:space="preserve"> </w:t>
      </w:r>
      <w:r w:rsidRPr="00D17039">
        <w:t>край»,</w:t>
      </w:r>
      <w:r w:rsidR="00D17039">
        <w:t xml:space="preserve"> </w:t>
      </w:r>
      <w:r w:rsidRPr="00D17039">
        <w:t>№№</w:t>
      </w:r>
      <w:r w:rsidR="00D17039">
        <w:t xml:space="preserve"> </w:t>
      </w:r>
      <w:r w:rsidRPr="00D17039">
        <w:t>191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192</w:t>
      </w:r>
      <w:r w:rsidR="00D17039">
        <w:t xml:space="preserve"> </w:t>
      </w:r>
      <w:r w:rsidRPr="00D17039">
        <w:t>(3839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3840),</w:t>
      </w:r>
      <w:r w:rsidR="00D17039">
        <w:t xml:space="preserve"> </w:t>
      </w:r>
      <w:r w:rsidRPr="00D17039">
        <w:t>17.10.2006,</w:t>
      </w:r>
      <w:r w:rsidR="00D17039">
        <w:t xml:space="preserve"> </w:t>
      </w:r>
      <w:r w:rsidRPr="00D17039">
        <w:t>«Сборник</w:t>
      </w:r>
      <w:r w:rsidR="00D17039">
        <w:t xml:space="preserve"> </w:t>
      </w:r>
      <w:r w:rsidRPr="00D17039">
        <w:t>основных</w:t>
      </w:r>
      <w:r w:rsidR="00D17039">
        <w:t xml:space="preserve"> </w:t>
      </w:r>
      <w:r w:rsidRPr="00D17039">
        <w:t>нормативных</w:t>
      </w:r>
      <w:r w:rsidR="00D17039">
        <w:t xml:space="preserve"> </w:t>
      </w:r>
      <w:r w:rsidRPr="00D17039">
        <w:t>правовых</w:t>
      </w:r>
      <w:r w:rsidR="00D17039">
        <w:t xml:space="preserve"> </w:t>
      </w:r>
      <w:r w:rsidRPr="00D17039">
        <w:t>актов</w:t>
      </w:r>
      <w:r w:rsidR="00D17039">
        <w:t xml:space="preserve"> </w:t>
      </w:r>
      <w:r w:rsidRPr="00D17039">
        <w:t>органов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власти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области»,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6</w:t>
      </w:r>
      <w:r w:rsidR="00D17039">
        <w:t xml:space="preserve"> </w:t>
      </w:r>
      <w:r w:rsidRPr="00D17039">
        <w:t>(69)</w:t>
      </w:r>
      <w:r w:rsidR="00D17039">
        <w:t xml:space="preserve"> </w:t>
      </w:r>
      <w:r w:rsidRPr="00D17039">
        <w:t>(часть</w:t>
      </w:r>
      <w:r w:rsidR="00D17039">
        <w:t xml:space="preserve"> </w:t>
      </w:r>
      <w:r w:rsidRPr="00D17039">
        <w:t>1),</w:t>
      </w:r>
      <w:r w:rsidR="00D17039">
        <w:t xml:space="preserve"> </w:t>
      </w:r>
      <w:r w:rsidRPr="00D17039">
        <w:t>20.12.2006);</w:t>
      </w:r>
      <w:r w:rsidR="00D17039">
        <w:t xml:space="preserve"> </w:t>
      </w:r>
    </w:p>
    <w:p w:rsidR="008C1EBA" w:rsidRPr="00D17039" w:rsidRDefault="008C1EBA" w:rsidP="00D17039">
      <w:r w:rsidRPr="00D17039">
        <w:t>-</w:t>
      </w:r>
      <w:r w:rsidR="00D17039">
        <w:t xml:space="preserve"> </w:t>
      </w:r>
      <w:r w:rsidR="00F83D33" w:rsidRPr="00D17039">
        <w:t>С</w:t>
      </w:r>
      <w:r w:rsidRPr="00D17039">
        <w:t>оглашением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взаимодействии</w:t>
      </w:r>
      <w:r w:rsidR="00D17039">
        <w:t xml:space="preserve"> </w:t>
      </w:r>
      <w:r w:rsidRPr="00D17039">
        <w:t>между</w:t>
      </w:r>
      <w:r w:rsidR="00D17039">
        <w:t xml:space="preserve"> </w:t>
      </w:r>
      <w:r w:rsidRPr="00D17039">
        <w:t>территориальным</w:t>
      </w:r>
      <w:r w:rsidR="00D17039">
        <w:t xml:space="preserve"> </w:t>
      </w:r>
      <w:r w:rsidRPr="00D17039">
        <w:t>отделом</w:t>
      </w:r>
      <w:r w:rsidR="00D17039">
        <w:t xml:space="preserve"> </w:t>
      </w:r>
      <w:r w:rsidRPr="00D17039">
        <w:t>Кировского</w:t>
      </w:r>
      <w:r w:rsidR="00D17039">
        <w:t xml:space="preserve"> </w:t>
      </w:r>
      <w:r w:rsidRPr="00D17039">
        <w:t>областного</w:t>
      </w:r>
      <w:r w:rsidR="00D17039">
        <w:t xml:space="preserve"> </w:t>
      </w:r>
      <w:r w:rsidRPr="00D17039">
        <w:t>государственного</w:t>
      </w:r>
      <w:r w:rsidR="00D17039">
        <w:t xml:space="preserve"> </w:t>
      </w:r>
      <w:r w:rsidRPr="00D17039">
        <w:t>автономного</w:t>
      </w:r>
      <w:r w:rsidR="00D17039">
        <w:t xml:space="preserve"> </w:t>
      </w:r>
      <w:r w:rsidRPr="00D17039">
        <w:t>учреждения</w:t>
      </w:r>
      <w:r w:rsidR="00D17039">
        <w:t xml:space="preserve"> </w:t>
      </w:r>
      <w:r w:rsidRPr="00D17039">
        <w:t>«Многофункциональный</w:t>
      </w:r>
      <w:r w:rsidR="00D17039">
        <w:t xml:space="preserve"> </w:t>
      </w:r>
      <w:r w:rsidRPr="00D17039">
        <w:t>центр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</w:t>
      </w:r>
      <w:r w:rsidR="00F83D33" w:rsidRPr="00D17039">
        <w:t>ных</w:t>
      </w:r>
      <w:r w:rsidR="00D17039">
        <w:t xml:space="preserve"> </w:t>
      </w:r>
      <w:r w:rsidR="00F83D33" w:rsidRPr="00D17039">
        <w:t>услуг»</w:t>
      </w:r>
      <w:r w:rsidR="00D17039">
        <w:t xml:space="preserve"> </w:t>
      </w:r>
      <w:r w:rsidR="00F83D33" w:rsidRPr="00D17039">
        <w:t>в</w:t>
      </w:r>
      <w:r w:rsidR="00D17039">
        <w:t xml:space="preserve"> </w:t>
      </w:r>
      <w:proofErr w:type="spellStart"/>
      <w:r w:rsidR="009E44E1">
        <w:t>Кильмезском</w:t>
      </w:r>
      <w:proofErr w:type="spellEnd"/>
      <w:r w:rsidR="00D17039">
        <w:t xml:space="preserve"> </w:t>
      </w:r>
      <w:r w:rsidR="00F83D33" w:rsidRPr="00D17039">
        <w:t>районе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администрацией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D17039">
        <w:t xml:space="preserve"> </w:t>
      </w:r>
      <w:proofErr w:type="spellStart"/>
      <w:r w:rsidR="009E44E1">
        <w:t>Моторское</w:t>
      </w:r>
      <w:proofErr w:type="spellEnd"/>
      <w:r w:rsidR="00D17039">
        <w:t xml:space="preserve"> </w:t>
      </w:r>
      <w:r w:rsidRPr="00D17039">
        <w:t>сельское</w:t>
      </w:r>
      <w:r w:rsidR="00D17039">
        <w:t xml:space="preserve"> </w:t>
      </w:r>
      <w:r w:rsidRPr="00D17039">
        <w:t>поселение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области;</w:t>
      </w:r>
    </w:p>
    <w:p w:rsidR="009959B4" w:rsidRPr="00D17039" w:rsidRDefault="00CF40E7" w:rsidP="00D17039">
      <w:r w:rsidRPr="00D17039">
        <w:t>-</w:t>
      </w:r>
      <w:r w:rsidR="00A31158" w:rsidRPr="006E46C3">
        <w:t>Уставом</w:t>
      </w:r>
      <w:r w:rsidR="00D17039">
        <w:t xml:space="preserve"> </w:t>
      </w:r>
      <w:r w:rsidR="009959B4" w:rsidRPr="00D17039">
        <w:t>муниципального</w:t>
      </w:r>
      <w:r w:rsidR="00D17039">
        <w:t xml:space="preserve"> </w:t>
      </w:r>
      <w:r w:rsidR="009959B4" w:rsidRPr="00D17039">
        <w:t>образования</w:t>
      </w:r>
      <w:r w:rsidR="00D17039">
        <w:t xml:space="preserve"> </w:t>
      </w:r>
      <w:proofErr w:type="spellStart"/>
      <w:r w:rsidR="009E44E1">
        <w:t>Моторское</w:t>
      </w:r>
      <w:proofErr w:type="spellEnd"/>
      <w:r w:rsidR="00D17039">
        <w:t xml:space="preserve"> </w:t>
      </w:r>
      <w:r w:rsidR="009959B4" w:rsidRPr="00D17039">
        <w:t>сельское</w:t>
      </w:r>
      <w:r w:rsidR="00D17039">
        <w:t xml:space="preserve"> </w:t>
      </w:r>
      <w:r w:rsidR="009959B4" w:rsidRPr="00D17039">
        <w:t>поселение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="009959B4" w:rsidRPr="00D17039">
        <w:t>района</w:t>
      </w:r>
      <w:r w:rsidR="00D17039">
        <w:t xml:space="preserve"> </w:t>
      </w:r>
      <w:r w:rsidR="009959B4" w:rsidRPr="00D17039">
        <w:t>Кировской</w:t>
      </w:r>
      <w:r w:rsidR="00D17039">
        <w:t xml:space="preserve"> </w:t>
      </w:r>
      <w:r w:rsidR="009959B4" w:rsidRPr="00D17039">
        <w:t>области;</w:t>
      </w:r>
    </w:p>
    <w:p w:rsidR="001E71F3" w:rsidRPr="00D17039" w:rsidRDefault="00CF40E7" w:rsidP="00D17039">
      <w:r w:rsidRPr="00D17039">
        <w:t>-</w:t>
      </w:r>
      <w:r w:rsidR="001E71F3" w:rsidRPr="00D17039">
        <w:t>Правилами</w:t>
      </w:r>
      <w:r w:rsidR="00D17039">
        <w:t xml:space="preserve"> </w:t>
      </w:r>
      <w:r w:rsidR="001E71F3" w:rsidRPr="00D17039">
        <w:t>землепользования</w:t>
      </w:r>
      <w:r w:rsidR="00D17039">
        <w:t xml:space="preserve"> </w:t>
      </w:r>
      <w:r w:rsidR="001E71F3" w:rsidRPr="00D17039">
        <w:t>и</w:t>
      </w:r>
      <w:r w:rsidR="00D17039">
        <w:t xml:space="preserve"> </w:t>
      </w:r>
      <w:r w:rsidR="001E71F3" w:rsidRPr="00D17039">
        <w:t>застройки</w:t>
      </w:r>
      <w:r w:rsidR="00D17039">
        <w:t xml:space="preserve"> </w:t>
      </w:r>
      <w:r w:rsidR="001E71F3" w:rsidRPr="00D17039">
        <w:t>муниципального</w:t>
      </w:r>
      <w:r w:rsidR="00D17039">
        <w:t xml:space="preserve"> </w:t>
      </w:r>
      <w:r w:rsidR="001E71F3" w:rsidRPr="00D17039">
        <w:t>образов</w:t>
      </w:r>
      <w:r w:rsidR="00DC402B" w:rsidRPr="00D17039">
        <w:t>ания</w:t>
      </w:r>
      <w:r w:rsidR="00D17039">
        <w:t xml:space="preserve"> </w:t>
      </w:r>
      <w:r w:rsidR="00DC402B" w:rsidRPr="00D17039">
        <w:t>Вятского</w:t>
      </w:r>
      <w:r w:rsidR="00D17039">
        <w:t xml:space="preserve"> </w:t>
      </w:r>
      <w:r w:rsidR="00DC402B" w:rsidRPr="00D17039">
        <w:t>сельского</w:t>
      </w:r>
      <w:r w:rsidR="00D17039">
        <w:t xml:space="preserve"> </w:t>
      </w:r>
      <w:r w:rsidR="00DC402B" w:rsidRPr="00D17039">
        <w:t>поселения</w:t>
      </w:r>
      <w:r w:rsidR="001E71F3" w:rsidRPr="00D17039">
        <w:t>,</w:t>
      </w:r>
      <w:r w:rsidR="00D17039">
        <w:t xml:space="preserve"> </w:t>
      </w:r>
      <w:r w:rsidR="001E71F3" w:rsidRPr="00D17039">
        <w:t>утвержд</w:t>
      </w:r>
      <w:r w:rsidR="00DC402B" w:rsidRPr="00D17039">
        <w:t>енными</w:t>
      </w:r>
      <w:r w:rsidR="00D17039">
        <w:t xml:space="preserve"> </w:t>
      </w:r>
      <w:r w:rsidR="00DC402B" w:rsidRPr="00D17039">
        <w:t>решением</w:t>
      </w:r>
      <w:r w:rsidR="00D17039">
        <w:t xml:space="preserve"> </w:t>
      </w:r>
      <w:r w:rsidR="00DC402B" w:rsidRPr="00D17039">
        <w:t>Вятской</w:t>
      </w:r>
      <w:r w:rsidR="00D17039">
        <w:t xml:space="preserve"> </w:t>
      </w:r>
      <w:r w:rsidR="00DC402B" w:rsidRPr="00D17039">
        <w:t>сельской</w:t>
      </w:r>
      <w:r w:rsidR="00D17039">
        <w:t xml:space="preserve"> </w:t>
      </w:r>
      <w:r w:rsidR="001E71F3" w:rsidRPr="00D17039">
        <w:t>Думы</w:t>
      </w:r>
      <w:r w:rsidR="00D17039">
        <w:t xml:space="preserve"> </w:t>
      </w:r>
      <w:r w:rsidR="001E71F3" w:rsidRPr="00D17039">
        <w:t>от</w:t>
      </w:r>
      <w:r w:rsidR="00D17039">
        <w:t xml:space="preserve"> </w:t>
      </w:r>
      <w:r w:rsidR="00DC402B" w:rsidRPr="00D17039">
        <w:t>18.06.2010</w:t>
      </w:r>
      <w:r w:rsidR="00D17039">
        <w:t xml:space="preserve"> </w:t>
      </w:r>
      <w:r w:rsidR="00DC402B" w:rsidRPr="00D17039">
        <w:t>№</w:t>
      </w:r>
      <w:r w:rsidR="00D17039">
        <w:t xml:space="preserve"> </w:t>
      </w:r>
      <w:r w:rsidR="00DC402B" w:rsidRPr="00D17039">
        <w:t>120</w:t>
      </w:r>
      <w:r w:rsidR="001E71F3" w:rsidRPr="00D17039">
        <w:t>;</w:t>
      </w:r>
    </w:p>
    <w:p w:rsidR="009959B4" w:rsidRPr="00D17039" w:rsidRDefault="00CF40E7" w:rsidP="00D17039">
      <w:r w:rsidRPr="00D17039">
        <w:t>-</w:t>
      </w:r>
      <w:r w:rsidR="009959B4" w:rsidRPr="00D17039">
        <w:t>Соглашением</w:t>
      </w:r>
      <w:r w:rsidR="00D17039">
        <w:t xml:space="preserve"> </w:t>
      </w:r>
      <w:r w:rsidR="009959B4" w:rsidRPr="00D17039">
        <w:t>муниципального</w:t>
      </w:r>
      <w:r w:rsidR="00D17039">
        <w:t xml:space="preserve"> </w:t>
      </w:r>
      <w:r w:rsidR="009959B4" w:rsidRPr="00D17039">
        <w:t>образования</w:t>
      </w:r>
      <w:r w:rsidR="00D17039">
        <w:t xml:space="preserve"> </w:t>
      </w:r>
      <w:proofErr w:type="spellStart"/>
      <w:r w:rsidR="009E44E1">
        <w:t>Моторское</w:t>
      </w:r>
      <w:proofErr w:type="spellEnd"/>
      <w:r w:rsidR="00D17039">
        <w:t xml:space="preserve"> </w:t>
      </w:r>
      <w:r w:rsidR="009959B4" w:rsidRPr="00D17039">
        <w:t>сельское</w:t>
      </w:r>
      <w:r w:rsidR="00D17039">
        <w:t xml:space="preserve"> </w:t>
      </w:r>
      <w:r w:rsidR="009959B4" w:rsidRPr="00D17039">
        <w:t>поселение</w:t>
      </w:r>
      <w:r w:rsidR="00D17039">
        <w:t xml:space="preserve"> </w:t>
      </w:r>
      <w:r w:rsidR="009959B4" w:rsidRPr="00D17039">
        <w:t>о</w:t>
      </w:r>
      <w:r w:rsidR="00D17039">
        <w:t xml:space="preserve"> </w:t>
      </w:r>
      <w:r w:rsidR="009959B4" w:rsidRPr="00D17039">
        <w:t>передаче</w:t>
      </w:r>
      <w:r w:rsidR="00D17039">
        <w:t xml:space="preserve"> </w:t>
      </w:r>
      <w:r w:rsidR="009959B4" w:rsidRPr="00D17039">
        <w:t>части</w:t>
      </w:r>
      <w:r w:rsidR="00D17039">
        <w:t xml:space="preserve"> </w:t>
      </w:r>
      <w:r w:rsidR="009959B4" w:rsidRPr="00D17039">
        <w:t>полномочий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области</w:t>
      </w:r>
      <w:r w:rsidR="00D17039">
        <w:t xml:space="preserve"> </w:t>
      </w:r>
      <w:r w:rsidR="009959B4" w:rsidRPr="00D17039">
        <w:t>архитектуры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градостроительства</w:t>
      </w:r>
      <w:r w:rsidR="00D17039">
        <w:t xml:space="preserve"> </w:t>
      </w:r>
      <w:r w:rsidR="009959B4" w:rsidRPr="00D17039">
        <w:t>муниципальному</w:t>
      </w:r>
      <w:r w:rsidR="00D17039">
        <w:t xml:space="preserve"> </w:t>
      </w:r>
      <w:r w:rsidR="009959B4" w:rsidRPr="00D17039">
        <w:t>образованию</w:t>
      </w:r>
      <w:r w:rsidR="00D17039">
        <w:t xml:space="preserve"> </w:t>
      </w:r>
      <w:r w:rsidR="009E44E1">
        <w:t>Кильмезский</w:t>
      </w:r>
      <w:r w:rsidR="00D17039">
        <w:t xml:space="preserve"> </w:t>
      </w:r>
      <w:r w:rsidR="009959B4" w:rsidRPr="00D17039">
        <w:t>муниципальный</w:t>
      </w:r>
      <w:r w:rsidR="00D17039">
        <w:t xml:space="preserve"> </w:t>
      </w:r>
      <w:r w:rsidR="009959B4" w:rsidRPr="00D17039">
        <w:t>район;</w:t>
      </w:r>
      <w:r w:rsidR="00D17039">
        <w:t xml:space="preserve"> </w:t>
      </w:r>
    </w:p>
    <w:p w:rsidR="009959B4" w:rsidRPr="00D17039" w:rsidRDefault="009959B4" w:rsidP="00D17039">
      <w:r w:rsidRPr="00D17039">
        <w:t>-</w:t>
      </w:r>
      <w:r w:rsidR="00D17039">
        <w:t xml:space="preserve"> </w:t>
      </w:r>
      <w:r w:rsidRPr="00D17039">
        <w:t>Настоящим</w:t>
      </w:r>
      <w:r w:rsidR="00D17039">
        <w:t xml:space="preserve"> </w:t>
      </w:r>
      <w:r w:rsidRPr="00D17039">
        <w:t>Административным</w:t>
      </w:r>
      <w:r w:rsidR="00D17039">
        <w:t xml:space="preserve"> </w:t>
      </w:r>
      <w:r w:rsidRPr="00D17039">
        <w:t>регламентом.</w:t>
      </w:r>
      <w:r w:rsidR="00D17039">
        <w:t xml:space="preserve"> </w:t>
      </w:r>
    </w:p>
    <w:p w:rsidR="009959B4" w:rsidRPr="00D17039" w:rsidRDefault="009959B4" w:rsidP="00D17039">
      <w:r w:rsidRPr="00D17039">
        <w:t>2.6.</w:t>
      </w:r>
      <w:r w:rsidR="00D17039">
        <w:t xml:space="preserve"> </w:t>
      </w:r>
      <w:r w:rsidRPr="00D17039">
        <w:t>Исчерпывающий</w:t>
      </w:r>
      <w:r w:rsidR="00D17039">
        <w:t xml:space="preserve"> </w:t>
      </w:r>
      <w:r w:rsidRPr="00D17039">
        <w:t>перечень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необходимых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B64726" w:rsidRPr="00D17039" w:rsidRDefault="00B64726" w:rsidP="00D17039">
      <w:r w:rsidRPr="00D17039">
        <w:t>2.6.1.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необходимы</w:t>
      </w:r>
      <w:r w:rsidR="00D17039">
        <w:t xml:space="preserve"> </w:t>
      </w:r>
      <w:r w:rsidRPr="00D17039">
        <w:t>следующие</w:t>
      </w:r>
      <w:r w:rsidR="00D17039">
        <w:t xml:space="preserve"> </w:t>
      </w:r>
      <w:r w:rsidRPr="00D17039">
        <w:t>документы:</w:t>
      </w:r>
    </w:p>
    <w:p w:rsidR="00B64726" w:rsidRPr="00D17039" w:rsidRDefault="00B64726" w:rsidP="00D17039">
      <w:r w:rsidRPr="00D17039">
        <w:t>2.6.1.1.</w:t>
      </w:r>
      <w:r w:rsidR="00D17039">
        <w:t xml:space="preserve"> </w:t>
      </w:r>
      <w:r w:rsidRPr="00D17039">
        <w:t>Заявление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выдаче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</w:t>
      </w:r>
      <w:r w:rsidR="000B6180" w:rsidRPr="00D17039">
        <w:t>.</w:t>
      </w:r>
      <w:r w:rsidR="00D17039">
        <w:t xml:space="preserve"> </w:t>
      </w:r>
      <w:r w:rsidRPr="00D17039">
        <w:t>(Приложение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1).</w:t>
      </w:r>
    </w:p>
    <w:p w:rsidR="00B64726" w:rsidRPr="00D17039" w:rsidRDefault="00B64726" w:rsidP="00D17039">
      <w:r w:rsidRPr="00D17039">
        <w:t>2.6.1.2.</w:t>
      </w:r>
      <w:r w:rsidR="00D17039">
        <w:t xml:space="preserve"> </w:t>
      </w:r>
      <w:r w:rsidRPr="00D17039">
        <w:t>Сведения</w:t>
      </w:r>
      <w:r w:rsidR="00D17039">
        <w:t xml:space="preserve"> </w:t>
      </w:r>
      <w:r w:rsidRPr="00D17039">
        <w:t>из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государственного</w:t>
      </w:r>
      <w:r w:rsidR="00D17039">
        <w:t xml:space="preserve"> </w:t>
      </w:r>
      <w:r w:rsidRPr="00D17039">
        <w:t>реестра</w:t>
      </w:r>
      <w:r w:rsidR="00D17039">
        <w:t xml:space="preserve"> </w:t>
      </w:r>
      <w:r w:rsidRPr="00D17039">
        <w:t>прав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недвижимое</w:t>
      </w:r>
      <w:r w:rsidR="00D17039">
        <w:t xml:space="preserve"> </w:t>
      </w:r>
      <w:r w:rsidRPr="00D17039">
        <w:t>имущество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сделок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ним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правах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земельный</w:t>
      </w:r>
      <w:r w:rsidR="00D17039">
        <w:t xml:space="preserve"> </w:t>
      </w:r>
      <w:r w:rsidRPr="00D17039">
        <w:t>участок</w:t>
      </w:r>
      <w:r w:rsidR="00D17039">
        <w:t xml:space="preserve"> </w:t>
      </w:r>
      <w:r w:rsidRPr="00D17039">
        <w:t>(земельные</w:t>
      </w:r>
      <w:r w:rsidR="00D17039">
        <w:t xml:space="preserve"> </w:t>
      </w:r>
      <w:r w:rsidRPr="00D17039">
        <w:t>участки).</w:t>
      </w:r>
    </w:p>
    <w:p w:rsidR="00B64726" w:rsidRPr="00D17039" w:rsidRDefault="00B64726" w:rsidP="00D17039">
      <w:r w:rsidRPr="00D17039">
        <w:t>2.6.1.3.</w:t>
      </w:r>
      <w:r w:rsidR="00D17039">
        <w:t xml:space="preserve"> </w:t>
      </w:r>
      <w:r w:rsidRPr="00D17039">
        <w:t>Копия</w:t>
      </w:r>
      <w:r w:rsidR="00D17039">
        <w:t xml:space="preserve"> </w:t>
      </w:r>
      <w:r w:rsidRPr="00D17039">
        <w:t>кадастрового</w:t>
      </w:r>
      <w:r w:rsidR="00D17039">
        <w:t xml:space="preserve"> </w:t>
      </w:r>
      <w:r w:rsidRPr="00D17039">
        <w:t>паспорта</w:t>
      </w:r>
      <w:r w:rsidR="00D17039">
        <w:t xml:space="preserve"> </w:t>
      </w:r>
      <w:r w:rsidRPr="00D17039">
        <w:t>земельного</w:t>
      </w:r>
      <w:r w:rsidR="00D17039">
        <w:t xml:space="preserve"> </w:t>
      </w:r>
      <w:r w:rsidRPr="00D17039">
        <w:t>участка</w:t>
      </w:r>
      <w:r w:rsidR="00D17039">
        <w:t xml:space="preserve"> </w:t>
      </w:r>
      <w:r w:rsidRPr="00D17039">
        <w:t>(земельных</w:t>
      </w:r>
      <w:r w:rsidR="00D17039">
        <w:t xml:space="preserve"> </w:t>
      </w:r>
      <w:r w:rsidRPr="00D17039">
        <w:t>участков)</w:t>
      </w:r>
      <w:r w:rsidR="00D17039">
        <w:t xml:space="preserve"> </w:t>
      </w:r>
      <w:r w:rsidRPr="00D17039">
        <w:t>(кадастровой</w:t>
      </w:r>
      <w:r w:rsidR="00D17039">
        <w:t xml:space="preserve"> </w:t>
      </w:r>
      <w:r w:rsidRPr="00D17039">
        <w:t>выписки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земельном</w:t>
      </w:r>
      <w:r w:rsidR="00D17039">
        <w:t xml:space="preserve"> </w:t>
      </w:r>
      <w:r w:rsidRPr="00D17039">
        <w:t>участке</w:t>
      </w:r>
      <w:r w:rsidR="00D17039">
        <w:t xml:space="preserve"> </w:t>
      </w:r>
      <w:r w:rsidRPr="00D17039">
        <w:t>(земельных</w:t>
      </w:r>
      <w:r w:rsidR="00D17039">
        <w:t xml:space="preserve"> </w:t>
      </w:r>
      <w:r w:rsidRPr="00D17039">
        <w:t>участков)).</w:t>
      </w:r>
    </w:p>
    <w:p w:rsidR="00B64726" w:rsidRPr="00D17039" w:rsidRDefault="00B64726" w:rsidP="00D17039">
      <w:bookmarkStart w:id="2" w:name="Par86"/>
      <w:bookmarkStart w:id="3" w:name="Par92"/>
      <w:bookmarkEnd w:id="2"/>
      <w:bookmarkEnd w:id="3"/>
      <w:r w:rsidRPr="00D17039">
        <w:t>2.6.2.</w:t>
      </w:r>
      <w:r w:rsidR="00D17039">
        <w:t xml:space="preserve"> </w:t>
      </w:r>
      <w:r w:rsidRPr="00D17039">
        <w:t>Документ,</w:t>
      </w:r>
      <w:r w:rsidR="00D17039">
        <w:t xml:space="preserve"> </w:t>
      </w:r>
      <w:r w:rsidRPr="00D17039">
        <w:t>указанный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подпункте</w:t>
      </w:r>
      <w:r w:rsidR="00D17039">
        <w:t xml:space="preserve"> </w:t>
      </w:r>
      <w:r w:rsidRPr="00D17039">
        <w:t>2.6.1.1</w:t>
      </w:r>
      <w:r w:rsidR="00D17039">
        <w:t xml:space="preserve"> </w:t>
      </w:r>
      <w:r w:rsidRPr="00D17039">
        <w:t>пункта</w:t>
      </w:r>
      <w:r w:rsidR="00D17039">
        <w:t xml:space="preserve"> </w:t>
      </w:r>
      <w:r w:rsidRPr="00D17039">
        <w:t>2.6.1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представляется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самостоятельно.</w:t>
      </w:r>
    </w:p>
    <w:p w:rsidR="00B64726" w:rsidRPr="00D17039" w:rsidRDefault="00B64726" w:rsidP="00D17039">
      <w:r w:rsidRPr="00D17039">
        <w:t>2.6.3.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(их</w:t>
      </w:r>
      <w:r w:rsidR="00D17039">
        <w:t xml:space="preserve"> </w:t>
      </w:r>
      <w:r w:rsidRPr="00D17039">
        <w:t>копии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сведения,</w:t>
      </w:r>
      <w:r w:rsidR="00D17039">
        <w:t xml:space="preserve"> </w:t>
      </w:r>
      <w:r w:rsidRPr="00D17039">
        <w:t>содержащиеся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них),</w:t>
      </w:r>
      <w:r w:rsidR="00D17039">
        <w:t xml:space="preserve"> </w:t>
      </w:r>
      <w:r w:rsidRPr="00D17039">
        <w:t>указанные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подпунктах</w:t>
      </w:r>
      <w:r w:rsidR="00D17039">
        <w:t xml:space="preserve"> </w:t>
      </w:r>
      <w:r w:rsidRPr="00D17039">
        <w:t>2.6.1.2,</w:t>
      </w:r>
      <w:r w:rsidR="00D17039">
        <w:t xml:space="preserve"> </w:t>
      </w:r>
      <w:r w:rsidRPr="00D17039">
        <w:t>2.6.1.3</w:t>
      </w:r>
      <w:r w:rsidR="00D17039">
        <w:t xml:space="preserve"> </w:t>
      </w:r>
      <w:r w:rsidRPr="00D17039">
        <w:t>пункта</w:t>
      </w:r>
      <w:r w:rsidR="00D17039">
        <w:t xml:space="preserve"> </w:t>
      </w:r>
      <w:r w:rsidRPr="00D17039">
        <w:t>2.6.1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запрашиваются</w:t>
      </w:r>
      <w:r w:rsidR="00D17039">
        <w:t xml:space="preserve"> </w:t>
      </w:r>
      <w:r w:rsidRPr="00D17039">
        <w:t>администрацией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рамках</w:t>
      </w:r>
      <w:r w:rsidR="00D17039">
        <w:t xml:space="preserve"> </w:t>
      </w:r>
      <w:r w:rsidRPr="00D17039">
        <w:t>межведомственного</w:t>
      </w:r>
      <w:r w:rsidR="00D17039">
        <w:t xml:space="preserve"> </w:t>
      </w:r>
      <w:r w:rsidRPr="00D17039">
        <w:t>информационного</w:t>
      </w:r>
      <w:r w:rsidR="00D17039">
        <w:t xml:space="preserve"> </w:t>
      </w:r>
      <w:r w:rsidRPr="00D17039">
        <w:t>взаимодействия,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они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были</w:t>
      </w:r>
      <w:r w:rsidR="00D17039">
        <w:t xml:space="preserve"> </w:t>
      </w:r>
      <w:r w:rsidRPr="00D17039">
        <w:t>представлены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самостоятельно.</w:t>
      </w:r>
      <w:r w:rsidR="00D17039">
        <w:t xml:space="preserve"> </w:t>
      </w:r>
    </w:p>
    <w:p w:rsidR="00B64726" w:rsidRPr="00D17039" w:rsidRDefault="00B64726" w:rsidP="00D17039">
      <w:r w:rsidRPr="00D17039">
        <w:t>2.6.4.</w:t>
      </w:r>
      <w:r w:rsidR="00D17039">
        <w:t xml:space="preserve"> </w:t>
      </w:r>
      <w:r w:rsidRPr="00D17039">
        <w:t>Документы,</w:t>
      </w:r>
      <w:r w:rsidR="00D17039">
        <w:t xml:space="preserve"> </w:t>
      </w:r>
      <w:r w:rsidRPr="00D17039">
        <w:t>необходимые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направлены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электронного</w:t>
      </w:r>
      <w:r w:rsidR="00D17039">
        <w:t xml:space="preserve"> </w:t>
      </w:r>
      <w:r w:rsidRPr="00D17039">
        <w:t>документа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этом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подписываются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подписью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</w:p>
    <w:p w:rsidR="00B64726" w:rsidRPr="00D17039" w:rsidRDefault="00B64726" w:rsidP="00D17039">
      <w:r w:rsidRPr="00D17039">
        <w:t>2.6.5.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администрация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вправе</w:t>
      </w:r>
      <w:r w:rsidR="00D17039">
        <w:t xml:space="preserve"> </w:t>
      </w:r>
      <w:r w:rsidRPr="00D17039">
        <w:t>требовать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заявителя:</w:t>
      </w:r>
    </w:p>
    <w:p w:rsidR="00B64726" w:rsidRPr="00D17039" w:rsidRDefault="00B64726" w:rsidP="00D17039">
      <w:r w:rsidRPr="00D17039">
        <w:t>представления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осуществления</w:t>
      </w:r>
      <w:r w:rsidR="00D17039">
        <w:t xml:space="preserve"> </w:t>
      </w:r>
      <w:r w:rsidRPr="00D17039">
        <w:t>действий,</w:t>
      </w:r>
      <w:r w:rsidR="00D17039">
        <w:t xml:space="preserve"> </w:t>
      </w:r>
      <w:r w:rsidRPr="00D17039">
        <w:t>которые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предусмотрены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актами,</w:t>
      </w:r>
      <w:r w:rsidR="00D17039">
        <w:t xml:space="preserve"> </w:t>
      </w:r>
      <w:r w:rsidRPr="00D17039">
        <w:t>регулирующими</w:t>
      </w:r>
      <w:r w:rsidR="00D17039">
        <w:t xml:space="preserve"> </w:t>
      </w:r>
      <w:r w:rsidRPr="00D17039">
        <w:t>отношения,</w:t>
      </w:r>
      <w:r w:rsidR="00D17039">
        <w:t xml:space="preserve"> </w:t>
      </w:r>
      <w:r w:rsidRPr="00D17039">
        <w:t>возникающие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связи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предоставлением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B64726" w:rsidRPr="00D17039" w:rsidRDefault="00B64726" w:rsidP="00D17039">
      <w:proofErr w:type="gramStart"/>
      <w:r w:rsidRPr="00D17039">
        <w:lastRenderedPageBreak/>
        <w:t>представления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информации,</w:t>
      </w:r>
      <w:r w:rsidR="00D17039">
        <w:t xml:space="preserve"> </w:t>
      </w:r>
      <w:r w:rsidRPr="00D17039">
        <w:t>которые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находятся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распоряжении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органов,</w:t>
      </w:r>
      <w:r w:rsidR="00D17039">
        <w:t xml:space="preserve"> </w:t>
      </w:r>
      <w:r w:rsidRPr="00D17039">
        <w:t>органов</w:t>
      </w:r>
      <w:r w:rsidR="00D17039">
        <w:t xml:space="preserve"> </w:t>
      </w:r>
      <w:r w:rsidRPr="00D17039">
        <w:t>местного</w:t>
      </w:r>
      <w:r w:rsidR="00D17039">
        <w:t xml:space="preserve"> </w:t>
      </w:r>
      <w:r w:rsidRPr="00D17039">
        <w:t>самоуправления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(или)</w:t>
      </w:r>
      <w:r w:rsidR="00D17039">
        <w:t xml:space="preserve"> </w:t>
      </w:r>
      <w:r w:rsidRPr="00D17039">
        <w:t>подведомственных</w:t>
      </w:r>
      <w:r w:rsidR="00D17039">
        <w:t xml:space="preserve"> </w:t>
      </w:r>
      <w:r w:rsidRPr="00D17039">
        <w:t>государственным</w:t>
      </w:r>
      <w:r w:rsidR="00D17039">
        <w:t xml:space="preserve"> </w:t>
      </w:r>
      <w:r w:rsidRPr="00D17039">
        <w:t>органам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(или)</w:t>
      </w:r>
      <w:r w:rsidR="00D17039">
        <w:t xml:space="preserve"> </w:t>
      </w:r>
      <w:r w:rsidRPr="00D17039">
        <w:t>органам</w:t>
      </w:r>
      <w:r w:rsidR="00D17039">
        <w:t xml:space="preserve"> </w:t>
      </w:r>
      <w:r w:rsidRPr="00D17039">
        <w:t>местного</w:t>
      </w:r>
      <w:r w:rsidR="00D17039">
        <w:t xml:space="preserve"> </w:t>
      </w:r>
      <w:r w:rsidRPr="00D17039">
        <w:t>самоуправления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участвующих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услуг,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исключением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указанных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части</w:t>
      </w:r>
      <w:r w:rsidR="00D17039">
        <w:t xml:space="preserve"> </w:t>
      </w:r>
      <w:r w:rsidRPr="00D17039">
        <w:t>6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7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proofErr w:type="gramEnd"/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».</w:t>
      </w:r>
    </w:p>
    <w:p w:rsidR="009959B4" w:rsidRPr="00D17039" w:rsidRDefault="009959B4" w:rsidP="00D17039">
      <w:r w:rsidRPr="00D17039">
        <w:t>2.7.Исчерпывающий</w:t>
      </w:r>
      <w:r w:rsidR="00D17039">
        <w:t xml:space="preserve"> </w:t>
      </w:r>
      <w:r w:rsidRPr="00D17039">
        <w:t>перечень</w:t>
      </w:r>
      <w:r w:rsidR="00D17039">
        <w:t xml:space="preserve"> </w:t>
      </w:r>
      <w:r w:rsidRPr="00D17039">
        <w:t>оснований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="00223FC0" w:rsidRPr="00D17039">
        <w:t>приём</w:t>
      </w:r>
      <w:r w:rsidRPr="00D17039">
        <w:t>е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необходимых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D25661" w:rsidRPr="00D17039" w:rsidRDefault="00D25661" w:rsidP="00D17039">
      <w:r w:rsidRPr="00D17039">
        <w:t>Оснований</w:t>
      </w:r>
      <w:r w:rsidR="00D17039">
        <w:t xml:space="preserve"> </w:t>
      </w:r>
      <w:r w:rsidR="00282046" w:rsidRPr="00D17039">
        <w:t>для</w:t>
      </w:r>
      <w:r w:rsidR="00D17039">
        <w:t xml:space="preserve"> </w:t>
      </w:r>
      <w:r w:rsidR="00282046" w:rsidRPr="00D17039">
        <w:t>отказа</w:t>
      </w:r>
      <w:r w:rsidR="00D17039">
        <w:t xml:space="preserve"> </w:t>
      </w:r>
      <w:r w:rsidR="00282046" w:rsidRPr="00D17039">
        <w:t>в</w:t>
      </w:r>
      <w:r w:rsidR="00D17039">
        <w:t xml:space="preserve"> </w:t>
      </w:r>
      <w:r w:rsidR="00282046" w:rsidRPr="00D17039">
        <w:t>приёме</w:t>
      </w:r>
      <w:r w:rsidR="00D17039">
        <w:t xml:space="preserve"> </w:t>
      </w:r>
      <w:r w:rsidR="00282046" w:rsidRPr="00D17039">
        <w:t>документов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предусмотрено.</w:t>
      </w:r>
    </w:p>
    <w:p w:rsidR="009959B4" w:rsidRPr="00D17039" w:rsidRDefault="009959B4" w:rsidP="00D17039">
      <w:r w:rsidRPr="00D17039">
        <w:t>2.8.Исчерпывающий</w:t>
      </w:r>
      <w:r w:rsidR="00D17039">
        <w:t xml:space="preserve"> </w:t>
      </w:r>
      <w:r w:rsidRPr="00D17039">
        <w:t>перечень</w:t>
      </w:r>
      <w:r w:rsidR="00D17039">
        <w:t xml:space="preserve"> </w:t>
      </w:r>
      <w:r w:rsidRPr="00D17039">
        <w:t>оснований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1E71F3" w:rsidRPr="00D17039" w:rsidRDefault="009C2DA6" w:rsidP="00D17039">
      <w:r w:rsidRPr="00D17039">
        <w:t>О</w:t>
      </w:r>
      <w:r w:rsidR="001E71F3" w:rsidRPr="00D17039">
        <w:t>снования</w:t>
      </w:r>
      <w:r w:rsidR="00D17039">
        <w:t xml:space="preserve"> </w:t>
      </w:r>
      <w:r w:rsidR="001E71F3" w:rsidRPr="00D17039">
        <w:t>для</w:t>
      </w:r>
      <w:r w:rsidR="00D17039">
        <w:t xml:space="preserve"> </w:t>
      </w:r>
      <w:r w:rsidR="001E71F3" w:rsidRPr="00D17039">
        <w:t>отказа</w:t>
      </w:r>
      <w:r w:rsidR="00D17039">
        <w:t xml:space="preserve"> </w:t>
      </w:r>
      <w:r w:rsidR="001E71F3" w:rsidRPr="00D17039">
        <w:t>в</w:t>
      </w:r>
      <w:r w:rsidR="00D17039">
        <w:t xml:space="preserve"> </w:t>
      </w:r>
      <w:r w:rsidR="001E71F3" w:rsidRPr="00D17039">
        <w:t>предоставлении</w:t>
      </w:r>
      <w:r w:rsidR="00D17039">
        <w:t xml:space="preserve"> </w:t>
      </w:r>
      <w:r w:rsidR="001E71F3" w:rsidRPr="00D17039">
        <w:t>муниципальной</w:t>
      </w:r>
      <w:r w:rsidR="00D17039">
        <w:t xml:space="preserve"> </w:t>
      </w:r>
      <w:r w:rsidR="001E71F3" w:rsidRPr="00D17039">
        <w:t>услуги</w:t>
      </w:r>
      <w:r w:rsidR="00D17039">
        <w:t xml:space="preserve"> </w:t>
      </w:r>
      <w:r w:rsidR="001E71F3" w:rsidRPr="00D17039">
        <w:t>отсутствуют.</w:t>
      </w:r>
    </w:p>
    <w:p w:rsidR="009959B4" w:rsidRPr="00D17039" w:rsidRDefault="009959B4" w:rsidP="00D17039">
      <w:r w:rsidRPr="00D17039">
        <w:t>2.9.</w:t>
      </w:r>
      <w:r w:rsidR="00D17039">
        <w:t xml:space="preserve"> </w:t>
      </w:r>
      <w:r w:rsidRPr="00D17039">
        <w:t>Перечень</w:t>
      </w:r>
      <w:r w:rsidR="00D17039">
        <w:t xml:space="preserve"> </w:t>
      </w:r>
      <w:r w:rsidRPr="00D17039">
        <w:t>оснований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приостановления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9959B4" w:rsidRPr="00D17039" w:rsidRDefault="009959B4" w:rsidP="00D17039">
      <w:r w:rsidRPr="00D17039">
        <w:t>Основания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приостановления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отсутствуют.</w:t>
      </w:r>
    </w:p>
    <w:p w:rsidR="009959B4" w:rsidRPr="00D17039" w:rsidRDefault="00257089" w:rsidP="00D17039">
      <w:r w:rsidRPr="00D17039">
        <w:t>2.10</w:t>
      </w:r>
      <w:r w:rsidR="009959B4" w:rsidRPr="00D17039">
        <w:t>.</w:t>
      </w:r>
      <w:r w:rsidR="00D17039">
        <w:t xml:space="preserve"> </w:t>
      </w:r>
      <w:r w:rsidR="009959B4" w:rsidRPr="00D17039">
        <w:t>Перечень</w:t>
      </w:r>
      <w:r w:rsidR="00D17039">
        <w:t xml:space="preserve"> </w:t>
      </w:r>
      <w:r w:rsidR="009959B4" w:rsidRPr="00D17039">
        <w:t>услуг,</w:t>
      </w:r>
      <w:r w:rsidR="00D17039">
        <w:t xml:space="preserve"> </w:t>
      </w:r>
      <w:r w:rsidR="009959B4" w:rsidRPr="00D17039">
        <w:t>которые</w:t>
      </w:r>
      <w:r w:rsidR="00D17039">
        <w:t xml:space="preserve"> </w:t>
      </w:r>
      <w:r w:rsidR="009959B4" w:rsidRPr="00D17039">
        <w:t>являются</w:t>
      </w:r>
      <w:r w:rsidR="00D17039">
        <w:t xml:space="preserve"> </w:t>
      </w:r>
      <w:r w:rsidR="009959B4" w:rsidRPr="00D17039">
        <w:t>необходимыми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обязательными</w:t>
      </w:r>
      <w:r w:rsidR="00D17039">
        <w:t xml:space="preserve"> </w:t>
      </w:r>
      <w:r w:rsidR="009959B4" w:rsidRPr="00D17039">
        <w:t>для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услуги,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том</w:t>
      </w:r>
      <w:r w:rsidR="00D17039">
        <w:t xml:space="preserve"> </w:t>
      </w:r>
      <w:r w:rsidR="009959B4" w:rsidRPr="00D17039">
        <w:t>числе</w:t>
      </w:r>
      <w:r w:rsidR="00D17039">
        <w:t xml:space="preserve"> </w:t>
      </w:r>
      <w:r w:rsidR="009959B4" w:rsidRPr="00D17039">
        <w:t>сведения</w:t>
      </w:r>
      <w:r w:rsidR="00D17039">
        <w:t xml:space="preserve"> </w:t>
      </w:r>
      <w:r w:rsidR="009959B4" w:rsidRPr="00D17039">
        <w:t>о</w:t>
      </w:r>
      <w:r w:rsidR="00D17039">
        <w:t xml:space="preserve"> </w:t>
      </w:r>
      <w:r w:rsidR="009959B4" w:rsidRPr="00D17039">
        <w:t>документе</w:t>
      </w:r>
      <w:r w:rsidR="00D17039">
        <w:t xml:space="preserve"> </w:t>
      </w:r>
      <w:r w:rsidR="009959B4" w:rsidRPr="00D17039">
        <w:t>(документах),</w:t>
      </w:r>
      <w:r w:rsidR="00D17039">
        <w:t xml:space="preserve"> </w:t>
      </w:r>
      <w:r w:rsidR="009959B4" w:rsidRPr="00D17039">
        <w:t>выдаваемом</w:t>
      </w:r>
      <w:r w:rsidR="00D17039">
        <w:t xml:space="preserve"> </w:t>
      </w:r>
      <w:r w:rsidR="009959B4" w:rsidRPr="00D17039">
        <w:t>(выдаваемых)</w:t>
      </w:r>
      <w:r w:rsidR="00D17039">
        <w:t xml:space="preserve"> </w:t>
      </w:r>
      <w:r w:rsidR="009959B4" w:rsidRPr="00D17039">
        <w:t>организациями,</w:t>
      </w:r>
      <w:r w:rsidR="00D17039">
        <w:t xml:space="preserve"> </w:t>
      </w:r>
      <w:r w:rsidR="009959B4" w:rsidRPr="00D17039">
        <w:t>участвующими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предоставлении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</w:p>
    <w:p w:rsidR="001E71F3" w:rsidRPr="00D17039" w:rsidRDefault="001E71F3" w:rsidP="00D17039">
      <w:r w:rsidRPr="00D17039">
        <w:t>Услуги,</w:t>
      </w:r>
      <w:r w:rsidR="00D17039">
        <w:t xml:space="preserve"> </w:t>
      </w:r>
      <w:r w:rsidRPr="00D17039">
        <w:t>которые</w:t>
      </w:r>
      <w:r w:rsidR="00D17039">
        <w:t xml:space="preserve"> </w:t>
      </w:r>
      <w:r w:rsidRPr="00D17039">
        <w:t>являются</w:t>
      </w:r>
      <w:r w:rsidR="00D17039">
        <w:t xml:space="preserve"> </w:t>
      </w:r>
      <w:r w:rsidRPr="00D17039">
        <w:t>необходимыми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обязательными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отсутствуют.</w:t>
      </w:r>
    </w:p>
    <w:p w:rsidR="009959B4" w:rsidRPr="00D17039" w:rsidRDefault="001E71F3" w:rsidP="00D17039">
      <w:r w:rsidRPr="00D17039">
        <w:t>2.11</w:t>
      </w:r>
      <w:r w:rsidR="009959B4" w:rsidRPr="00D17039">
        <w:t>.</w:t>
      </w:r>
      <w:r w:rsidR="00D17039">
        <w:t xml:space="preserve"> </w:t>
      </w:r>
      <w:r w:rsidR="009959B4" w:rsidRPr="00D17039">
        <w:t>Размер</w:t>
      </w:r>
      <w:r w:rsidR="00D17039">
        <w:t xml:space="preserve"> </w:t>
      </w:r>
      <w:r w:rsidR="009959B4" w:rsidRPr="00D17039">
        <w:t>платы,</w:t>
      </w:r>
      <w:r w:rsidR="00D17039">
        <w:t xml:space="preserve"> </w:t>
      </w:r>
      <w:r w:rsidR="009959B4" w:rsidRPr="00D17039">
        <w:t>взимаемой</w:t>
      </w:r>
      <w:r w:rsidR="00D17039">
        <w:t xml:space="preserve"> </w:t>
      </w:r>
      <w:r w:rsidR="009959B4" w:rsidRPr="00D17039">
        <w:t>за</w:t>
      </w:r>
      <w:r w:rsidR="00D17039">
        <w:t xml:space="preserve"> </w:t>
      </w:r>
      <w:r w:rsidR="009959B4" w:rsidRPr="00D17039">
        <w:t>предоставление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</w:p>
    <w:p w:rsidR="009959B4" w:rsidRPr="00D17039" w:rsidRDefault="009959B4" w:rsidP="00D17039"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осуществляется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бесплатной</w:t>
      </w:r>
      <w:r w:rsidR="00D17039">
        <w:t xml:space="preserve"> </w:t>
      </w:r>
      <w:r w:rsidRPr="00D17039">
        <w:t>основе.</w:t>
      </w:r>
    </w:p>
    <w:p w:rsidR="009959B4" w:rsidRPr="00D17039" w:rsidRDefault="001E71F3" w:rsidP="00D17039">
      <w:r w:rsidRPr="00D17039">
        <w:t>2.12</w:t>
      </w:r>
      <w:r w:rsidR="009959B4" w:rsidRPr="00D17039">
        <w:t>.</w:t>
      </w:r>
      <w:r w:rsidR="00D17039">
        <w:t xml:space="preserve"> </w:t>
      </w:r>
      <w:r w:rsidR="009959B4" w:rsidRPr="00D17039">
        <w:t>Максимальный</w:t>
      </w:r>
      <w:r w:rsidR="00D17039">
        <w:t xml:space="preserve"> </w:t>
      </w:r>
      <w:r w:rsidR="009959B4" w:rsidRPr="00D17039">
        <w:t>срок</w:t>
      </w:r>
      <w:r w:rsidR="00D17039">
        <w:t xml:space="preserve"> </w:t>
      </w:r>
      <w:r w:rsidR="009959B4" w:rsidRPr="00D17039">
        <w:t>ожидания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очереди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подаче</w:t>
      </w:r>
      <w:r w:rsidR="00D17039">
        <w:t xml:space="preserve"> </w:t>
      </w:r>
      <w:r w:rsidR="009959B4" w:rsidRPr="00D17039">
        <w:t>заявления</w:t>
      </w:r>
      <w:r w:rsidR="00D17039">
        <w:t xml:space="preserve"> </w:t>
      </w:r>
      <w:r w:rsidR="009959B4" w:rsidRPr="00D17039">
        <w:t>о</w:t>
      </w:r>
      <w:r w:rsidR="00D17039">
        <w:t xml:space="preserve"> </w:t>
      </w:r>
      <w:r w:rsidR="009959B4" w:rsidRPr="00D17039">
        <w:t>предоставлении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получении</w:t>
      </w:r>
      <w:r w:rsidR="00D17039">
        <w:t xml:space="preserve"> </w:t>
      </w:r>
      <w:r w:rsidR="009959B4" w:rsidRPr="00D17039">
        <w:t>результата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</w:p>
    <w:p w:rsidR="009959B4" w:rsidRPr="00D17039" w:rsidRDefault="009959B4" w:rsidP="00D17039">
      <w:r w:rsidRPr="00D17039">
        <w:t>Максимальный</w:t>
      </w:r>
      <w:r w:rsidR="00D17039">
        <w:t xml:space="preserve"> </w:t>
      </w:r>
      <w:r w:rsidRPr="00D17039">
        <w:t>срок</w:t>
      </w:r>
      <w:r w:rsidR="00D17039">
        <w:t xml:space="preserve"> </w:t>
      </w:r>
      <w:r w:rsidRPr="00D17039">
        <w:t>ожидания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очереди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подаче</w:t>
      </w:r>
      <w:r w:rsidR="00D17039">
        <w:t xml:space="preserve"> </w:t>
      </w:r>
      <w:r w:rsidRPr="00D17039">
        <w:t>заявления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получении</w:t>
      </w:r>
      <w:r w:rsidR="00D17039">
        <w:t xml:space="preserve"> </w:t>
      </w:r>
      <w:r w:rsidRPr="00D17039">
        <w:t>результата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составляет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более</w:t>
      </w:r>
      <w:r w:rsidR="00D17039">
        <w:t xml:space="preserve"> </w:t>
      </w:r>
      <w:r w:rsidRPr="00D17039">
        <w:t>15</w:t>
      </w:r>
      <w:r w:rsidR="00D17039">
        <w:t xml:space="preserve"> </w:t>
      </w:r>
      <w:r w:rsidRPr="00D17039">
        <w:t>минут.</w:t>
      </w:r>
      <w:r w:rsidR="00D17039">
        <w:t xml:space="preserve"> </w:t>
      </w:r>
    </w:p>
    <w:p w:rsidR="009959B4" w:rsidRPr="00D17039" w:rsidRDefault="001E71F3" w:rsidP="00D17039">
      <w:r w:rsidRPr="00D17039">
        <w:t>2.13</w:t>
      </w:r>
      <w:r w:rsidR="009959B4" w:rsidRPr="00D17039">
        <w:t>.</w:t>
      </w:r>
      <w:r w:rsidR="00D17039">
        <w:t xml:space="preserve"> </w:t>
      </w:r>
      <w:r w:rsidR="009959B4" w:rsidRPr="00D17039">
        <w:t>Срок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порядок</w:t>
      </w:r>
      <w:r w:rsidR="00D17039">
        <w:t xml:space="preserve"> </w:t>
      </w:r>
      <w:r w:rsidR="009959B4" w:rsidRPr="00D17039">
        <w:t>регистрации</w:t>
      </w:r>
      <w:r w:rsidR="00D17039">
        <w:t xml:space="preserve"> </w:t>
      </w:r>
      <w:r w:rsidR="009959B4" w:rsidRPr="00D17039">
        <w:t>заявления</w:t>
      </w:r>
      <w:r w:rsidR="00D17039">
        <w:t xml:space="preserve"> </w:t>
      </w:r>
      <w:r w:rsidR="009959B4" w:rsidRPr="00D17039">
        <w:t>о</w:t>
      </w:r>
      <w:r w:rsidR="00D17039">
        <w:t xml:space="preserve"> </w:t>
      </w:r>
      <w:r w:rsidR="009959B4" w:rsidRPr="00D17039">
        <w:t>предоставлении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</w:p>
    <w:p w:rsidR="009959B4" w:rsidRPr="00D17039" w:rsidRDefault="009959B4" w:rsidP="00D17039">
      <w:r w:rsidRPr="00D17039">
        <w:t>Заявление,</w:t>
      </w:r>
      <w:r w:rsidR="00D17039">
        <w:t xml:space="preserve"> </w:t>
      </w:r>
      <w:r w:rsidRPr="00D17039">
        <w:t>представленное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форме,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приложенные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нему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личном</w:t>
      </w:r>
      <w:r w:rsidR="00D17039">
        <w:t xml:space="preserve"> </w:t>
      </w:r>
      <w:r w:rsidRPr="00D17039">
        <w:t>обращении</w:t>
      </w:r>
      <w:r w:rsidR="00D17039">
        <w:t xml:space="preserve"> </w:t>
      </w:r>
      <w:r w:rsidRPr="00D17039">
        <w:t>регистрируется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день</w:t>
      </w:r>
      <w:r w:rsidR="00D17039">
        <w:t xml:space="preserve"> </w:t>
      </w:r>
      <w:r w:rsidRPr="00D17039">
        <w:t>обращения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течение</w:t>
      </w:r>
      <w:r w:rsidR="00D17039">
        <w:t xml:space="preserve"> </w:t>
      </w:r>
      <w:r w:rsidRPr="00D17039">
        <w:t>15</w:t>
      </w:r>
      <w:r w:rsidR="00D17039">
        <w:t xml:space="preserve"> </w:t>
      </w:r>
      <w:r w:rsidRPr="00D17039">
        <w:t>минут.</w:t>
      </w:r>
    </w:p>
    <w:p w:rsidR="009959B4" w:rsidRPr="00D17039" w:rsidRDefault="009959B4" w:rsidP="00D17039">
      <w:r w:rsidRPr="00D17039">
        <w:t>Заявление,</w:t>
      </w:r>
      <w:r w:rsidR="00D17039">
        <w:t xml:space="preserve"> </w:t>
      </w:r>
      <w:r w:rsidRPr="00D17039">
        <w:t>поступившее</w:t>
      </w:r>
      <w:r w:rsidR="00D17039">
        <w:t xml:space="preserve"> </w:t>
      </w:r>
      <w:r w:rsidRPr="00D17039">
        <w:t>посредством</w:t>
      </w:r>
      <w:r w:rsidR="00D17039">
        <w:t xml:space="preserve"> </w:t>
      </w:r>
      <w:r w:rsidRPr="00D17039">
        <w:t>почтовой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связи,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официальный</w:t>
      </w:r>
      <w:r w:rsidR="00D17039">
        <w:t xml:space="preserve"> </w:t>
      </w:r>
      <w:r w:rsidRPr="00D17039">
        <w:t>сайт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="00C57953" w:rsidRPr="00D17039">
        <w:t>и/</w:t>
      </w:r>
      <w:r w:rsidRPr="00D17039">
        <w:t>или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подлежит</w:t>
      </w:r>
      <w:r w:rsidR="00D17039">
        <w:t xml:space="preserve"> </w:t>
      </w:r>
      <w:r w:rsidRPr="00D17039">
        <w:t>обязательной</w:t>
      </w:r>
      <w:r w:rsidR="00D17039">
        <w:t xml:space="preserve"> </w:t>
      </w:r>
      <w:r w:rsidRPr="00D17039">
        <w:t>регистрации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течение</w:t>
      </w:r>
      <w:r w:rsidR="00D17039">
        <w:t xml:space="preserve"> </w:t>
      </w:r>
      <w:r w:rsidRPr="00D17039">
        <w:t>одного</w:t>
      </w:r>
      <w:r w:rsidR="00D17039">
        <w:t xml:space="preserve"> </w:t>
      </w:r>
      <w:r w:rsidRPr="00D17039">
        <w:t>рабочего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момента</w:t>
      </w:r>
      <w:r w:rsidR="00D17039">
        <w:t xml:space="preserve"> </w:t>
      </w:r>
      <w:r w:rsidRPr="00D17039">
        <w:t>поступления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услугу.</w:t>
      </w:r>
      <w:r w:rsidR="00D17039">
        <w:t xml:space="preserve"> </w:t>
      </w:r>
    </w:p>
    <w:p w:rsidR="009959B4" w:rsidRPr="00D17039" w:rsidRDefault="001E71F3" w:rsidP="00D17039">
      <w:r w:rsidRPr="00D17039">
        <w:t>2.14</w:t>
      </w:r>
      <w:r w:rsidR="009959B4" w:rsidRPr="00D17039">
        <w:t>.</w:t>
      </w:r>
      <w:r w:rsidR="00D17039">
        <w:t xml:space="preserve"> </w:t>
      </w:r>
      <w:r w:rsidR="009959B4" w:rsidRPr="00D17039">
        <w:t>Требования</w:t>
      </w:r>
      <w:r w:rsidR="00D17039">
        <w:t xml:space="preserve"> </w:t>
      </w:r>
      <w:r w:rsidR="009959B4" w:rsidRPr="00D17039">
        <w:t>к</w:t>
      </w:r>
      <w:r w:rsidR="00D17039">
        <w:t xml:space="preserve"> </w:t>
      </w:r>
      <w:r w:rsidR="009959B4" w:rsidRPr="00D17039">
        <w:t>помещениям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</w:p>
    <w:p w:rsidR="00CF40E7" w:rsidRPr="00D17039" w:rsidRDefault="001E71F3" w:rsidP="00D17039">
      <w:r w:rsidRPr="00D17039">
        <w:t>2.14</w:t>
      </w:r>
      <w:r w:rsidR="00CF40E7" w:rsidRPr="00D17039">
        <w:t>.1.Помещения</w:t>
      </w:r>
      <w:r w:rsidR="00D17039">
        <w:t xml:space="preserve"> </w:t>
      </w:r>
      <w:r w:rsidR="00CF40E7" w:rsidRPr="00D17039">
        <w:t>должны</w:t>
      </w:r>
      <w:r w:rsidR="00D17039">
        <w:t xml:space="preserve"> </w:t>
      </w:r>
      <w:r w:rsidR="00CF40E7" w:rsidRPr="00D17039">
        <w:t>отвечать</w:t>
      </w:r>
      <w:r w:rsidR="00D17039">
        <w:t xml:space="preserve"> </w:t>
      </w:r>
      <w:r w:rsidR="00CF40E7" w:rsidRPr="00D17039">
        <w:t>требованиям</w:t>
      </w:r>
      <w:r w:rsidR="00D17039">
        <w:t xml:space="preserve"> </w:t>
      </w:r>
      <w:r w:rsidR="00CF40E7" w:rsidRPr="00D17039">
        <w:t>действующего</w:t>
      </w:r>
      <w:r w:rsidR="00D17039">
        <w:t xml:space="preserve"> </w:t>
      </w:r>
      <w:r w:rsidR="00CF40E7" w:rsidRPr="00D17039">
        <w:t>законодательства</w:t>
      </w:r>
      <w:r w:rsidR="00D17039">
        <w:t xml:space="preserve"> </w:t>
      </w:r>
      <w:r w:rsidR="00CF40E7" w:rsidRPr="00D17039">
        <w:t>Российской</w:t>
      </w:r>
      <w:r w:rsidR="00D17039">
        <w:t xml:space="preserve"> </w:t>
      </w:r>
      <w:r w:rsidR="00CF40E7" w:rsidRPr="00D17039">
        <w:t>Федерации,</w:t>
      </w:r>
      <w:r w:rsidR="00D17039">
        <w:t xml:space="preserve"> </w:t>
      </w:r>
      <w:r w:rsidR="00CF40E7" w:rsidRPr="00D17039">
        <w:t>предъявляемым</w:t>
      </w:r>
      <w:r w:rsidR="00D17039">
        <w:t xml:space="preserve"> </w:t>
      </w:r>
      <w:r w:rsidR="00CF40E7" w:rsidRPr="00D17039">
        <w:t>к</w:t>
      </w:r>
      <w:r w:rsidR="00D17039">
        <w:t xml:space="preserve"> </w:t>
      </w:r>
      <w:r w:rsidR="00CF40E7" w:rsidRPr="00D17039">
        <w:t>созданию</w:t>
      </w:r>
      <w:r w:rsidR="00D17039">
        <w:t xml:space="preserve"> </w:t>
      </w:r>
      <w:r w:rsidR="00CF40E7" w:rsidRPr="00D17039">
        <w:t>условий</w:t>
      </w:r>
      <w:r w:rsidR="00D17039">
        <w:t xml:space="preserve"> </w:t>
      </w:r>
      <w:r w:rsidR="00CF40E7" w:rsidRPr="00D17039">
        <w:t>для</w:t>
      </w:r>
      <w:r w:rsidR="00D17039">
        <w:t xml:space="preserve"> </w:t>
      </w:r>
      <w:r w:rsidR="00CF40E7" w:rsidRPr="00D17039">
        <w:t>беспрепятственного</w:t>
      </w:r>
      <w:r w:rsidR="00D17039">
        <w:t xml:space="preserve"> </w:t>
      </w:r>
      <w:r w:rsidR="00CF40E7" w:rsidRPr="00D17039">
        <w:t>доступа</w:t>
      </w:r>
      <w:r w:rsidR="00D17039">
        <w:t xml:space="preserve"> </w:t>
      </w:r>
      <w:proofErr w:type="spellStart"/>
      <w:r w:rsidR="00CF40E7" w:rsidRPr="00D17039">
        <w:t>маломобильных</w:t>
      </w:r>
      <w:proofErr w:type="spellEnd"/>
      <w:r w:rsidR="00D17039">
        <w:t xml:space="preserve"> </w:t>
      </w:r>
      <w:r w:rsidR="00CF40E7" w:rsidRPr="00D17039">
        <w:t>групп</w:t>
      </w:r>
      <w:r w:rsidR="00D17039">
        <w:t xml:space="preserve"> </w:t>
      </w:r>
      <w:r w:rsidR="00CF40E7" w:rsidRPr="00D17039">
        <w:t>населения,</w:t>
      </w:r>
      <w:r w:rsidR="00D17039">
        <w:t xml:space="preserve"> </w:t>
      </w:r>
      <w:r w:rsidR="00CF40E7" w:rsidRPr="00D17039">
        <w:t>в</w:t>
      </w:r>
      <w:r w:rsidR="00D17039">
        <w:t xml:space="preserve"> </w:t>
      </w:r>
      <w:r w:rsidR="00CF40E7" w:rsidRPr="00D17039">
        <w:t>том</w:t>
      </w:r>
      <w:r w:rsidR="00D17039">
        <w:t xml:space="preserve"> </w:t>
      </w:r>
      <w:r w:rsidR="00CF40E7" w:rsidRPr="00D17039">
        <w:t>числе</w:t>
      </w:r>
      <w:r w:rsidR="00D17039">
        <w:t xml:space="preserve"> </w:t>
      </w:r>
      <w:r w:rsidR="00CF40E7" w:rsidRPr="00D17039">
        <w:t>включая</w:t>
      </w:r>
      <w:r w:rsidR="00D17039">
        <w:t xml:space="preserve"> </w:t>
      </w:r>
      <w:r w:rsidR="00CF40E7" w:rsidRPr="00D17039">
        <w:t>инвалидов,</w:t>
      </w:r>
      <w:r w:rsidR="00D17039">
        <w:t xml:space="preserve"> </w:t>
      </w:r>
      <w:r w:rsidR="00CF40E7" w:rsidRPr="00D17039">
        <w:t>использующих</w:t>
      </w:r>
      <w:r w:rsidR="00D17039">
        <w:t xml:space="preserve"> </w:t>
      </w:r>
      <w:r w:rsidR="00CF40E7" w:rsidRPr="00D17039">
        <w:t>кресла-коляски</w:t>
      </w:r>
      <w:r w:rsidR="00D17039">
        <w:t xml:space="preserve"> </w:t>
      </w:r>
      <w:r w:rsidR="00CF40E7" w:rsidRPr="00D17039">
        <w:t>и</w:t>
      </w:r>
      <w:r w:rsidR="00D17039">
        <w:t xml:space="preserve"> </w:t>
      </w:r>
      <w:r w:rsidR="00CF40E7" w:rsidRPr="00D17039">
        <w:t>собак-проводников:</w:t>
      </w:r>
    </w:p>
    <w:p w:rsidR="00CF40E7" w:rsidRPr="00D17039" w:rsidRDefault="00D17039" w:rsidP="00D17039">
      <w:r>
        <w:t xml:space="preserve"> </w:t>
      </w:r>
      <w:r w:rsidR="00CF40E7" w:rsidRPr="00D17039">
        <w:t>-месторасположение</w:t>
      </w:r>
      <w:r>
        <w:t xml:space="preserve"> </w:t>
      </w:r>
      <w:r w:rsidR="00CF40E7" w:rsidRPr="00D17039">
        <w:t>помещения,</w:t>
      </w:r>
      <w:r>
        <w:t xml:space="preserve"> </w:t>
      </w:r>
      <w:r w:rsidR="00CF40E7" w:rsidRPr="00D17039">
        <w:t>где</w:t>
      </w:r>
      <w:r>
        <w:t xml:space="preserve"> </w:t>
      </w:r>
      <w:r w:rsidR="00CF40E7" w:rsidRPr="00D17039">
        <w:t>предоставляются</w:t>
      </w:r>
      <w:r>
        <w:t xml:space="preserve"> </w:t>
      </w:r>
      <w:r w:rsidR="00CF40E7" w:rsidRPr="00D17039">
        <w:t>муниципальные</w:t>
      </w:r>
      <w:r>
        <w:t xml:space="preserve"> </w:t>
      </w:r>
      <w:r w:rsidR="00CF40E7" w:rsidRPr="00D17039">
        <w:t>услуги,</w:t>
      </w:r>
      <w:r>
        <w:t xml:space="preserve"> </w:t>
      </w:r>
      <w:r w:rsidR="00CF40E7" w:rsidRPr="00D17039">
        <w:t>должно</w:t>
      </w:r>
      <w:r>
        <w:t xml:space="preserve"> </w:t>
      </w:r>
      <w:r w:rsidR="00CF40E7" w:rsidRPr="00D17039">
        <w:t>обеспечивать</w:t>
      </w:r>
      <w:r>
        <w:t xml:space="preserve"> </w:t>
      </w:r>
      <w:r w:rsidR="00CF40E7" w:rsidRPr="00D17039">
        <w:t>удобство</w:t>
      </w:r>
      <w:r>
        <w:t xml:space="preserve"> </w:t>
      </w:r>
      <w:r w:rsidR="00CF40E7" w:rsidRPr="00D17039">
        <w:t>для</w:t>
      </w:r>
      <w:r>
        <w:t xml:space="preserve"> </w:t>
      </w:r>
      <w:r w:rsidR="00CF40E7" w:rsidRPr="00D17039">
        <w:t>заявителей,</w:t>
      </w:r>
      <w:r>
        <w:t xml:space="preserve"> </w:t>
      </w:r>
      <w:r w:rsidR="00CF40E7" w:rsidRPr="00D17039">
        <w:t>в</w:t>
      </w:r>
      <w:r>
        <w:t xml:space="preserve"> </w:t>
      </w:r>
      <w:r w:rsidR="00CF40E7" w:rsidRPr="00D17039">
        <w:t>том</w:t>
      </w:r>
      <w:r>
        <w:t xml:space="preserve"> </w:t>
      </w:r>
      <w:r w:rsidR="00CF40E7" w:rsidRPr="00D17039">
        <w:t>числе</w:t>
      </w:r>
      <w:r>
        <w:t xml:space="preserve"> </w:t>
      </w:r>
      <w:r w:rsidR="00CF40E7" w:rsidRPr="00D17039">
        <w:t>включая</w:t>
      </w:r>
      <w:r>
        <w:t xml:space="preserve"> </w:t>
      </w:r>
      <w:r w:rsidR="00CF40E7" w:rsidRPr="00D17039">
        <w:t>инвалидов,</w:t>
      </w:r>
      <w:r>
        <w:t xml:space="preserve"> </w:t>
      </w:r>
      <w:r w:rsidR="00CF40E7" w:rsidRPr="00D17039">
        <w:t>использующих</w:t>
      </w:r>
      <w:r>
        <w:t xml:space="preserve"> </w:t>
      </w:r>
      <w:r w:rsidR="00CF40E7" w:rsidRPr="00D17039">
        <w:t>кресла-коляски</w:t>
      </w:r>
      <w:r>
        <w:t xml:space="preserve"> </w:t>
      </w:r>
      <w:r w:rsidR="00CF40E7" w:rsidRPr="00D17039">
        <w:t>и</w:t>
      </w:r>
      <w:r>
        <w:t xml:space="preserve"> </w:t>
      </w:r>
      <w:r w:rsidR="00CF40E7" w:rsidRPr="00D17039">
        <w:t>собак-проводников,</w:t>
      </w:r>
      <w:r>
        <w:t xml:space="preserve"> </w:t>
      </w:r>
      <w:r w:rsidR="00CF40E7" w:rsidRPr="00D17039">
        <w:t>с</w:t>
      </w:r>
      <w:r>
        <w:t xml:space="preserve"> </w:t>
      </w:r>
      <w:r w:rsidR="00CF40E7" w:rsidRPr="00D17039">
        <w:t>точки</w:t>
      </w:r>
      <w:r>
        <w:t xml:space="preserve"> </w:t>
      </w:r>
      <w:r w:rsidR="00CF40E7" w:rsidRPr="00D17039">
        <w:t>зрения</w:t>
      </w:r>
      <w:r>
        <w:t xml:space="preserve"> </w:t>
      </w:r>
      <w:r w:rsidR="00CF40E7" w:rsidRPr="00D17039">
        <w:t>пешеходной</w:t>
      </w:r>
      <w:r>
        <w:t xml:space="preserve"> </w:t>
      </w:r>
      <w:r w:rsidR="00CF40E7" w:rsidRPr="00D17039">
        <w:t>доступности</w:t>
      </w:r>
      <w:r>
        <w:t xml:space="preserve"> </w:t>
      </w:r>
      <w:r w:rsidR="00CF40E7" w:rsidRPr="00D17039">
        <w:t>от</w:t>
      </w:r>
      <w:r>
        <w:t xml:space="preserve"> </w:t>
      </w:r>
      <w:r w:rsidR="00CF40E7" w:rsidRPr="00D17039">
        <w:t>остановок</w:t>
      </w:r>
      <w:r>
        <w:t xml:space="preserve"> </w:t>
      </w:r>
      <w:r w:rsidR="00CF40E7" w:rsidRPr="00D17039">
        <w:t>общественного</w:t>
      </w:r>
      <w:r>
        <w:t xml:space="preserve"> </w:t>
      </w:r>
      <w:r w:rsidR="00CF40E7" w:rsidRPr="00D17039">
        <w:t>транспорта;</w:t>
      </w:r>
      <w:r>
        <w:t xml:space="preserve"> </w:t>
      </w:r>
    </w:p>
    <w:p w:rsidR="00CF40E7" w:rsidRPr="00D17039" w:rsidRDefault="00CF40E7" w:rsidP="00D17039">
      <w:r w:rsidRPr="00D17039">
        <w:lastRenderedPageBreak/>
        <w:t>-помещения,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муниципальные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удобства</w:t>
      </w:r>
      <w:r w:rsidR="00D17039">
        <w:t xml:space="preserve"> </w:t>
      </w:r>
      <w:r w:rsidRPr="00D17039">
        <w:t>заявителей</w:t>
      </w:r>
      <w:r w:rsidR="00D17039">
        <w:t xml:space="preserve"> </w:t>
      </w:r>
      <w:r w:rsidRPr="00D17039">
        <w:t>размещаются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нижних,</w:t>
      </w:r>
      <w:r w:rsidR="00D17039">
        <w:t xml:space="preserve"> </w:t>
      </w:r>
      <w:r w:rsidRPr="00D17039">
        <w:t>предпочтительнее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первых,</w:t>
      </w:r>
      <w:r w:rsidR="00D17039">
        <w:t xml:space="preserve"> </w:t>
      </w:r>
      <w:r w:rsidRPr="00D17039">
        <w:t>этажах</w:t>
      </w:r>
      <w:r w:rsidR="00D17039">
        <w:t xml:space="preserve"> </w:t>
      </w:r>
      <w:r w:rsidRPr="00D17039">
        <w:t>здания</w:t>
      </w:r>
      <w:r w:rsidR="00D17039">
        <w:t xml:space="preserve"> </w:t>
      </w:r>
      <w:r w:rsidRPr="00D17039">
        <w:t>(строения);</w:t>
      </w:r>
      <w:r w:rsidR="00D17039">
        <w:t xml:space="preserve"> </w:t>
      </w:r>
    </w:p>
    <w:p w:rsidR="00CF40E7" w:rsidRPr="00D17039" w:rsidRDefault="00CF40E7" w:rsidP="00D17039">
      <w:r w:rsidRPr="00D17039">
        <w:t>-входы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помещения,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муниципальные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оборудуются</w:t>
      </w:r>
      <w:r w:rsidR="00D17039">
        <w:t xml:space="preserve"> </w:t>
      </w:r>
      <w:r w:rsidRPr="00D17039">
        <w:t>пандусами,</w:t>
      </w:r>
      <w:r w:rsidR="00D17039">
        <w:t xml:space="preserve"> </w:t>
      </w:r>
      <w:r w:rsidRPr="00D17039">
        <w:t>расширенными</w:t>
      </w:r>
      <w:r w:rsidR="00D17039">
        <w:t xml:space="preserve"> </w:t>
      </w:r>
      <w:r w:rsidRPr="00D17039">
        <w:t>проходами,</w:t>
      </w:r>
      <w:r w:rsidR="00D17039">
        <w:t xml:space="preserve"> </w:t>
      </w:r>
      <w:r w:rsidRPr="00D17039">
        <w:t>позволяющими</w:t>
      </w:r>
      <w:r w:rsidR="00D17039">
        <w:t xml:space="preserve"> </w:t>
      </w:r>
      <w:r w:rsidRPr="00D17039">
        <w:t>обеспечить</w:t>
      </w:r>
      <w:r w:rsidR="00D17039">
        <w:t xml:space="preserve"> </w:t>
      </w:r>
      <w:r w:rsidRPr="00D17039">
        <w:t>беспрепятственный</w:t>
      </w:r>
      <w:r w:rsidR="00D17039">
        <w:t xml:space="preserve"> </w:t>
      </w:r>
      <w:r w:rsidRPr="00D17039">
        <w:t>доступ</w:t>
      </w:r>
      <w:r w:rsidR="00D17039">
        <w:t xml:space="preserve"> </w:t>
      </w:r>
      <w:proofErr w:type="spellStart"/>
      <w:r w:rsidRPr="00D17039">
        <w:t>маломобильных</w:t>
      </w:r>
      <w:proofErr w:type="spellEnd"/>
      <w:r w:rsidR="00D17039">
        <w:t xml:space="preserve"> </w:t>
      </w:r>
      <w:r w:rsidRPr="00D17039">
        <w:t>групп</w:t>
      </w:r>
      <w:r w:rsidR="00D17039">
        <w:t xml:space="preserve"> </w:t>
      </w:r>
      <w:r w:rsidRPr="00D17039">
        <w:t>населения,</w:t>
      </w:r>
      <w:r w:rsidR="00D17039">
        <w:t xml:space="preserve"> </w:t>
      </w:r>
      <w:r w:rsidRPr="00D17039">
        <w:t>включая</w:t>
      </w:r>
      <w:r w:rsidR="00D17039">
        <w:t xml:space="preserve"> </w:t>
      </w:r>
      <w:r w:rsidRPr="00D17039">
        <w:t>инвалидов,</w:t>
      </w:r>
      <w:r w:rsidR="00D17039">
        <w:t xml:space="preserve"> </w:t>
      </w:r>
      <w:r w:rsidRPr="00D17039">
        <w:t>использующих</w:t>
      </w:r>
      <w:r w:rsidR="00D17039">
        <w:t xml:space="preserve"> </w:t>
      </w:r>
      <w:r w:rsidRPr="00D17039">
        <w:t>кресла-коляски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собак-проводников;</w:t>
      </w:r>
      <w:r w:rsidR="00D17039">
        <w:t xml:space="preserve"> </w:t>
      </w:r>
    </w:p>
    <w:p w:rsidR="00CF40E7" w:rsidRPr="00D17039" w:rsidRDefault="00CF40E7" w:rsidP="00D17039">
      <w:r w:rsidRPr="00D17039">
        <w:t>-помещения,</w:t>
      </w:r>
      <w:r w:rsidR="00D17039">
        <w:t xml:space="preserve"> </w:t>
      </w:r>
      <w:r w:rsidRPr="00D17039">
        <w:t>предназначенные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пребывания</w:t>
      </w:r>
      <w:r w:rsidR="00D17039">
        <w:t xml:space="preserve"> </w:t>
      </w:r>
      <w:r w:rsidRPr="00D17039">
        <w:t>граждан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ограниченными</w:t>
      </w:r>
      <w:r w:rsidR="00D17039">
        <w:t xml:space="preserve"> </w:t>
      </w:r>
      <w:r w:rsidRPr="00D17039">
        <w:t>возможностями,</w:t>
      </w:r>
      <w:r w:rsidR="00D17039">
        <w:t xml:space="preserve"> </w:t>
      </w:r>
      <w:r w:rsidRPr="00D17039">
        <w:t>оснащены</w:t>
      </w:r>
      <w:r w:rsidR="00D17039">
        <w:t xml:space="preserve"> </w:t>
      </w:r>
      <w:r w:rsidRPr="00D17039">
        <w:t>визуальной,</w:t>
      </w:r>
      <w:r w:rsidR="00D17039">
        <w:t xml:space="preserve"> </w:t>
      </w:r>
      <w:r w:rsidRPr="00D17039">
        <w:t>звуковой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тактильной</w:t>
      </w:r>
      <w:r w:rsidR="00D17039">
        <w:t xml:space="preserve"> </w:t>
      </w:r>
      <w:r w:rsidRPr="00D17039">
        <w:t>информацией;</w:t>
      </w:r>
    </w:p>
    <w:p w:rsidR="00CF40E7" w:rsidRPr="00D17039" w:rsidRDefault="00CF40E7" w:rsidP="00D17039">
      <w:r w:rsidRPr="00D17039">
        <w:t>-территория,</w:t>
      </w:r>
      <w:r w:rsidR="00D17039">
        <w:t xml:space="preserve"> </w:t>
      </w:r>
      <w:r w:rsidRPr="00D17039">
        <w:t>прилегающая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местонахождению</w:t>
      </w:r>
      <w:r w:rsidR="00D17039">
        <w:t xml:space="preserve"> </w:t>
      </w:r>
      <w:r w:rsidRPr="00D17039">
        <w:t>помещения,</w:t>
      </w:r>
      <w:r w:rsidR="00D17039">
        <w:t xml:space="preserve"> </w:t>
      </w:r>
      <w:r w:rsidRPr="00D17039">
        <w:t>где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муниципальные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оборудуется,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возможности,</w:t>
      </w:r>
      <w:r w:rsidR="00D17039">
        <w:t xml:space="preserve"> </w:t>
      </w:r>
      <w:r w:rsidRPr="00D17039">
        <w:t>местами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парковки</w:t>
      </w:r>
      <w:r w:rsidR="00D17039">
        <w:t xml:space="preserve"> </w:t>
      </w:r>
      <w:r w:rsidRPr="00D17039">
        <w:t>автотранспортных</w:t>
      </w:r>
      <w:r w:rsidR="00D17039">
        <w:t xml:space="preserve"> </w:t>
      </w:r>
      <w:r w:rsidRPr="00D17039">
        <w:t>средств,</w:t>
      </w:r>
      <w:r w:rsidR="00D17039">
        <w:t xml:space="preserve"> </w:t>
      </w:r>
      <w:r w:rsidRPr="00D17039">
        <w:t>включая</w:t>
      </w:r>
      <w:r w:rsidR="00D17039">
        <w:t xml:space="preserve"> </w:t>
      </w:r>
      <w:r w:rsidRPr="00D17039">
        <w:t>автотранспортные</w:t>
      </w:r>
      <w:r w:rsidR="00D17039">
        <w:t xml:space="preserve"> </w:t>
      </w:r>
      <w:r w:rsidRPr="00D17039">
        <w:t>средства</w:t>
      </w:r>
      <w:r w:rsidR="00D17039">
        <w:t xml:space="preserve"> </w:t>
      </w:r>
      <w:r w:rsidRPr="00D17039">
        <w:t>инвалидов.</w:t>
      </w:r>
    </w:p>
    <w:p w:rsidR="00CF40E7" w:rsidRPr="00D17039" w:rsidRDefault="00CF40E7" w:rsidP="00D17039">
      <w:r w:rsidRPr="00D17039">
        <w:t>В</w:t>
      </w:r>
      <w:r w:rsidR="00D17039">
        <w:t xml:space="preserve"> </w:t>
      </w:r>
      <w:r w:rsidRPr="00D17039">
        <w:t>случаях,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существующие</w:t>
      </w:r>
      <w:r w:rsidR="00D17039">
        <w:t xml:space="preserve"> </w:t>
      </w:r>
      <w:r w:rsidRPr="00D17039">
        <w:t>помещения,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предоставляются</w:t>
      </w:r>
      <w:r w:rsidR="00D17039">
        <w:t xml:space="preserve"> </w:t>
      </w:r>
      <w:r w:rsidRPr="00D17039">
        <w:t>муниципальные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невозможно</w:t>
      </w:r>
      <w:r w:rsidR="00D17039">
        <w:t xml:space="preserve"> </w:t>
      </w:r>
      <w:r w:rsidRPr="00D17039">
        <w:t>полностью</w:t>
      </w:r>
      <w:r w:rsidR="00D17039">
        <w:t xml:space="preserve"> </w:t>
      </w:r>
      <w:r w:rsidRPr="00D17039">
        <w:t>приспособить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учетом</w:t>
      </w:r>
      <w:r w:rsidR="00D17039">
        <w:t xml:space="preserve"> </w:t>
      </w:r>
      <w:r w:rsidRPr="00D17039">
        <w:t>действующего</w:t>
      </w:r>
      <w:r w:rsidR="00D17039">
        <w:t xml:space="preserve"> </w:t>
      </w:r>
      <w:r w:rsidRPr="00D17039">
        <w:t>законодательства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должен</w:t>
      </w:r>
      <w:r w:rsidR="00D17039">
        <w:t xml:space="preserve"> </w:t>
      </w:r>
      <w:r w:rsidRPr="00D17039">
        <w:t>принять</w:t>
      </w:r>
      <w:r w:rsidR="00D17039">
        <w:t xml:space="preserve"> </w:t>
      </w:r>
      <w:r w:rsidRPr="00D17039">
        <w:t>меры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обеспечения</w:t>
      </w:r>
      <w:r w:rsidR="00D17039">
        <w:t xml:space="preserve"> </w:t>
      </w:r>
      <w:r w:rsidRPr="00D17039">
        <w:t>доступа</w:t>
      </w:r>
      <w:r w:rsidR="00D17039">
        <w:t xml:space="preserve"> </w:t>
      </w:r>
      <w:r w:rsidRPr="00D17039">
        <w:t>инвалидов,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включая</w:t>
      </w:r>
      <w:r w:rsidR="00D17039">
        <w:t xml:space="preserve"> </w:t>
      </w:r>
      <w:r w:rsidRPr="00D17039">
        <w:t>инвалидов,</w:t>
      </w:r>
      <w:r w:rsidR="00D17039">
        <w:t xml:space="preserve"> </w:t>
      </w:r>
      <w:r w:rsidRPr="00D17039">
        <w:t>использующих</w:t>
      </w:r>
      <w:r w:rsidR="00D17039">
        <w:t xml:space="preserve"> </w:t>
      </w:r>
      <w:r w:rsidRPr="00D17039">
        <w:t>кресла-коляски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собак-проводников,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месту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либо,</w:t>
      </w:r>
      <w:r w:rsidR="00D17039">
        <w:t xml:space="preserve"> </w:t>
      </w:r>
      <w:r w:rsidRPr="00D17039">
        <w:t>когда</w:t>
      </w:r>
      <w:r w:rsidR="00D17039">
        <w:t xml:space="preserve"> </w:t>
      </w:r>
      <w:proofErr w:type="gramStart"/>
      <w:r w:rsidRPr="00D17039">
        <w:t>это</w:t>
      </w:r>
      <w:proofErr w:type="gramEnd"/>
      <w:r w:rsidR="00D17039">
        <w:t xml:space="preserve"> </w:t>
      </w:r>
      <w:r w:rsidRPr="00D17039">
        <w:t>возможно,</w:t>
      </w:r>
      <w:r w:rsidR="00D17039">
        <w:t xml:space="preserve"> </w:t>
      </w:r>
      <w:r w:rsidRPr="00D17039">
        <w:t>обеспечить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необходимых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месту</w:t>
      </w:r>
      <w:r w:rsidR="00D17039">
        <w:t xml:space="preserve"> </w:t>
      </w:r>
      <w:r w:rsidRPr="00D17039">
        <w:t>жительства</w:t>
      </w:r>
      <w:r w:rsidR="00D17039">
        <w:t xml:space="preserve"> </w:t>
      </w:r>
      <w:r w:rsidRPr="00D17039">
        <w:t>инвалида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дистанционном</w:t>
      </w:r>
      <w:r w:rsidR="00D17039">
        <w:t xml:space="preserve"> </w:t>
      </w:r>
      <w:r w:rsidRPr="00D17039">
        <w:t>режиме.</w:t>
      </w:r>
    </w:p>
    <w:p w:rsidR="009959B4" w:rsidRPr="00D17039" w:rsidRDefault="00257089" w:rsidP="00D17039">
      <w:r w:rsidRPr="00D17039">
        <w:t>2.1</w:t>
      </w:r>
      <w:r w:rsidR="001E71F3" w:rsidRPr="00D17039">
        <w:t>4</w:t>
      </w:r>
      <w:r w:rsidR="009959B4" w:rsidRPr="00D17039">
        <w:t>.2.</w:t>
      </w:r>
      <w:r w:rsidR="00D17039">
        <w:t xml:space="preserve"> </w:t>
      </w:r>
      <w:r w:rsidR="009959B4" w:rsidRPr="00D17039">
        <w:t>Места</w:t>
      </w:r>
      <w:r w:rsidR="00D17039">
        <w:t xml:space="preserve"> </w:t>
      </w:r>
      <w:r w:rsidR="009959B4" w:rsidRPr="00D17039">
        <w:t>для</w:t>
      </w:r>
      <w:r w:rsidR="00D17039">
        <w:t xml:space="preserve"> </w:t>
      </w:r>
      <w:r w:rsidR="009959B4" w:rsidRPr="00D17039">
        <w:t>заполнения</w:t>
      </w:r>
      <w:r w:rsidR="00D17039">
        <w:t xml:space="preserve"> </w:t>
      </w:r>
      <w:r w:rsidR="009959B4" w:rsidRPr="00D17039">
        <w:t>заявлений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иных</w:t>
      </w:r>
      <w:r w:rsidR="00D17039">
        <w:t xml:space="preserve"> </w:t>
      </w:r>
      <w:r w:rsidR="009959B4" w:rsidRPr="00D17039">
        <w:t>документов</w:t>
      </w:r>
      <w:r w:rsidR="00D17039">
        <w:t xml:space="preserve"> </w:t>
      </w:r>
      <w:r w:rsidR="009959B4" w:rsidRPr="00D17039">
        <w:t>оборудуются</w:t>
      </w:r>
      <w:r w:rsidR="00D17039">
        <w:t xml:space="preserve"> </w:t>
      </w:r>
      <w:r w:rsidR="009959B4" w:rsidRPr="00D17039">
        <w:t>стульями,</w:t>
      </w:r>
      <w:r w:rsidR="00D17039">
        <w:t xml:space="preserve"> </w:t>
      </w:r>
      <w:r w:rsidR="009959B4" w:rsidRPr="00D17039">
        <w:t>столами</w:t>
      </w:r>
      <w:r w:rsidR="00D17039">
        <w:t xml:space="preserve"> </w:t>
      </w:r>
      <w:r w:rsidR="009959B4" w:rsidRPr="00D17039">
        <w:t>(стойками),</w:t>
      </w:r>
      <w:r w:rsidR="00D17039">
        <w:t xml:space="preserve"> </w:t>
      </w:r>
      <w:r w:rsidR="009959B4" w:rsidRPr="00D17039">
        <w:t>бланками</w:t>
      </w:r>
      <w:r w:rsidR="00D17039">
        <w:t xml:space="preserve"> </w:t>
      </w:r>
      <w:r w:rsidR="009959B4" w:rsidRPr="00D17039">
        <w:t>заявлений.</w:t>
      </w:r>
    </w:p>
    <w:p w:rsidR="009959B4" w:rsidRPr="00D17039" w:rsidRDefault="001E71F3" w:rsidP="00D17039">
      <w:r w:rsidRPr="00D17039">
        <w:t>2.14</w:t>
      </w:r>
      <w:r w:rsidR="009959B4" w:rsidRPr="00D17039">
        <w:t>.3.</w:t>
      </w:r>
      <w:r w:rsidR="00D17039">
        <w:t xml:space="preserve"> </w:t>
      </w:r>
      <w:r w:rsidR="009959B4" w:rsidRPr="00D17039">
        <w:t>Места</w:t>
      </w:r>
      <w:r w:rsidR="00D17039">
        <w:t xml:space="preserve"> </w:t>
      </w:r>
      <w:r w:rsidR="009959B4" w:rsidRPr="00D17039">
        <w:t>для</w:t>
      </w:r>
      <w:r w:rsidR="00D17039">
        <w:t xml:space="preserve"> </w:t>
      </w:r>
      <w:r w:rsidR="009959B4" w:rsidRPr="00D17039">
        <w:t>информирования</w:t>
      </w:r>
      <w:r w:rsidR="00D17039">
        <w:t xml:space="preserve"> </w:t>
      </w:r>
      <w:r w:rsidR="009959B4" w:rsidRPr="00D17039">
        <w:t>должны</w:t>
      </w:r>
      <w:r w:rsidR="00D17039">
        <w:t xml:space="preserve"> </w:t>
      </w:r>
      <w:r w:rsidR="009959B4" w:rsidRPr="00D17039">
        <w:t>быть</w:t>
      </w:r>
      <w:r w:rsidR="00D17039">
        <w:t xml:space="preserve"> </w:t>
      </w:r>
      <w:r w:rsidR="009959B4" w:rsidRPr="00D17039">
        <w:t>оборудованы</w:t>
      </w:r>
      <w:r w:rsidR="00D17039">
        <w:t xml:space="preserve"> </w:t>
      </w:r>
      <w:r w:rsidR="009959B4" w:rsidRPr="00D17039">
        <w:t>информационными</w:t>
      </w:r>
      <w:r w:rsidR="00D17039">
        <w:t xml:space="preserve"> </w:t>
      </w:r>
      <w:r w:rsidR="009959B4" w:rsidRPr="00D17039">
        <w:t>стендами,</w:t>
      </w:r>
      <w:r w:rsidR="00D17039">
        <w:t xml:space="preserve"> </w:t>
      </w:r>
      <w:r w:rsidR="009959B4" w:rsidRPr="00D17039">
        <w:t>содержащими</w:t>
      </w:r>
      <w:r w:rsidR="00D17039">
        <w:t xml:space="preserve"> </w:t>
      </w:r>
      <w:r w:rsidR="009959B4" w:rsidRPr="00D17039">
        <w:t>следующую</w:t>
      </w:r>
      <w:r w:rsidR="00D17039">
        <w:t xml:space="preserve"> </w:t>
      </w:r>
      <w:r w:rsidR="009959B4" w:rsidRPr="00D17039">
        <w:t>информацию:</w:t>
      </w:r>
      <w:r w:rsidR="00D17039">
        <w:t xml:space="preserve"> </w:t>
      </w:r>
    </w:p>
    <w:p w:rsidR="009959B4" w:rsidRPr="00D17039" w:rsidRDefault="009959B4" w:rsidP="00D17039">
      <w:r w:rsidRPr="00D17039">
        <w:t>график</w:t>
      </w:r>
      <w:r w:rsidR="00D17039">
        <w:t xml:space="preserve"> </w:t>
      </w:r>
      <w:r w:rsidRPr="00D17039">
        <w:t>работы</w:t>
      </w:r>
      <w:r w:rsidR="00D17039">
        <w:t xml:space="preserve"> </w:t>
      </w:r>
      <w:r w:rsidRPr="00D17039">
        <w:t>(часы</w:t>
      </w:r>
      <w:r w:rsidR="00D17039">
        <w:t xml:space="preserve"> </w:t>
      </w:r>
      <w:r w:rsidR="00223FC0" w:rsidRPr="00D17039">
        <w:t>приём</w:t>
      </w:r>
      <w:r w:rsidRPr="00D17039">
        <w:t>а),</w:t>
      </w:r>
      <w:r w:rsidR="00D17039">
        <w:t xml:space="preserve"> </w:t>
      </w:r>
      <w:r w:rsidRPr="00D17039">
        <w:t>контактные</w:t>
      </w:r>
      <w:r w:rsidR="00D17039">
        <w:t xml:space="preserve"> </w:t>
      </w:r>
      <w:r w:rsidRPr="00D17039">
        <w:t>телефоны</w:t>
      </w:r>
      <w:r w:rsidR="00D17039">
        <w:t xml:space="preserve"> </w:t>
      </w:r>
      <w:r w:rsidRPr="00D17039">
        <w:t>(телефон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справок),</w:t>
      </w:r>
      <w:r w:rsidR="00D17039">
        <w:t xml:space="preserve"> </w:t>
      </w:r>
      <w:r w:rsidRPr="00D17039">
        <w:t>электронный</w:t>
      </w:r>
      <w:r w:rsidR="00D17039">
        <w:t xml:space="preserve"> </w:t>
      </w:r>
      <w:r w:rsidRPr="00D17039">
        <w:t>адрес</w:t>
      </w:r>
      <w:r w:rsidR="00D17039">
        <w:t xml:space="preserve"> </w:t>
      </w:r>
      <w:r w:rsidRPr="00D17039">
        <w:t>официального</w:t>
      </w:r>
      <w:r w:rsidR="00D17039">
        <w:t xml:space="preserve"> </w:t>
      </w:r>
      <w:r w:rsidRPr="00D17039">
        <w:t>сайта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почты;</w:t>
      </w:r>
    </w:p>
    <w:p w:rsidR="009959B4" w:rsidRPr="00D17039" w:rsidRDefault="00D17039" w:rsidP="00D17039">
      <w:r>
        <w:t xml:space="preserve"> </w:t>
      </w:r>
      <w:r w:rsidR="009959B4" w:rsidRPr="00D17039">
        <w:t>Административный</w:t>
      </w:r>
      <w:r>
        <w:t xml:space="preserve"> </w:t>
      </w:r>
      <w:r w:rsidR="009959B4" w:rsidRPr="00D17039">
        <w:t>регламент</w:t>
      </w:r>
      <w:r>
        <w:t xml:space="preserve"> </w:t>
      </w:r>
      <w:r w:rsidR="009959B4" w:rsidRPr="00D17039">
        <w:t>предоставления</w:t>
      </w:r>
      <w:r>
        <w:t xml:space="preserve"> </w:t>
      </w:r>
      <w:r w:rsidR="009959B4" w:rsidRPr="00D17039">
        <w:t>муниципальной</w:t>
      </w:r>
      <w:r>
        <w:t xml:space="preserve"> </w:t>
      </w:r>
      <w:r w:rsidR="009959B4" w:rsidRPr="00D17039">
        <w:t>услуги</w:t>
      </w:r>
      <w:r>
        <w:t xml:space="preserve"> </w:t>
      </w:r>
      <w:r w:rsidR="009959B4" w:rsidRPr="00D17039">
        <w:t>(в</w:t>
      </w:r>
      <w:r>
        <w:t xml:space="preserve"> </w:t>
      </w:r>
      <w:r w:rsidR="009959B4" w:rsidRPr="00D17039">
        <w:t>текстовом</w:t>
      </w:r>
      <w:r>
        <w:t xml:space="preserve"> </w:t>
      </w:r>
      <w:r w:rsidR="009959B4" w:rsidRPr="00D17039">
        <w:t>виде);</w:t>
      </w:r>
    </w:p>
    <w:p w:rsidR="009959B4" w:rsidRPr="00D17039" w:rsidRDefault="00D17039" w:rsidP="00D17039">
      <w:r>
        <w:t xml:space="preserve"> </w:t>
      </w:r>
      <w:r w:rsidR="009959B4" w:rsidRPr="00D17039">
        <w:t>перечень,</w:t>
      </w:r>
      <w:r>
        <w:t xml:space="preserve"> </w:t>
      </w:r>
      <w:r w:rsidR="009959B4" w:rsidRPr="00D17039">
        <w:t>формы</w:t>
      </w:r>
      <w:r>
        <w:t xml:space="preserve"> </w:t>
      </w:r>
      <w:r w:rsidR="009959B4" w:rsidRPr="00D17039">
        <w:t>документов</w:t>
      </w:r>
      <w:r>
        <w:t xml:space="preserve"> </w:t>
      </w:r>
      <w:r w:rsidR="009959B4" w:rsidRPr="00D17039">
        <w:t>для</w:t>
      </w:r>
      <w:r>
        <w:t xml:space="preserve"> </w:t>
      </w:r>
      <w:r w:rsidR="009959B4" w:rsidRPr="00D17039">
        <w:t>заполнения,</w:t>
      </w:r>
      <w:r>
        <w:t xml:space="preserve"> </w:t>
      </w:r>
      <w:r w:rsidR="009959B4" w:rsidRPr="00D17039">
        <w:t>образцы</w:t>
      </w:r>
      <w:r>
        <w:t xml:space="preserve"> </w:t>
      </w:r>
      <w:r w:rsidR="009959B4" w:rsidRPr="00D17039">
        <w:t>заполнения</w:t>
      </w:r>
      <w:r>
        <w:t xml:space="preserve"> </w:t>
      </w:r>
      <w:r w:rsidR="009959B4" w:rsidRPr="00D17039">
        <w:t>документов;</w:t>
      </w:r>
    </w:p>
    <w:p w:rsidR="009959B4" w:rsidRPr="00D17039" w:rsidRDefault="009959B4" w:rsidP="00D17039">
      <w:r w:rsidRPr="00D17039">
        <w:t>основания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9959B4" w:rsidRPr="00D17039" w:rsidRDefault="009959B4" w:rsidP="00D17039">
      <w:r w:rsidRPr="00D17039">
        <w:t>порядок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решений,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бездействия</w:t>
      </w:r>
      <w:r w:rsidR="00D17039">
        <w:t xml:space="preserve"> </w:t>
      </w:r>
      <w:r w:rsidRPr="00D17039">
        <w:t>органов,</w:t>
      </w:r>
      <w:r w:rsidR="00D17039">
        <w:t xml:space="preserve"> </w:t>
      </w:r>
      <w:r w:rsidRPr="00D17039">
        <w:t>предоставляющих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должностных</w:t>
      </w:r>
      <w:r w:rsidR="00D17039">
        <w:t xml:space="preserve"> </w:t>
      </w:r>
      <w:r w:rsidRPr="00D17039">
        <w:t>лиц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специалистов;</w:t>
      </w:r>
    </w:p>
    <w:p w:rsidR="009959B4" w:rsidRPr="00D17039" w:rsidRDefault="009959B4" w:rsidP="00D17039">
      <w:r w:rsidRPr="00D17039">
        <w:t>перечень</w:t>
      </w:r>
      <w:r w:rsidR="00D17039">
        <w:t xml:space="preserve"> </w:t>
      </w:r>
      <w:r w:rsidRPr="00D17039">
        <w:t>нормативных</w:t>
      </w:r>
      <w:r w:rsidR="00D17039">
        <w:t xml:space="preserve"> </w:t>
      </w:r>
      <w:r w:rsidRPr="00D17039">
        <w:t>правовых</w:t>
      </w:r>
      <w:r w:rsidR="00D17039">
        <w:t xml:space="preserve"> </w:t>
      </w:r>
      <w:r w:rsidRPr="00D17039">
        <w:t>актов,</w:t>
      </w:r>
      <w:r w:rsidR="00D17039">
        <w:t xml:space="preserve"> </w:t>
      </w:r>
      <w:r w:rsidRPr="00D17039">
        <w:t>регулирующих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</w:p>
    <w:p w:rsidR="009959B4" w:rsidRPr="00D17039" w:rsidRDefault="001E71F3" w:rsidP="00D17039">
      <w:r w:rsidRPr="00D17039">
        <w:t>2.14</w:t>
      </w:r>
      <w:r w:rsidR="009959B4" w:rsidRPr="00D17039">
        <w:t>.4.</w:t>
      </w:r>
      <w:r w:rsidR="00D17039">
        <w:t xml:space="preserve"> </w:t>
      </w:r>
      <w:r w:rsidR="009959B4" w:rsidRPr="00D17039">
        <w:t>Кабинеты</w:t>
      </w:r>
      <w:r w:rsidR="00D17039">
        <w:t xml:space="preserve"> </w:t>
      </w:r>
      <w:r w:rsidR="009959B4" w:rsidRPr="00D17039">
        <w:t>(кабинки)</w:t>
      </w:r>
      <w:r w:rsidR="00D17039">
        <w:t xml:space="preserve"> </w:t>
      </w:r>
      <w:r w:rsidR="00223FC0" w:rsidRPr="00D17039">
        <w:t>приём</w:t>
      </w:r>
      <w:r w:rsidR="009959B4" w:rsidRPr="00D17039">
        <w:t>а</w:t>
      </w:r>
      <w:r w:rsidR="00D17039">
        <w:t xml:space="preserve"> </w:t>
      </w:r>
      <w:r w:rsidR="009959B4" w:rsidRPr="00D17039">
        <w:t>граждан</w:t>
      </w:r>
      <w:r w:rsidR="00D17039">
        <w:t xml:space="preserve"> </w:t>
      </w:r>
      <w:r w:rsidR="009959B4" w:rsidRPr="00D17039">
        <w:t>должны</w:t>
      </w:r>
      <w:r w:rsidR="00D17039">
        <w:t xml:space="preserve"> </w:t>
      </w:r>
      <w:r w:rsidR="009959B4" w:rsidRPr="00D17039">
        <w:t>быть</w:t>
      </w:r>
      <w:r w:rsidR="00D17039">
        <w:t xml:space="preserve"> </w:t>
      </w:r>
      <w:r w:rsidR="009959B4" w:rsidRPr="00D17039">
        <w:t>оборудованы</w:t>
      </w:r>
      <w:r w:rsidR="00D17039">
        <w:t xml:space="preserve"> </w:t>
      </w:r>
      <w:r w:rsidR="009959B4" w:rsidRPr="00D17039">
        <w:t>информационными</w:t>
      </w:r>
      <w:r w:rsidR="00D17039">
        <w:t xml:space="preserve"> </w:t>
      </w:r>
      <w:r w:rsidR="009959B4" w:rsidRPr="00D17039">
        <w:t>табличками</w:t>
      </w:r>
      <w:r w:rsidR="00D17039">
        <w:t xml:space="preserve"> </w:t>
      </w:r>
      <w:r w:rsidR="009959B4" w:rsidRPr="00D17039">
        <w:t>с</w:t>
      </w:r>
      <w:r w:rsidR="00D17039">
        <w:t xml:space="preserve"> </w:t>
      </w:r>
      <w:r w:rsidR="009959B4" w:rsidRPr="00D17039">
        <w:t>указанием:</w:t>
      </w:r>
    </w:p>
    <w:p w:rsidR="009959B4" w:rsidRPr="00D17039" w:rsidRDefault="009959B4" w:rsidP="00D17039">
      <w:r w:rsidRPr="00D17039">
        <w:t>номера</w:t>
      </w:r>
      <w:r w:rsidR="00D17039">
        <w:t xml:space="preserve"> </w:t>
      </w:r>
      <w:r w:rsidRPr="00D17039">
        <w:t>кабинета</w:t>
      </w:r>
      <w:r w:rsidR="00D17039">
        <w:t xml:space="preserve"> </w:t>
      </w:r>
      <w:r w:rsidRPr="00D17039">
        <w:t>(кабинки);</w:t>
      </w:r>
    </w:p>
    <w:p w:rsidR="009959B4" w:rsidRPr="00D17039" w:rsidRDefault="009959B4" w:rsidP="00D17039">
      <w:r w:rsidRPr="00D17039">
        <w:t>фамилии,</w:t>
      </w:r>
      <w:r w:rsidR="00D17039">
        <w:t xml:space="preserve"> </w:t>
      </w:r>
      <w:r w:rsidRPr="00D17039">
        <w:t>имени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отчества</w:t>
      </w:r>
      <w:r w:rsidR="00D17039">
        <w:t xml:space="preserve"> </w:t>
      </w:r>
      <w:r w:rsidRPr="00D17039">
        <w:t>специалиста,</w:t>
      </w:r>
      <w:r w:rsidR="00D17039">
        <w:t xml:space="preserve"> </w:t>
      </w:r>
      <w:r w:rsidRPr="00D17039">
        <w:t>осуществляющего</w:t>
      </w:r>
      <w:r w:rsidR="00D17039">
        <w:t xml:space="preserve"> </w:t>
      </w:r>
      <w:r w:rsidR="00223FC0" w:rsidRPr="00D17039">
        <w:t>приём</w:t>
      </w:r>
      <w:r w:rsidR="00D17039">
        <w:t xml:space="preserve"> </w:t>
      </w:r>
      <w:r w:rsidRPr="00D17039">
        <w:t>заявителей;</w:t>
      </w:r>
    </w:p>
    <w:p w:rsidR="009959B4" w:rsidRPr="00D17039" w:rsidRDefault="009959B4" w:rsidP="00D17039">
      <w:r w:rsidRPr="00D17039">
        <w:t>дней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часов</w:t>
      </w:r>
      <w:r w:rsidR="00D17039">
        <w:t xml:space="preserve"> </w:t>
      </w:r>
      <w:r w:rsidR="00223FC0" w:rsidRPr="00D17039">
        <w:t>приём</w:t>
      </w:r>
      <w:r w:rsidRPr="00D17039">
        <w:t>а,</w:t>
      </w:r>
      <w:r w:rsidR="00D17039">
        <w:t xml:space="preserve"> </w:t>
      </w:r>
      <w:r w:rsidRPr="00D17039">
        <w:t>времени</w:t>
      </w:r>
      <w:r w:rsidR="00D17039">
        <w:t xml:space="preserve"> </w:t>
      </w:r>
      <w:r w:rsidRPr="00D17039">
        <w:t>перерыва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обед.</w:t>
      </w:r>
    </w:p>
    <w:p w:rsidR="009959B4" w:rsidRPr="00D17039" w:rsidRDefault="001E71F3" w:rsidP="00D17039">
      <w:r w:rsidRPr="00D17039">
        <w:t>2.14</w:t>
      </w:r>
      <w:r w:rsidR="009959B4" w:rsidRPr="00D17039">
        <w:t>.5.</w:t>
      </w:r>
      <w:r w:rsidR="00D17039">
        <w:t xml:space="preserve"> </w:t>
      </w:r>
      <w:r w:rsidR="009959B4" w:rsidRPr="00D17039">
        <w:t>Каждое</w:t>
      </w:r>
      <w:r w:rsidR="00D17039">
        <w:t xml:space="preserve"> </w:t>
      </w:r>
      <w:r w:rsidR="009959B4" w:rsidRPr="00D17039">
        <w:t>рабочее</w:t>
      </w:r>
      <w:r w:rsidR="00D17039">
        <w:t xml:space="preserve"> </w:t>
      </w:r>
      <w:r w:rsidR="009959B4" w:rsidRPr="00D17039">
        <w:t>место</w:t>
      </w:r>
      <w:r w:rsidR="00D17039">
        <w:t xml:space="preserve"> </w:t>
      </w:r>
      <w:r w:rsidR="009959B4" w:rsidRPr="00D17039">
        <w:t>специалиста</w:t>
      </w:r>
      <w:r w:rsidR="00D17039">
        <w:t xml:space="preserve"> </w:t>
      </w:r>
      <w:r w:rsidR="009959B4" w:rsidRPr="00D17039">
        <w:t>должно</w:t>
      </w:r>
      <w:r w:rsidR="00D17039">
        <w:t xml:space="preserve"> </w:t>
      </w:r>
      <w:r w:rsidR="009959B4" w:rsidRPr="00D17039">
        <w:t>быть</w:t>
      </w:r>
      <w:r w:rsidR="00D17039">
        <w:t xml:space="preserve"> </w:t>
      </w:r>
      <w:r w:rsidR="009959B4" w:rsidRPr="00D17039">
        <w:t>оборудовано</w:t>
      </w:r>
      <w:r w:rsidR="00D17039">
        <w:t xml:space="preserve"> </w:t>
      </w:r>
      <w:r w:rsidR="009959B4" w:rsidRPr="00D17039">
        <w:t>персональным</w:t>
      </w:r>
      <w:r w:rsidR="00D17039">
        <w:t xml:space="preserve"> </w:t>
      </w:r>
      <w:r w:rsidR="009959B4" w:rsidRPr="00D17039">
        <w:t>компьютером</w:t>
      </w:r>
      <w:r w:rsidR="00D17039">
        <w:t xml:space="preserve"> </w:t>
      </w:r>
      <w:r w:rsidR="009959B4" w:rsidRPr="00D17039">
        <w:t>с</w:t>
      </w:r>
      <w:r w:rsidR="00D17039">
        <w:t xml:space="preserve"> </w:t>
      </w:r>
      <w:r w:rsidR="009959B4" w:rsidRPr="00D17039">
        <w:t>возможностью</w:t>
      </w:r>
      <w:r w:rsidR="00D17039">
        <w:t xml:space="preserve"> </w:t>
      </w:r>
      <w:r w:rsidR="009959B4" w:rsidRPr="00D17039">
        <w:t>доступа</w:t>
      </w:r>
      <w:r w:rsidR="00D17039">
        <w:t xml:space="preserve"> </w:t>
      </w:r>
      <w:r w:rsidR="009959B4" w:rsidRPr="00D17039">
        <w:t>к</w:t>
      </w:r>
      <w:r w:rsidR="00D17039">
        <w:t xml:space="preserve"> </w:t>
      </w:r>
      <w:r w:rsidR="009959B4" w:rsidRPr="00D17039">
        <w:t>необходимым</w:t>
      </w:r>
      <w:r w:rsidR="00D17039">
        <w:t xml:space="preserve"> </w:t>
      </w:r>
      <w:r w:rsidR="009959B4" w:rsidRPr="00D17039">
        <w:t>информационным</w:t>
      </w:r>
      <w:r w:rsidR="00D17039">
        <w:t xml:space="preserve"> </w:t>
      </w:r>
      <w:r w:rsidR="009959B4" w:rsidRPr="00D17039">
        <w:t>базам</w:t>
      </w:r>
      <w:r w:rsidR="00D17039">
        <w:t xml:space="preserve"> </w:t>
      </w:r>
      <w:r w:rsidR="009959B4" w:rsidRPr="00D17039">
        <w:t>данных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печатающим</w:t>
      </w:r>
      <w:r w:rsidR="00D17039">
        <w:t xml:space="preserve"> </w:t>
      </w:r>
      <w:r w:rsidR="009959B4" w:rsidRPr="00D17039">
        <w:t>устройством</w:t>
      </w:r>
      <w:r w:rsidR="00D17039">
        <w:t xml:space="preserve"> </w:t>
      </w:r>
      <w:r w:rsidR="009959B4" w:rsidRPr="00D17039">
        <w:t>(принтером).</w:t>
      </w:r>
    </w:p>
    <w:p w:rsidR="009959B4" w:rsidRPr="00D17039" w:rsidRDefault="001E71F3" w:rsidP="00D17039">
      <w:r w:rsidRPr="00D17039">
        <w:t>2.15</w:t>
      </w:r>
      <w:r w:rsidR="009959B4" w:rsidRPr="00D17039">
        <w:t>.</w:t>
      </w:r>
      <w:r w:rsidR="00D17039">
        <w:t xml:space="preserve"> </w:t>
      </w:r>
      <w:r w:rsidR="009959B4" w:rsidRPr="00D17039">
        <w:t>Показатели</w:t>
      </w:r>
      <w:r w:rsidR="00D17039">
        <w:t xml:space="preserve"> </w:t>
      </w:r>
      <w:r w:rsidR="009959B4" w:rsidRPr="00D17039">
        <w:t>доступности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качества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</w:p>
    <w:p w:rsidR="009959B4" w:rsidRPr="00D17039" w:rsidRDefault="001E71F3" w:rsidP="00D17039">
      <w:r w:rsidRPr="00D17039">
        <w:t>2.15</w:t>
      </w:r>
      <w:r w:rsidR="009959B4" w:rsidRPr="00D17039">
        <w:t>.1.</w:t>
      </w:r>
      <w:r w:rsidR="00D17039">
        <w:t xml:space="preserve"> </w:t>
      </w:r>
      <w:r w:rsidR="009959B4" w:rsidRPr="00D17039">
        <w:t>Показателем</w:t>
      </w:r>
      <w:r w:rsidR="00D17039">
        <w:t xml:space="preserve"> </w:t>
      </w:r>
      <w:r w:rsidR="009959B4" w:rsidRPr="00D17039">
        <w:t>доступности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является:</w:t>
      </w:r>
    </w:p>
    <w:p w:rsidR="009959B4" w:rsidRPr="00D17039" w:rsidRDefault="009959B4" w:rsidP="00D17039">
      <w:r w:rsidRPr="00D17039">
        <w:t>транспортная</w:t>
      </w:r>
      <w:r w:rsidR="00D17039">
        <w:t xml:space="preserve"> </w:t>
      </w:r>
      <w:r w:rsidRPr="00D17039">
        <w:t>доступность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местам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9959B4" w:rsidRPr="00D17039" w:rsidRDefault="009959B4" w:rsidP="00D17039">
      <w:r w:rsidRPr="00D17039">
        <w:t>наличие</w:t>
      </w:r>
      <w:r w:rsidR="00D17039">
        <w:t xml:space="preserve"> </w:t>
      </w:r>
      <w:r w:rsidRPr="00D17039">
        <w:t>различных</w:t>
      </w:r>
      <w:r w:rsidR="00D17039">
        <w:t xml:space="preserve"> </w:t>
      </w:r>
      <w:r w:rsidRPr="00D17039">
        <w:t>каналов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ходе</w:t>
      </w:r>
      <w:r w:rsidR="00D17039">
        <w:t xml:space="preserve"> </w:t>
      </w:r>
      <w:r w:rsidRPr="00D17039">
        <w:t>ее</w:t>
      </w:r>
      <w:r w:rsidR="00D17039">
        <w:t xml:space="preserve"> </w:t>
      </w:r>
      <w:r w:rsidRPr="00D17039">
        <w:t>предоставления;</w:t>
      </w:r>
    </w:p>
    <w:p w:rsidR="009959B4" w:rsidRPr="00D17039" w:rsidRDefault="009959B4" w:rsidP="00D17039">
      <w:r w:rsidRPr="00D17039">
        <w:t>обеспечение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возможности</w:t>
      </w:r>
      <w:r w:rsidR="00D17039">
        <w:t xml:space="preserve"> </w:t>
      </w:r>
      <w:r w:rsidRPr="00D17039">
        <w:t>подать</w:t>
      </w:r>
      <w:r w:rsidR="00D17039">
        <w:t xml:space="preserve"> </w:t>
      </w:r>
      <w:r w:rsidRPr="00D17039">
        <w:t>заявление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электронного</w:t>
      </w:r>
      <w:r w:rsidR="00D17039">
        <w:t xml:space="preserve"> </w:t>
      </w:r>
      <w:r w:rsidRPr="00D17039">
        <w:t>документа,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официальный</w:t>
      </w:r>
      <w:r w:rsidR="00D17039">
        <w:t xml:space="preserve"> </w:t>
      </w:r>
      <w:r w:rsidRPr="00D17039">
        <w:t>сайт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="00C57953" w:rsidRPr="00D17039">
        <w:t>использованием</w:t>
      </w:r>
      <w:r w:rsidR="00D17039">
        <w:t xml:space="preserve"> </w:t>
      </w:r>
      <w:r w:rsidR="00C57953" w:rsidRPr="00D17039">
        <w:t>Единого</w:t>
      </w:r>
      <w:r w:rsidR="00D17039">
        <w:t xml:space="preserve"> </w:t>
      </w:r>
      <w:r w:rsidR="00C57953" w:rsidRPr="00D17039">
        <w:t>портала</w:t>
      </w:r>
      <w:r w:rsidR="00D17039">
        <w:t xml:space="preserve"> </w:t>
      </w:r>
      <w:r w:rsidR="00C57953" w:rsidRPr="00D17039">
        <w:t>и/или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портала.</w:t>
      </w:r>
    </w:p>
    <w:p w:rsidR="009959B4" w:rsidRPr="00D17039" w:rsidRDefault="001E71F3" w:rsidP="00D17039">
      <w:r w:rsidRPr="00D17039">
        <w:lastRenderedPageBreak/>
        <w:t>2.15</w:t>
      </w:r>
      <w:r w:rsidR="009959B4" w:rsidRPr="00D17039">
        <w:t>.2.</w:t>
      </w:r>
      <w:r w:rsidR="00D17039">
        <w:t xml:space="preserve"> </w:t>
      </w:r>
      <w:r w:rsidR="009959B4" w:rsidRPr="00D17039">
        <w:t>Показателями</w:t>
      </w:r>
      <w:r w:rsidR="00D17039">
        <w:t xml:space="preserve"> </w:t>
      </w:r>
      <w:r w:rsidR="009959B4" w:rsidRPr="00D17039">
        <w:t>качества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являются:</w:t>
      </w:r>
    </w:p>
    <w:p w:rsidR="009959B4" w:rsidRPr="00D17039" w:rsidRDefault="009959B4" w:rsidP="00D17039">
      <w:r w:rsidRPr="00D17039">
        <w:t>соблюдение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9959B4" w:rsidRPr="00D17039" w:rsidRDefault="009959B4" w:rsidP="00D17039">
      <w:r w:rsidRPr="00D17039">
        <w:t>отсутствие</w:t>
      </w:r>
      <w:r w:rsidR="00D17039">
        <w:t xml:space="preserve"> </w:t>
      </w:r>
      <w:r w:rsidRPr="00D17039">
        <w:t>поданных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признанных</w:t>
      </w:r>
      <w:r w:rsidR="00D17039">
        <w:t xml:space="preserve"> </w:t>
      </w:r>
      <w:r w:rsidRPr="00D17039">
        <w:t>обоснованными</w:t>
      </w:r>
      <w:r w:rsidR="00D17039">
        <w:t xml:space="preserve"> </w:t>
      </w:r>
      <w:r w:rsidRPr="00D17039">
        <w:t>жалоб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органа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ее</w:t>
      </w:r>
      <w:r w:rsidR="00D17039">
        <w:t xml:space="preserve"> </w:t>
      </w:r>
      <w:r w:rsidRPr="00D17039">
        <w:t>должностных</w:t>
      </w:r>
      <w:r w:rsidR="00D17039">
        <w:t xml:space="preserve"> </w:t>
      </w:r>
      <w:r w:rsidRPr="00D17039">
        <w:t>лиц,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служащих,</w:t>
      </w:r>
      <w:r w:rsidR="00D17039">
        <w:t xml:space="preserve"> </w:t>
      </w:r>
      <w:r w:rsidRPr="00D17039">
        <w:t>принятые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осуществленные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</w:p>
    <w:p w:rsidR="009959B4" w:rsidRPr="00D17039" w:rsidRDefault="001E71F3" w:rsidP="00D17039">
      <w:r w:rsidRPr="00D17039">
        <w:t>2.15</w:t>
      </w:r>
      <w:r w:rsidR="009959B4" w:rsidRPr="00D17039">
        <w:t>.3.</w:t>
      </w:r>
      <w:r w:rsidR="00D17039">
        <w:t xml:space="preserve"> </w:t>
      </w:r>
      <w:r w:rsidR="009959B4" w:rsidRPr="00D17039">
        <w:t>Показатели</w:t>
      </w:r>
      <w:r w:rsidR="00D17039">
        <w:t xml:space="preserve"> </w:t>
      </w:r>
      <w:r w:rsidR="009959B4" w:rsidRPr="00D17039">
        <w:t>доступности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качества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определяется</w:t>
      </w:r>
      <w:r w:rsidR="00D17039">
        <w:t xml:space="preserve"> </w:t>
      </w:r>
      <w:r w:rsidR="009959B4" w:rsidRPr="00D17039">
        <w:t>также</w:t>
      </w:r>
      <w:r w:rsidR="00D17039">
        <w:t xml:space="preserve"> </w:t>
      </w:r>
      <w:r w:rsidR="009959B4" w:rsidRPr="00D17039">
        <w:t>количеством</w:t>
      </w:r>
      <w:r w:rsidR="00D17039">
        <w:t xml:space="preserve"> </w:t>
      </w:r>
      <w:r w:rsidR="009959B4" w:rsidRPr="00D17039">
        <w:t>взаимодействий</w:t>
      </w:r>
      <w:r w:rsidR="00D17039">
        <w:t xml:space="preserve"> </w:t>
      </w:r>
      <w:r w:rsidR="009959B4" w:rsidRPr="00D17039">
        <w:t>заявителя</w:t>
      </w:r>
      <w:r w:rsidR="00D17039">
        <w:t xml:space="preserve"> </w:t>
      </w:r>
      <w:r w:rsidR="009959B4" w:rsidRPr="00D17039">
        <w:t>с</w:t>
      </w:r>
      <w:r w:rsidR="00D17039">
        <w:t xml:space="preserve"> </w:t>
      </w:r>
      <w:r w:rsidR="009959B4" w:rsidRPr="00D17039">
        <w:t>должностными</w:t>
      </w:r>
      <w:r w:rsidR="00D17039">
        <w:t xml:space="preserve"> </w:t>
      </w:r>
      <w:r w:rsidR="009959B4" w:rsidRPr="00D17039">
        <w:t>лицами</w:t>
      </w:r>
      <w:r w:rsidR="00D17039">
        <w:t xml:space="preserve"> </w:t>
      </w:r>
      <w:r w:rsidR="009959B4" w:rsidRPr="00D17039">
        <w:t>администрации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предоставлении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услуги.</w:t>
      </w:r>
      <w:r w:rsidR="00D17039">
        <w:t xml:space="preserve"> </w:t>
      </w:r>
      <w:r w:rsidR="009959B4" w:rsidRPr="00D17039">
        <w:t>Взаимодействие</w:t>
      </w:r>
      <w:r w:rsidR="00D17039">
        <w:t xml:space="preserve"> </w:t>
      </w:r>
      <w:r w:rsidR="009959B4" w:rsidRPr="00D17039">
        <w:t>заявителя</w:t>
      </w:r>
      <w:r w:rsidR="00D17039">
        <w:t xml:space="preserve"> </w:t>
      </w:r>
      <w:r w:rsidR="009959B4" w:rsidRPr="00D17039">
        <w:t>с</w:t>
      </w:r>
      <w:r w:rsidR="00D17039">
        <w:t xml:space="preserve"> </w:t>
      </w:r>
      <w:r w:rsidR="009959B4" w:rsidRPr="00D17039">
        <w:t>указанными</w:t>
      </w:r>
      <w:r w:rsidR="00D17039">
        <w:t xml:space="preserve"> </w:t>
      </w:r>
      <w:r w:rsidR="009959B4" w:rsidRPr="00D17039">
        <w:t>лицами</w:t>
      </w:r>
      <w:r w:rsidR="00D17039">
        <w:t xml:space="preserve"> </w:t>
      </w:r>
      <w:r w:rsidR="009959B4" w:rsidRPr="00D17039">
        <w:t>осуществляется</w:t>
      </w:r>
      <w:r w:rsidR="00D17039">
        <w:t xml:space="preserve"> </w:t>
      </w:r>
      <w:r w:rsidR="009959B4" w:rsidRPr="00D17039">
        <w:t>два</w:t>
      </w:r>
      <w:r w:rsidR="00D17039">
        <w:t xml:space="preserve"> </w:t>
      </w:r>
      <w:r w:rsidR="009959B4" w:rsidRPr="00D17039">
        <w:t>раза</w:t>
      </w:r>
      <w:r w:rsidR="00D17039">
        <w:t xml:space="preserve"> </w:t>
      </w:r>
      <w:r w:rsidR="009959B4" w:rsidRPr="00D17039">
        <w:t>–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представлении</w:t>
      </w:r>
      <w:r w:rsidR="00D17039">
        <w:t xml:space="preserve"> </w:t>
      </w:r>
      <w:r w:rsidR="009959B4" w:rsidRPr="00D17039">
        <w:t>заявления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документов,</w:t>
      </w:r>
      <w:r w:rsidR="00D17039">
        <w:t xml:space="preserve"> </w:t>
      </w:r>
      <w:r w:rsidR="009959B4" w:rsidRPr="00D17039">
        <w:t>необходимых</w:t>
      </w:r>
      <w:r w:rsidR="00D17039">
        <w:t xml:space="preserve"> </w:t>
      </w:r>
      <w:r w:rsidR="009959B4" w:rsidRPr="00D17039">
        <w:t>для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(в</w:t>
      </w:r>
      <w:r w:rsidR="00D17039">
        <w:t xml:space="preserve"> </w:t>
      </w:r>
      <w:r w:rsidR="009959B4" w:rsidRPr="00D17039">
        <w:t>случае</w:t>
      </w:r>
      <w:r w:rsidR="00D17039">
        <w:t xml:space="preserve"> </w:t>
      </w:r>
      <w:r w:rsidR="009959B4" w:rsidRPr="00D17039">
        <w:t>непосредственного</w:t>
      </w:r>
      <w:r w:rsidR="00D17039">
        <w:t xml:space="preserve"> </w:t>
      </w:r>
      <w:r w:rsidR="009959B4" w:rsidRPr="00D17039">
        <w:t>обращения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орган</w:t>
      </w:r>
      <w:r w:rsidR="00D17039">
        <w:t xml:space="preserve"> </w:t>
      </w:r>
      <w:r w:rsidR="009959B4" w:rsidRPr="00D17039">
        <w:t>администрации,</w:t>
      </w:r>
      <w:r w:rsidR="00D17039">
        <w:t xml:space="preserve"> </w:t>
      </w:r>
      <w:r w:rsidR="009959B4" w:rsidRPr="00D17039">
        <w:t>непосредственно</w:t>
      </w:r>
      <w:r w:rsidR="00D17039">
        <w:t xml:space="preserve"> </w:t>
      </w:r>
      <w:r w:rsidR="009959B4" w:rsidRPr="00D17039">
        <w:t>предоставляющего</w:t>
      </w:r>
      <w:r w:rsidR="00D17039">
        <w:t xml:space="preserve"> </w:t>
      </w:r>
      <w:r w:rsidR="009959B4" w:rsidRPr="00D17039">
        <w:t>муниципальную</w:t>
      </w:r>
      <w:r w:rsidR="00D17039">
        <w:t xml:space="preserve"> </w:t>
      </w:r>
      <w:r w:rsidR="009959B4" w:rsidRPr="00D17039">
        <w:t>услугу),</w:t>
      </w:r>
      <w:r w:rsidR="00D17039">
        <w:t xml:space="preserve"> </w:t>
      </w:r>
      <w:r w:rsidR="009959B4" w:rsidRPr="00D17039">
        <w:t>а</w:t>
      </w:r>
      <w:r w:rsidR="00D17039">
        <w:t xml:space="preserve"> </w:t>
      </w:r>
      <w:r w:rsidR="009959B4" w:rsidRPr="00D17039">
        <w:t>также</w:t>
      </w:r>
      <w:r w:rsidR="00D17039">
        <w:t xml:space="preserve"> </w:t>
      </w:r>
      <w:r w:rsidR="009959B4" w:rsidRPr="00D17039">
        <w:t>при</w:t>
      </w:r>
      <w:r w:rsidR="00D17039">
        <w:t xml:space="preserve"> </w:t>
      </w:r>
      <w:r w:rsidR="009959B4" w:rsidRPr="00D17039">
        <w:t>получении</w:t>
      </w:r>
      <w:r w:rsidR="00D17039">
        <w:t xml:space="preserve"> </w:t>
      </w:r>
      <w:r w:rsidR="009959B4" w:rsidRPr="00D17039">
        <w:t>результата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услуги.</w:t>
      </w:r>
      <w:r w:rsidR="00D17039">
        <w:t xml:space="preserve"> </w:t>
      </w:r>
    </w:p>
    <w:p w:rsidR="009959B4" w:rsidRPr="00D17039" w:rsidRDefault="001E71F3" w:rsidP="00D17039">
      <w:r w:rsidRPr="00D17039">
        <w:t>2.16</w:t>
      </w:r>
      <w:r w:rsidR="009959B4" w:rsidRPr="00D17039">
        <w:t>.</w:t>
      </w:r>
      <w:r w:rsidR="00D17039">
        <w:t xml:space="preserve"> </w:t>
      </w:r>
      <w:r w:rsidR="009959B4" w:rsidRPr="00D17039">
        <w:t>Требования,</w:t>
      </w:r>
      <w:r w:rsidR="00D17039">
        <w:t xml:space="preserve"> </w:t>
      </w:r>
      <w:r w:rsidR="009959B4" w:rsidRPr="00D17039">
        <w:t>учитывающие</w:t>
      </w:r>
      <w:r w:rsidR="00D17039">
        <w:t xml:space="preserve"> </w:t>
      </w:r>
      <w:r w:rsidR="009959B4" w:rsidRPr="00D17039">
        <w:t>особенности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электронной</w:t>
      </w:r>
      <w:r w:rsidR="00D17039">
        <w:t xml:space="preserve"> </w:t>
      </w:r>
      <w:r w:rsidR="009959B4" w:rsidRPr="00D17039">
        <w:t>форме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многофункциональном</w:t>
      </w:r>
      <w:r w:rsidR="00D17039">
        <w:t xml:space="preserve"> </w:t>
      </w:r>
      <w:r w:rsidR="009959B4" w:rsidRPr="00D17039">
        <w:t>центре</w:t>
      </w:r>
    </w:p>
    <w:p w:rsidR="009959B4" w:rsidRPr="00D17039" w:rsidRDefault="001E71F3" w:rsidP="00D17039">
      <w:r w:rsidRPr="00D17039">
        <w:t>2.16</w:t>
      </w:r>
      <w:r w:rsidR="009959B4" w:rsidRPr="00D17039">
        <w:t>.1.</w:t>
      </w:r>
      <w:r w:rsidR="00D17039">
        <w:t xml:space="preserve"> </w:t>
      </w:r>
      <w:r w:rsidR="009959B4" w:rsidRPr="00D17039">
        <w:t>Особенности</w:t>
      </w:r>
      <w:r w:rsidR="00D17039">
        <w:t xml:space="preserve"> </w:t>
      </w:r>
      <w:r w:rsidR="009959B4" w:rsidRPr="00D17039">
        <w:t>предоставления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электронной</w:t>
      </w:r>
      <w:r w:rsidR="00D17039">
        <w:t xml:space="preserve"> </w:t>
      </w:r>
      <w:r w:rsidR="009959B4" w:rsidRPr="00D17039">
        <w:t>форме:</w:t>
      </w:r>
    </w:p>
    <w:p w:rsidR="009959B4" w:rsidRPr="00D17039" w:rsidRDefault="009959B4" w:rsidP="00D17039">
      <w:r w:rsidRPr="00D17039">
        <w:t>-</w:t>
      </w:r>
      <w:r w:rsidR="00D17039">
        <w:t xml:space="preserve"> </w:t>
      </w:r>
      <w:r w:rsidRPr="00D17039">
        <w:t>получение</w:t>
      </w:r>
      <w:r w:rsidR="00D17039">
        <w:t xml:space="preserve"> </w:t>
      </w:r>
      <w:r w:rsidRPr="00D17039">
        <w:t>информации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предоставляемой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информационно-телекоммуникационной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официальном</w:t>
      </w:r>
      <w:r w:rsidR="00D17039">
        <w:t xml:space="preserve"> </w:t>
      </w:r>
      <w:r w:rsidRPr="00D17039">
        <w:t>сайте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федеральной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системе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портал;</w:t>
      </w:r>
    </w:p>
    <w:p w:rsidR="009959B4" w:rsidRPr="00D17039" w:rsidRDefault="009959B4" w:rsidP="00D17039">
      <w:r w:rsidRPr="00D17039">
        <w:t>-</w:t>
      </w:r>
      <w:r w:rsidR="00D17039">
        <w:t xml:space="preserve"> </w:t>
      </w:r>
      <w:r w:rsidRPr="00D17039">
        <w:t>получение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копирование</w:t>
      </w:r>
      <w:r w:rsidR="00D17039">
        <w:t xml:space="preserve"> </w:t>
      </w:r>
      <w:r w:rsidRPr="00D17039">
        <w:t>формы</w:t>
      </w:r>
      <w:r w:rsidR="00D17039">
        <w:t xml:space="preserve"> </w:t>
      </w:r>
      <w:r w:rsidRPr="00D17039">
        <w:t>заявления,</w:t>
      </w:r>
      <w:r w:rsidR="00D17039">
        <w:t xml:space="preserve"> </w:t>
      </w:r>
      <w:r w:rsidRPr="00D17039">
        <w:t>необходимой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информационно-телекоммуникационной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официальном</w:t>
      </w:r>
      <w:r w:rsidR="00D17039">
        <w:t xml:space="preserve"> </w:t>
      </w:r>
      <w:r w:rsidRPr="00D17039">
        <w:t>сайте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федеральной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системе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портал;</w:t>
      </w:r>
    </w:p>
    <w:p w:rsidR="009959B4" w:rsidRPr="00D17039" w:rsidRDefault="009959B4" w:rsidP="00D17039">
      <w:proofErr w:type="gramStart"/>
      <w:r w:rsidRPr="00D17039">
        <w:t>-</w:t>
      </w:r>
      <w:r w:rsidR="00D17039">
        <w:t xml:space="preserve"> </w:t>
      </w:r>
      <w:r w:rsidRPr="00D17039">
        <w:t>представление</w:t>
      </w:r>
      <w:r w:rsidR="00D17039">
        <w:t xml:space="preserve"> </w:t>
      </w:r>
      <w:r w:rsidRPr="00D17039">
        <w:t>заявления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информационно-телекоммуникационной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«Интернет»,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федеральной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системой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="00C57953" w:rsidRPr="00D17039">
        <w:t>и/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«Личный</w:t>
      </w:r>
      <w:r w:rsidR="00D17039">
        <w:t xml:space="preserve"> </w:t>
      </w:r>
      <w:r w:rsidRPr="00D17039">
        <w:t>кабинет»;</w:t>
      </w:r>
      <w:proofErr w:type="gramEnd"/>
    </w:p>
    <w:p w:rsidR="009959B4" w:rsidRPr="00D17039" w:rsidRDefault="009959B4" w:rsidP="00D17039">
      <w:r w:rsidRPr="00D17039">
        <w:t>-</w:t>
      </w:r>
      <w:r w:rsidR="00D17039">
        <w:t xml:space="preserve"> </w:t>
      </w:r>
      <w:r w:rsidRPr="00D17039">
        <w:t>осуществление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федеральной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системой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мониторинга</w:t>
      </w:r>
      <w:r w:rsidR="00D17039">
        <w:t xml:space="preserve"> </w:t>
      </w:r>
      <w:r w:rsidRPr="00D17039">
        <w:t>хода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«Личный</w:t>
      </w:r>
      <w:r w:rsidR="00D17039">
        <w:t xml:space="preserve"> </w:t>
      </w:r>
      <w:r w:rsidRPr="00D17039">
        <w:t>кабинет»;</w:t>
      </w:r>
    </w:p>
    <w:p w:rsidR="009959B4" w:rsidRPr="00D17039" w:rsidRDefault="009959B4" w:rsidP="00D17039">
      <w:r w:rsidRPr="00D17039">
        <w:t>-</w:t>
      </w:r>
      <w:r w:rsidR="00D17039">
        <w:t xml:space="preserve"> </w:t>
      </w:r>
      <w:r w:rsidRPr="00D17039">
        <w:t>получение</w:t>
      </w:r>
      <w:r w:rsidR="00D17039">
        <w:t xml:space="preserve"> </w:t>
      </w:r>
      <w:r w:rsidRPr="00D17039">
        <w:t>результатов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электронном</w:t>
      </w:r>
      <w:r w:rsidR="00D17039">
        <w:t xml:space="preserve"> </w:t>
      </w:r>
      <w:r w:rsidRPr="00D17039">
        <w:t>виде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федеральной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информационной</w:t>
      </w:r>
      <w:r w:rsidR="00D17039">
        <w:t xml:space="preserve"> </w:t>
      </w:r>
      <w:r w:rsidRPr="00D17039">
        <w:t>системе</w:t>
      </w:r>
      <w:r w:rsidR="00D17039">
        <w:t xml:space="preserve"> </w:t>
      </w:r>
      <w:r w:rsidRPr="00D17039">
        <w:t>Единый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="00C57953" w:rsidRPr="00D17039">
        <w:t>и/</w:t>
      </w:r>
      <w:r w:rsidRPr="00D17039">
        <w:t>или</w:t>
      </w:r>
      <w:r w:rsidR="00D17039">
        <w:t xml:space="preserve"> </w:t>
      </w:r>
      <w:r w:rsidRPr="00D17039">
        <w:t>Региональный</w:t>
      </w:r>
      <w:r w:rsidR="00D17039">
        <w:t xml:space="preserve"> </w:t>
      </w:r>
      <w:r w:rsidRPr="00D17039">
        <w:t>портал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«Личный</w:t>
      </w:r>
      <w:r w:rsidR="00D17039">
        <w:t xml:space="preserve"> </w:t>
      </w:r>
      <w:r w:rsidRPr="00D17039">
        <w:t>кабинет»,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это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запрещено</w:t>
      </w:r>
      <w:r w:rsidR="00D17039">
        <w:t xml:space="preserve"> </w:t>
      </w:r>
      <w:r w:rsidRPr="00D17039">
        <w:t>федеральным</w:t>
      </w:r>
      <w:r w:rsidR="00D17039">
        <w:t xml:space="preserve"> </w:t>
      </w:r>
      <w:r w:rsidRPr="00D17039">
        <w:t>законом.</w:t>
      </w:r>
    </w:p>
    <w:p w:rsidR="009959B4" w:rsidRPr="00D17039" w:rsidRDefault="001E71F3" w:rsidP="00D17039">
      <w:r w:rsidRPr="00D17039">
        <w:t>2.16</w:t>
      </w:r>
      <w:r w:rsidR="009959B4" w:rsidRPr="00D17039">
        <w:t>.2.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случае</w:t>
      </w:r>
      <w:r w:rsidR="00D17039">
        <w:t xml:space="preserve"> </w:t>
      </w:r>
      <w:r w:rsidR="009959B4" w:rsidRPr="00D17039">
        <w:t>обращения</w:t>
      </w:r>
      <w:r w:rsidR="00D17039">
        <w:t xml:space="preserve"> </w:t>
      </w:r>
      <w:r w:rsidR="009959B4" w:rsidRPr="00D17039">
        <w:t>гражданина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многофункциональный</w:t>
      </w:r>
      <w:r w:rsidR="00D17039">
        <w:t xml:space="preserve"> </w:t>
      </w:r>
      <w:r w:rsidR="009959B4" w:rsidRPr="00D17039">
        <w:t>центр</w:t>
      </w:r>
      <w:r w:rsidR="00D17039">
        <w:t xml:space="preserve"> </w:t>
      </w:r>
      <w:r w:rsidR="009959B4" w:rsidRPr="00D17039">
        <w:t>документы</w:t>
      </w:r>
      <w:r w:rsidR="00D17039">
        <w:t xml:space="preserve"> </w:t>
      </w:r>
      <w:r w:rsidR="009959B4" w:rsidRPr="00D17039">
        <w:t>на</w:t>
      </w:r>
      <w:r w:rsidR="00D17039">
        <w:t xml:space="preserve"> </w:t>
      </w:r>
      <w:r w:rsidR="009959B4" w:rsidRPr="00D17039">
        <w:t>предоставление</w:t>
      </w:r>
      <w:r w:rsidR="00D17039">
        <w:t xml:space="preserve"> </w:t>
      </w:r>
      <w:r w:rsidR="009959B4" w:rsidRPr="00D17039">
        <w:t>муниципальной</w:t>
      </w:r>
      <w:r w:rsidR="00D17039">
        <w:t xml:space="preserve"> </w:t>
      </w:r>
      <w:r w:rsidR="009959B4" w:rsidRPr="00D17039">
        <w:t>услуги</w:t>
      </w:r>
      <w:r w:rsidR="00D17039">
        <w:t xml:space="preserve"> </w:t>
      </w:r>
      <w:r w:rsidR="009959B4" w:rsidRPr="00D17039">
        <w:t>направляются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администрацию</w:t>
      </w:r>
      <w:r w:rsidR="00D17039">
        <w:t xml:space="preserve"> </w:t>
      </w:r>
      <w:r w:rsidR="009959B4" w:rsidRPr="00D17039">
        <w:t>в</w:t>
      </w:r>
      <w:r w:rsidR="00D17039">
        <w:t xml:space="preserve"> </w:t>
      </w:r>
      <w:r w:rsidR="009959B4" w:rsidRPr="00D17039">
        <w:t>порядке,</w:t>
      </w:r>
      <w:r w:rsidR="00D17039">
        <w:t xml:space="preserve"> </w:t>
      </w:r>
      <w:r w:rsidR="009959B4" w:rsidRPr="00D17039">
        <w:t>предусмотренном</w:t>
      </w:r>
      <w:r w:rsidR="00D17039">
        <w:t xml:space="preserve"> </w:t>
      </w:r>
      <w:r w:rsidR="009959B4" w:rsidRPr="00D17039">
        <w:t>соглашением,</w:t>
      </w:r>
      <w:r w:rsidR="00D17039">
        <w:t xml:space="preserve"> </w:t>
      </w:r>
      <w:r w:rsidR="009959B4" w:rsidRPr="00D17039">
        <w:t>заключенным</w:t>
      </w:r>
      <w:r w:rsidR="00D17039">
        <w:t xml:space="preserve"> </w:t>
      </w:r>
      <w:r w:rsidR="009959B4" w:rsidRPr="00D17039">
        <w:t>между</w:t>
      </w:r>
      <w:r w:rsidR="00D17039">
        <w:t xml:space="preserve"> </w:t>
      </w:r>
      <w:r w:rsidR="009959B4" w:rsidRPr="00D17039">
        <w:t>многофункциональным</w:t>
      </w:r>
      <w:r w:rsidR="00D17039">
        <w:t xml:space="preserve"> </w:t>
      </w:r>
      <w:r w:rsidR="009959B4" w:rsidRPr="00D17039">
        <w:t>центром</w:t>
      </w:r>
      <w:r w:rsidR="00D17039">
        <w:t xml:space="preserve"> </w:t>
      </w:r>
      <w:r w:rsidR="009959B4" w:rsidRPr="00D17039">
        <w:t>и</w:t>
      </w:r>
      <w:r w:rsidR="00D17039">
        <w:t xml:space="preserve"> </w:t>
      </w:r>
      <w:r w:rsidR="009959B4" w:rsidRPr="00D17039">
        <w:t>органом,</w:t>
      </w:r>
      <w:r w:rsidR="00D17039">
        <w:t xml:space="preserve"> </w:t>
      </w:r>
      <w:r w:rsidR="009959B4" w:rsidRPr="00D17039">
        <w:t>предоставляющим</w:t>
      </w:r>
      <w:r w:rsidR="00D17039">
        <w:t xml:space="preserve"> </w:t>
      </w:r>
      <w:r w:rsidR="009959B4" w:rsidRPr="00D17039">
        <w:t>муниципальную</w:t>
      </w:r>
      <w:r w:rsidR="00D17039">
        <w:t xml:space="preserve"> </w:t>
      </w:r>
      <w:r w:rsidR="009959B4" w:rsidRPr="00D17039">
        <w:t>услугу.</w:t>
      </w:r>
    </w:p>
    <w:p w:rsidR="009959B4" w:rsidRPr="00D17039" w:rsidRDefault="009959B4" w:rsidP="00D17039"/>
    <w:p w:rsidR="009959B4" w:rsidRPr="00D34FA7" w:rsidRDefault="009959B4" w:rsidP="00D34FA7">
      <w:pPr>
        <w:jc w:val="center"/>
        <w:rPr>
          <w:rFonts w:cs="Arial"/>
          <w:b/>
          <w:bCs/>
          <w:iCs/>
          <w:sz w:val="30"/>
          <w:szCs w:val="28"/>
        </w:rPr>
      </w:pPr>
      <w:r w:rsidRPr="00D34FA7">
        <w:rPr>
          <w:rFonts w:cs="Arial"/>
          <w:b/>
          <w:bCs/>
          <w:iCs/>
          <w:sz w:val="30"/>
          <w:szCs w:val="28"/>
        </w:rPr>
        <w:t>III.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Состав,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последовательность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сроки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выполнения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административных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процедур,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требования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к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порядку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их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выполнения,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в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том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числе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особенности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выполнения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административных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процедур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(действий)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в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электронной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форме</w:t>
      </w:r>
    </w:p>
    <w:p w:rsidR="009959B4" w:rsidRPr="00D17039" w:rsidRDefault="009959B4" w:rsidP="00D17039"/>
    <w:p w:rsidR="00B64726" w:rsidRPr="00D17039" w:rsidRDefault="00B64726" w:rsidP="00D17039">
      <w:r w:rsidRPr="00D17039">
        <w:lastRenderedPageBreak/>
        <w:t>3.1.</w:t>
      </w:r>
      <w:r w:rsidR="00D17039">
        <w:t xml:space="preserve"> </w:t>
      </w:r>
      <w:r w:rsidRPr="00D17039">
        <w:t>Описание</w:t>
      </w:r>
      <w:r w:rsidR="00D17039">
        <w:t xml:space="preserve"> </w:t>
      </w:r>
      <w:r w:rsidRPr="00D17039">
        <w:t>последовательности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</w:p>
    <w:p w:rsidR="00B64726" w:rsidRPr="00D17039" w:rsidRDefault="00B64726" w:rsidP="00D17039"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включает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себя</w:t>
      </w:r>
      <w:r w:rsidR="00D17039">
        <w:t xml:space="preserve"> </w:t>
      </w:r>
      <w:r w:rsidRPr="00D17039">
        <w:t>следующие</w:t>
      </w:r>
      <w:r w:rsidR="00D17039">
        <w:t xml:space="preserve"> </w:t>
      </w:r>
      <w:r w:rsidRPr="00D17039">
        <w:t>административные</w:t>
      </w:r>
      <w:r w:rsidR="00D17039">
        <w:t xml:space="preserve"> </w:t>
      </w:r>
      <w:r w:rsidRPr="00D17039">
        <w:t>процедуры:</w:t>
      </w:r>
    </w:p>
    <w:p w:rsidR="00B64726" w:rsidRPr="00D17039" w:rsidRDefault="00223FC0" w:rsidP="00D17039">
      <w:r w:rsidRPr="00D17039">
        <w:t>приём</w:t>
      </w:r>
      <w:r w:rsidR="00D17039">
        <w:t xml:space="preserve"> </w:t>
      </w:r>
      <w:r w:rsidR="00B64726" w:rsidRPr="00D17039">
        <w:t>и</w:t>
      </w:r>
      <w:r w:rsidR="00D17039">
        <w:t xml:space="preserve"> </w:t>
      </w:r>
      <w:r w:rsidR="00B64726" w:rsidRPr="00D17039">
        <w:t>регистрация</w:t>
      </w:r>
      <w:r w:rsidR="00D17039">
        <w:t xml:space="preserve"> </w:t>
      </w:r>
      <w:r w:rsidR="00B64726" w:rsidRPr="00D17039">
        <w:t>заявления</w:t>
      </w:r>
      <w:r w:rsidR="00D17039">
        <w:t xml:space="preserve"> </w:t>
      </w:r>
      <w:r w:rsidR="00B64726" w:rsidRPr="00D17039">
        <w:t>и</w:t>
      </w:r>
      <w:r w:rsidR="00D17039">
        <w:t xml:space="preserve"> </w:t>
      </w:r>
      <w:r w:rsidR="00B64726" w:rsidRPr="00D17039">
        <w:t>представленных</w:t>
      </w:r>
      <w:r w:rsidR="00D17039">
        <w:t xml:space="preserve"> </w:t>
      </w:r>
      <w:r w:rsidR="00B64726" w:rsidRPr="00D17039">
        <w:t>документов;</w:t>
      </w:r>
    </w:p>
    <w:p w:rsidR="00B64726" w:rsidRPr="00D17039" w:rsidRDefault="00B64726" w:rsidP="00D17039">
      <w:r w:rsidRPr="00D17039">
        <w:t>направление</w:t>
      </w:r>
      <w:r w:rsidR="00D17039">
        <w:t xml:space="preserve"> </w:t>
      </w:r>
      <w:r w:rsidRPr="00D17039">
        <w:t>межведомственных</w:t>
      </w:r>
      <w:r w:rsidR="00D17039">
        <w:t xml:space="preserve"> </w:t>
      </w:r>
      <w:r w:rsidRPr="00D17039">
        <w:t>запросов;</w:t>
      </w:r>
      <w:r w:rsidR="00D17039">
        <w:t xml:space="preserve"> </w:t>
      </w:r>
    </w:p>
    <w:p w:rsidR="00B64726" w:rsidRPr="00D17039" w:rsidRDefault="00B64726" w:rsidP="00D17039">
      <w:r w:rsidRPr="00D17039">
        <w:t>описание</w:t>
      </w:r>
      <w:r w:rsidR="00D17039">
        <w:t xml:space="preserve"> </w:t>
      </w:r>
      <w:r w:rsidRPr="00D17039">
        <w:t>последовательности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рассмотрении</w:t>
      </w:r>
      <w:r w:rsidR="00D17039">
        <w:t xml:space="preserve"> </w:t>
      </w:r>
      <w:r w:rsidRPr="00D17039">
        <w:t>заявления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представленных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территории;</w:t>
      </w:r>
    </w:p>
    <w:p w:rsidR="00B64726" w:rsidRPr="00D17039" w:rsidRDefault="00B64726" w:rsidP="00D17039">
      <w:r w:rsidRPr="00D17039">
        <w:t>регистрация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выдача</w:t>
      </w:r>
      <w:r w:rsidR="00D17039">
        <w:t xml:space="preserve"> </w:t>
      </w:r>
      <w:r w:rsidRPr="00D17039">
        <w:t>документов.</w:t>
      </w:r>
    </w:p>
    <w:p w:rsidR="00B64726" w:rsidRPr="00D17039" w:rsidRDefault="00B64726" w:rsidP="00D17039">
      <w:r w:rsidRPr="00D17039">
        <w:t>Блок-схема</w:t>
      </w:r>
      <w:r w:rsidR="00D17039">
        <w:t xml:space="preserve"> </w:t>
      </w:r>
      <w:r w:rsidRPr="00D17039">
        <w:t>порядка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пред</w:t>
      </w:r>
      <w:r w:rsidR="000B6180" w:rsidRPr="00D17039">
        <w:t>ставлена</w:t>
      </w:r>
      <w:r w:rsidR="00D17039">
        <w:t xml:space="preserve"> </w:t>
      </w:r>
      <w:r w:rsidR="000B6180" w:rsidRPr="00D17039">
        <w:t>в</w:t>
      </w:r>
      <w:r w:rsidR="00D17039">
        <w:t xml:space="preserve"> </w:t>
      </w:r>
      <w:r w:rsidR="000B6180" w:rsidRPr="00D17039">
        <w:t>приложении</w:t>
      </w:r>
      <w:r w:rsidR="00D17039">
        <w:t xml:space="preserve"> </w:t>
      </w:r>
      <w:r w:rsidR="000B6180" w:rsidRPr="00D17039">
        <w:t>№</w:t>
      </w:r>
      <w:r w:rsidR="00D17039">
        <w:t xml:space="preserve"> </w:t>
      </w:r>
      <w:r w:rsidR="000B6180" w:rsidRPr="00D17039">
        <w:t>2</w:t>
      </w:r>
      <w:r w:rsidRPr="00D17039">
        <w:t>.</w:t>
      </w:r>
    </w:p>
    <w:p w:rsidR="00B64726" w:rsidRPr="00D17039" w:rsidRDefault="00B64726" w:rsidP="00D17039">
      <w:r w:rsidRPr="00D17039">
        <w:t>3.2.</w:t>
      </w:r>
      <w:r w:rsidR="00D17039">
        <w:t xml:space="preserve"> </w:t>
      </w:r>
      <w:r w:rsidRPr="00D17039">
        <w:t>Описание</w:t>
      </w:r>
      <w:r w:rsidR="00D17039">
        <w:t xml:space="preserve"> </w:t>
      </w:r>
      <w:r w:rsidRPr="00D17039">
        <w:t>последовательности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="00223FC0" w:rsidRPr="00D17039">
        <w:t>приём</w:t>
      </w:r>
      <w:r w:rsidRPr="00D17039">
        <w:t>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регистрации</w:t>
      </w:r>
      <w:r w:rsidR="00D17039">
        <w:t xml:space="preserve"> </w:t>
      </w:r>
      <w:r w:rsidRPr="00D17039">
        <w:t>документов</w:t>
      </w:r>
    </w:p>
    <w:p w:rsidR="00533EFD" w:rsidRPr="00D17039" w:rsidRDefault="00533EFD" w:rsidP="00D17039">
      <w:r w:rsidRPr="00D17039">
        <w:t>Основанием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начала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является</w:t>
      </w:r>
      <w:r w:rsidR="00D17039">
        <w:t xml:space="preserve"> </w:t>
      </w:r>
      <w:r w:rsidRPr="00D17039">
        <w:t>поступление</w:t>
      </w:r>
      <w:r w:rsidR="00D17039">
        <w:t xml:space="preserve"> </w:t>
      </w:r>
      <w:r w:rsidR="00CF40E7" w:rsidRPr="00D17039">
        <w:t>в</w:t>
      </w:r>
      <w:r w:rsidR="00D17039">
        <w:t xml:space="preserve"> </w:t>
      </w:r>
      <w:r w:rsidR="00CF40E7" w:rsidRPr="00D17039">
        <w:t>администрацию,</w:t>
      </w:r>
      <w:r w:rsidR="00D17039">
        <w:t xml:space="preserve"> </w:t>
      </w:r>
      <w:r w:rsidR="00CF40E7" w:rsidRPr="00D17039">
        <w:t>отдел</w:t>
      </w:r>
      <w:r w:rsidR="00D17039">
        <w:t xml:space="preserve"> </w:t>
      </w:r>
      <w:r w:rsidR="00CF40E7" w:rsidRPr="00D17039">
        <w:t>архитектуры,</w:t>
      </w:r>
      <w:r w:rsidR="00D17039">
        <w:t xml:space="preserve"> </w:t>
      </w:r>
      <w:r w:rsidR="00CF40E7" w:rsidRPr="00D17039">
        <w:t>градостроительства</w:t>
      </w:r>
      <w:r w:rsidR="00D17039">
        <w:t xml:space="preserve"> </w:t>
      </w:r>
      <w:r w:rsidR="00CF40E7" w:rsidRPr="00D17039">
        <w:t>и</w:t>
      </w:r>
      <w:r w:rsidR="00D17039">
        <w:t xml:space="preserve"> </w:t>
      </w:r>
      <w:r w:rsidR="00CF40E7" w:rsidRPr="00D17039">
        <w:t>дорожного</w:t>
      </w:r>
      <w:r w:rsidR="00D17039">
        <w:t xml:space="preserve"> </w:t>
      </w:r>
      <w:r w:rsidR="00CF40E7" w:rsidRPr="00D17039">
        <w:t>хозяйства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="00CF40E7" w:rsidRPr="00D17039">
        <w:t>района</w:t>
      </w:r>
      <w:r w:rsidR="00D17039">
        <w:t xml:space="preserve"> </w:t>
      </w:r>
      <w:r w:rsidR="00CF40E7" w:rsidRPr="00D17039">
        <w:t>или</w:t>
      </w:r>
      <w:r w:rsidR="00D17039">
        <w:t xml:space="preserve"> </w:t>
      </w:r>
      <w:r w:rsidR="00CF40E7" w:rsidRPr="00D17039">
        <w:t>многофункциональный</w:t>
      </w:r>
      <w:r w:rsidR="00D17039">
        <w:t xml:space="preserve"> </w:t>
      </w:r>
      <w:r w:rsidR="00CF40E7" w:rsidRPr="00D17039">
        <w:t>центр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заявителя.</w:t>
      </w:r>
    </w:p>
    <w:p w:rsidR="00533EFD" w:rsidRPr="00D17039" w:rsidRDefault="00533EFD" w:rsidP="00D17039">
      <w:r w:rsidRPr="00D17039">
        <w:t>Документы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поданы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почте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почте,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официальный</w:t>
      </w:r>
      <w:r w:rsidR="00D17039">
        <w:t xml:space="preserve"> </w:t>
      </w:r>
      <w:r w:rsidRPr="00D17039">
        <w:t>сайт</w:t>
      </w:r>
      <w:r w:rsidR="00D17039">
        <w:t xml:space="preserve"> </w:t>
      </w:r>
      <w:proofErr w:type="spellStart"/>
      <w:r w:rsidR="009E44E1">
        <w:t>Кильмезского</w:t>
      </w:r>
      <w:proofErr w:type="spellEnd"/>
      <w:r w:rsidR="00D17039">
        <w:t xml:space="preserve"> </w:t>
      </w:r>
      <w:r w:rsidRPr="00D17039">
        <w:t>района,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и/или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портала.</w:t>
      </w:r>
      <w:r w:rsidR="00D17039">
        <w:t xml:space="preserve"> </w:t>
      </w:r>
    </w:p>
    <w:p w:rsidR="00533EFD" w:rsidRPr="00D17039" w:rsidRDefault="00533EFD" w:rsidP="00D17039">
      <w:r w:rsidRPr="00D17039">
        <w:t>Специалист,</w:t>
      </w:r>
      <w:r w:rsidR="00D17039">
        <w:t xml:space="preserve"> </w:t>
      </w:r>
      <w:r w:rsidRPr="00D17039">
        <w:t>ответственный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="00223FC0" w:rsidRPr="00D17039">
        <w:t>приём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регистрацию</w:t>
      </w:r>
      <w:r w:rsidR="00D17039">
        <w:t xml:space="preserve"> </w:t>
      </w:r>
      <w:r w:rsidRPr="00D17039">
        <w:t>документов:</w:t>
      </w:r>
    </w:p>
    <w:p w:rsidR="00533EFD" w:rsidRPr="00D17039" w:rsidRDefault="00533EFD" w:rsidP="00D17039">
      <w:r w:rsidRPr="00D17039">
        <w:t>регистрирует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поступившие</w:t>
      </w:r>
      <w:r w:rsidR="00D17039">
        <w:t xml:space="preserve"> </w:t>
      </w:r>
      <w:r w:rsidRPr="00D17039">
        <w:t>документы;</w:t>
      </w:r>
    </w:p>
    <w:p w:rsidR="00533EFD" w:rsidRPr="00D17039" w:rsidRDefault="00533EFD" w:rsidP="00D17039">
      <w:r w:rsidRPr="00D17039">
        <w:t>оформляет</w:t>
      </w:r>
      <w:r w:rsidR="00D17039">
        <w:t xml:space="preserve"> </w:t>
      </w:r>
      <w:r w:rsidRPr="00D17039">
        <w:t>уведомление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="00223FC0" w:rsidRPr="00D17039">
        <w:t>приём</w:t>
      </w:r>
      <w:r w:rsidRPr="00D17039">
        <w:t>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(приложение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3</w:t>
      </w:r>
      <w:r w:rsidR="00D17039">
        <w:t xml:space="preserve"> </w:t>
      </w:r>
      <w:r w:rsidRPr="00D17039">
        <w:t>к</w:t>
      </w:r>
      <w:r w:rsidR="00D17039">
        <w:t xml:space="preserve"> </w:t>
      </w:r>
      <w:r w:rsidRPr="00D17039">
        <w:t>настоящему</w:t>
      </w:r>
      <w:r w:rsidR="00D17039">
        <w:t xml:space="preserve"> </w:t>
      </w:r>
      <w:r w:rsidRPr="00D17039">
        <w:t>Административному</w:t>
      </w:r>
      <w:r w:rsidR="00D17039">
        <w:t xml:space="preserve"> </w:t>
      </w:r>
      <w:r w:rsidRPr="00D17039">
        <w:t>регламенту)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направляет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заявителю;</w:t>
      </w:r>
    </w:p>
    <w:p w:rsidR="00533EFD" w:rsidRPr="00D17039" w:rsidRDefault="00533EFD" w:rsidP="00D17039">
      <w:r w:rsidRPr="00D17039">
        <w:t>направляет</w:t>
      </w:r>
      <w:r w:rsidR="00D17039">
        <w:t xml:space="preserve"> </w:t>
      </w:r>
      <w:r w:rsidRPr="00D17039">
        <w:t>докум</w:t>
      </w:r>
      <w:r w:rsidR="00A61CEA" w:rsidRPr="00D17039">
        <w:t>енты</w:t>
      </w:r>
      <w:r w:rsidR="00D17039">
        <w:t xml:space="preserve"> </w:t>
      </w:r>
      <w:r w:rsidR="00A61CEA" w:rsidRPr="00D17039">
        <w:t>на</w:t>
      </w:r>
      <w:r w:rsidR="00D17039">
        <w:t xml:space="preserve"> </w:t>
      </w:r>
      <w:r w:rsidR="00A61CEA" w:rsidRPr="00D17039">
        <w:t>рассмотрение</w:t>
      </w:r>
      <w:r w:rsidR="00D17039">
        <w:t xml:space="preserve"> </w:t>
      </w:r>
      <w:r w:rsidR="00A61CEA" w:rsidRPr="00D17039">
        <w:t>специалисту,</w:t>
      </w:r>
      <w:r w:rsidR="00D17039">
        <w:t xml:space="preserve"> </w:t>
      </w:r>
      <w:r w:rsidR="00A61CEA" w:rsidRPr="00D17039">
        <w:t>ответственно</w:t>
      </w:r>
      <w:r w:rsidRPr="00D17039">
        <w:t>м</w:t>
      </w:r>
      <w:r w:rsidR="00A61CEA" w:rsidRPr="00D17039">
        <w:t>у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</w:p>
    <w:p w:rsidR="00533EFD" w:rsidRPr="00D17039" w:rsidRDefault="00533EFD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представления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многофункци</w:t>
      </w:r>
      <w:r w:rsidR="00446578" w:rsidRPr="00D17039">
        <w:t>ональный</w:t>
      </w:r>
      <w:r w:rsidR="00D17039">
        <w:t xml:space="preserve"> </w:t>
      </w:r>
      <w:r w:rsidR="00446578" w:rsidRPr="00D17039">
        <w:t>центр,</w:t>
      </w:r>
      <w:r w:rsidR="00D17039">
        <w:t xml:space="preserve"> </w:t>
      </w:r>
      <w:r w:rsidRPr="00D17039">
        <w:t>уведомление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="00223FC0" w:rsidRPr="00D17039">
        <w:t>приём</w:t>
      </w:r>
      <w:r w:rsidRPr="00D17039">
        <w:t>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выдано</w:t>
      </w:r>
      <w:r w:rsidR="00D17039">
        <w:t xml:space="preserve"> </w:t>
      </w:r>
      <w:r w:rsidRPr="00D17039">
        <w:t>(направлено)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центр.</w:t>
      </w:r>
    </w:p>
    <w:p w:rsidR="00533EFD" w:rsidRPr="00D17039" w:rsidRDefault="00533EFD" w:rsidP="00D17039">
      <w:r w:rsidRPr="00D17039">
        <w:t>Результатом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будет</w:t>
      </w:r>
      <w:r w:rsidR="00D17039">
        <w:t xml:space="preserve"> </w:t>
      </w:r>
      <w:r w:rsidRPr="00D17039">
        <w:t>являться</w:t>
      </w:r>
      <w:r w:rsidR="00D17039">
        <w:t xml:space="preserve"> </w:t>
      </w:r>
      <w:r w:rsidRPr="00D17039">
        <w:t>регистрация</w:t>
      </w:r>
      <w:r w:rsidR="00D17039">
        <w:t xml:space="preserve"> </w:t>
      </w:r>
      <w:r w:rsidRPr="00D17039">
        <w:t>поступивших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выдача</w:t>
      </w:r>
      <w:r w:rsidR="00D17039">
        <w:t xml:space="preserve"> </w:t>
      </w:r>
      <w:r w:rsidRPr="00D17039">
        <w:t>(направление)</w:t>
      </w:r>
      <w:r w:rsidR="00D17039">
        <w:t xml:space="preserve"> </w:t>
      </w:r>
      <w:r w:rsidRPr="00D17039">
        <w:t>уведомления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="00223FC0" w:rsidRPr="00D17039">
        <w:t>приём</w:t>
      </w:r>
      <w:r w:rsidRPr="00D17039">
        <w:t>е</w:t>
      </w:r>
      <w:r w:rsidR="00D17039">
        <w:t xml:space="preserve"> </w:t>
      </w:r>
      <w:r w:rsidRPr="00D17039">
        <w:t>д</w:t>
      </w:r>
      <w:r w:rsidR="00446578" w:rsidRPr="00D17039">
        <w:t>окументов</w:t>
      </w:r>
      <w:r w:rsidRPr="00D17039">
        <w:t>.</w:t>
      </w:r>
      <w:r w:rsidR="00D17039">
        <w:t xml:space="preserve"> </w:t>
      </w:r>
    </w:p>
    <w:p w:rsidR="00533EFD" w:rsidRPr="00D17039" w:rsidRDefault="00533EFD" w:rsidP="00D17039">
      <w:r w:rsidRPr="00D17039">
        <w:t>Максимальный</w:t>
      </w:r>
      <w:r w:rsidR="00D17039">
        <w:t xml:space="preserve"> </w:t>
      </w:r>
      <w:r w:rsidRPr="00D17039">
        <w:t>срок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превышать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дня.</w:t>
      </w:r>
      <w:r w:rsidR="00D17039">
        <w:t xml:space="preserve"> </w:t>
      </w:r>
    </w:p>
    <w:p w:rsidR="00B64726" w:rsidRPr="00D17039" w:rsidRDefault="00B64726" w:rsidP="00D17039">
      <w:r w:rsidRPr="00D17039">
        <w:t>Описание</w:t>
      </w:r>
      <w:r w:rsidR="00D17039">
        <w:t xml:space="preserve"> </w:t>
      </w:r>
      <w:r w:rsidRPr="00D17039">
        <w:t>последовательности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формировании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направлении</w:t>
      </w:r>
      <w:r w:rsidR="00D17039">
        <w:t xml:space="preserve"> </w:t>
      </w:r>
      <w:r w:rsidRPr="00D17039">
        <w:t>межведомственных</w:t>
      </w:r>
      <w:r w:rsidR="00D17039">
        <w:t xml:space="preserve"> </w:t>
      </w:r>
      <w:r w:rsidRPr="00D17039">
        <w:t>запросов</w:t>
      </w:r>
    </w:p>
    <w:p w:rsidR="00B64726" w:rsidRPr="00D17039" w:rsidRDefault="00B64726" w:rsidP="00D17039">
      <w:r w:rsidRPr="00D17039">
        <w:t>Основание</w:t>
      </w:r>
      <w:r w:rsidR="00380F31" w:rsidRPr="00D17039">
        <w:t>м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начала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является</w:t>
      </w:r>
      <w:r w:rsidR="00D17039">
        <w:t xml:space="preserve"> </w:t>
      </w:r>
      <w:r w:rsidRPr="00D17039">
        <w:t>поступление</w:t>
      </w:r>
      <w:r w:rsidR="00D17039">
        <w:t xml:space="preserve"> </w:t>
      </w:r>
      <w:r w:rsidRPr="00D17039">
        <w:t>зарегистрированного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заявления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специалисту,</w:t>
      </w:r>
      <w:r w:rsidR="00D17039">
        <w:t xml:space="preserve"> </w:t>
      </w:r>
      <w:r w:rsidRPr="00D17039">
        <w:t>ответственному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</w:p>
    <w:p w:rsidR="00B64726" w:rsidRPr="00D17039" w:rsidRDefault="00B64726" w:rsidP="00D17039">
      <w:proofErr w:type="gramStart"/>
      <w:r w:rsidRPr="00D17039">
        <w:t>Специалист</w:t>
      </w:r>
      <w:r w:rsidR="00D17039">
        <w:t xml:space="preserve"> </w:t>
      </w:r>
      <w:r w:rsidRPr="00D17039">
        <w:t>ответственный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установленным</w:t>
      </w:r>
      <w:r w:rsidR="00D17039">
        <w:t xml:space="preserve"> </w:t>
      </w:r>
      <w:r w:rsidRPr="00D17039">
        <w:t>порядком</w:t>
      </w:r>
      <w:r w:rsidR="00D17039">
        <w:t xml:space="preserve"> </w:t>
      </w:r>
      <w:r w:rsidRPr="00D17039">
        <w:t>межведомственного</w:t>
      </w:r>
      <w:r w:rsidR="00D17039">
        <w:t xml:space="preserve"> </w:t>
      </w:r>
      <w:r w:rsidRPr="00D17039">
        <w:t>взаимодействия</w:t>
      </w:r>
      <w:r w:rsidR="00D17039">
        <w:t xml:space="preserve"> </w:t>
      </w:r>
      <w:r w:rsidRPr="00D17039">
        <w:t>осуществляет</w:t>
      </w:r>
      <w:r w:rsidR="00D17039">
        <w:t xml:space="preserve"> </w:t>
      </w:r>
      <w:r w:rsidRPr="00D17039">
        <w:t>подготовку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направление</w:t>
      </w:r>
      <w:r w:rsidR="00D17039">
        <w:t xml:space="preserve"> </w:t>
      </w:r>
      <w:r w:rsidRPr="00D17039">
        <w:t>запросов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сведений,</w:t>
      </w:r>
      <w:r w:rsidR="00D17039">
        <w:t xml:space="preserve"> </w:t>
      </w:r>
      <w:r w:rsidRPr="00D17039">
        <w:t>необходимых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подпунктами</w:t>
      </w:r>
      <w:r w:rsidR="00D17039">
        <w:t xml:space="preserve"> </w:t>
      </w:r>
      <w:r w:rsidR="00282046" w:rsidRPr="00D17039">
        <w:t>2.6.1.2,</w:t>
      </w:r>
      <w:r w:rsidR="00D17039">
        <w:t xml:space="preserve"> </w:t>
      </w:r>
      <w:r w:rsidRPr="00D17039">
        <w:t>2.6.1.3</w:t>
      </w:r>
      <w:r w:rsidR="00D17039">
        <w:t xml:space="preserve"> </w:t>
      </w:r>
      <w:r w:rsidRPr="00D17039">
        <w:t>пункта</w:t>
      </w:r>
      <w:r w:rsidR="00D17039">
        <w:t xml:space="preserve"> </w:t>
      </w:r>
      <w:r w:rsidRPr="00D17039">
        <w:t>2.6.1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(в</w:t>
      </w:r>
      <w:r w:rsidR="00D17039">
        <w:t xml:space="preserve"> </w:t>
      </w:r>
      <w:r w:rsidRPr="00D17039">
        <w:t>случае,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указанные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представлены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самостоятельно).</w:t>
      </w:r>
      <w:r w:rsidR="00D17039">
        <w:t xml:space="preserve"> </w:t>
      </w:r>
      <w:proofErr w:type="gramEnd"/>
    </w:p>
    <w:p w:rsidR="00B64726" w:rsidRPr="00D17039" w:rsidRDefault="00B64726" w:rsidP="00D17039">
      <w:r w:rsidRPr="00D17039">
        <w:t>Максимальный</w:t>
      </w:r>
      <w:r w:rsidR="00D17039">
        <w:t xml:space="preserve"> </w:t>
      </w:r>
      <w:r w:rsidRPr="00D17039">
        <w:t>срок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превышать</w:t>
      </w:r>
      <w:r w:rsidR="00D17039">
        <w:t xml:space="preserve"> </w:t>
      </w:r>
      <w:r w:rsidR="00533EFD" w:rsidRPr="00D17039">
        <w:t>5</w:t>
      </w:r>
      <w:r w:rsidR="00D17039">
        <w:t xml:space="preserve"> </w:t>
      </w:r>
      <w:r w:rsidRPr="00D17039">
        <w:t>дней.</w:t>
      </w:r>
    </w:p>
    <w:p w:rsidR="00B64726" w:rsidRPr="00D17039" w:rsidRDefault="00B64726" w:rsidP="00D17039">
      <w:r w:rsidRPr="00D17039">
        <w:t>3.4.</w:t>
      </w:r>
      <w:r w:rsidR="00D17039">
        <w:t xml:space="preserve"> </w:t>
      </w:r>
      <w:r w:rsidRPr="00D17039">
        <w:t>Описание</w:t>
      </w:r>
      <w:r w:rsidR="00D17039">
        <w:t xml:space="preserve"> </w:t>
      </w:r>
      <w:r w:rsidRPr="00D17039">
        <w:t>последовательности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рассмотрении</w:t>
      </w:r>
      <w:r w:rsidR="00D17039">
        <w:t xml:space="preserve"> </w:t>
      </w:r>
      <w:r w:rsidRPr="00D17039">
        <w:t>заявления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представленных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</w:p>
    <w:p w:rsidR="00B64726" w:rsidRPr="00D17039" w:rsidRDefault="00B64726" w:rsidP="00D17039">
      <w:r w:rsidRPr="00D17039">
        <w:lastRenderedPageBreak/>
        <w:t>Основанием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начала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является</w:t>
      </w:r>
      <w:r w:rsidR="00D17039">
        <w:t xml:space="preserve"> </w:t>
      </w:r>
      <w:r w:rsidRPr="00D17039">
        <w:t>поступление</w:t>
      </w:r>
      <w:r w:rsidR="00D17039">
        <w:t xml:space="preserve"> </w:t>
      </w:r>
      <w:r w:rsidRPr="00D17039">
        <w:t>зарегистрированных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специалисту,</w:t>
      </w:r>
      <w:r w:rsidR="00D17039">
        <w:t xml:space="preserve"> </w:t>
      </w:r>
      <w:r w:rsidRPr="00D17039">
        <w:t>ответственному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</w:p>
    <w:p w:rsidR="00B64726" w:rsidRPr="00D17039" w:rsidRDefault="00B64726" w:rsidP="00D17039">
      <w:r w:rsidRPr="00D17039">
        <w:t>Специалист,</w:t>
      </w:r>
      <w:r w:rsidR="00D17039">
        <w:t xml:space="preserve"> </w:t>
      </w:r>
      <w:r w:rsidRPr="00D17039">
        <w:t>ответственный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проводит</w:t>
      </w:r>
      <w:r w:rsidR="00D17039">
        <w:t xml:space="preserve"> </w:t>
      </w:r>
      <w:r w:rsidRPr="00D17039">
        <w:t>проверку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правильность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оформления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требованиями</w:t>
      </w:r>
      <w:r w:rsidR="00D17039">
        <w:t xml:space="preserve"> </w:t>
      </w:r>
      <w:r w:rsidRPr="00D17039">
        <w:t>действующего</w:t>
      </w:r>
      <w:r w:rsidR="00D17039">
        <w:t xml:space="preserve"> </w:t>
      </w:r>
      <w:r w:rsidRPr="00D17039">
        <w:t>законодательства.</w:t>
      </w:r>
    </w:p>
    <w:p w:rsidR="00B64726" w:rsidRPr="00D17039" w:rsidRDefault="00B64726" w:rsidP="00D17039">
      <w:r w:rsidRPr="00D17039">
        <w:t>Неполучение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несвоевременное</w:t>
      </w:r>
      <w:r w:rsidR="00D17039">
        <w:t xml:space="preserve"> </w:t>
      </w:r>
      <w:r w:rsidRPr="00D17039">
        <w:t>получение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запрошенных</w:t>
      </w:r>
      <w:r w:rsidR="00D17039">
        <w:t xml:space="preserve"> </w:t>
      </w:r>
      <w:r w:rsidRPr="00D17039">
        <w:t>Администрацией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рамках</w:t>
      </w:r>
      <w:r w:rsidR="00D17039">
        <w:t xml:space="preserve"> </w:t>
      </w:r>
      <w:r w:rsidRPr="00D17039">
        <w:t>межведомственного</w:t>
      </w:r>
      <w:r w:rsidR="00D17039">
        <w:t xml:space="preserve"> </w:t>
      </w:r>
      <w:r w:rsidRPr="00D17039">
        <w:t>информационного</w:t>
      </w:r>
      <w:r w:rsidR="00D17039">
        <w:t xml:space="preserve"> </w:t>
      </w:r>
      <w:r w:rsidRPr="00D17039">
        <w:t>взаимодействия,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являться</w:t>
      </w:r>
      <w:r w:rsidR="00D17039">
        <w:t xml:space="preserve"> </w:t>
      </w:r>
      <w:r w:rsidRPr="00D17039">
        <w:t>основанием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</w:p>
    <w:p w:rsidR="00B64726" w:rsidRPr="00D17039" w:rsidRDefault="00282046" w:rsidP="00D17039">
      <w:r w:rsidRPr="00D17039">
        <w:t>С</w:t>
      </w:r>
      <w:r w:rsidR="00B64726" w:rsidRPr="00D17039">
        <w:t>пециалист,</w:t>
      </w:r>
      <w:r w:rsidR="00D17039">
        <w:t xml:space="preserve"> </w:t>
      </w:r>
      <w:r w:rsidR="00B64726" w:rsidRPr="00D17039">
        <w:t>ответственный</w:t>
      </w:r>
      <w:r w:rsidR="00D17039">
        <w:t xml:space="preserve"> </w:t>
      </w:r>
      <w:r w:rsidR="00B64726" w:rsidRPr="00D17039">
        <w:t>за</w:t>
      </w:r>
      <w:r w:rsidR="00D17039">
        <w:t xml:space="preserve"> </w:t>
      </w:r>
      <w:r w:rsidR="00B64726" w:rsidRPr="00D17039">
        <w:t>предоставление</w:t>
      </w:r>
      <w:r w:rsidR="00D17039">
        <w:t xml:space="preserve"> </w:t>
      </w:r>
      <w:r w:rsidR="00B64726" w:rsidRPr="00D17039">
        <w:t>муниципальной</w:t>
      </w:r>
      <w:r w:rsidR="00D17039">
        <w:t xml:space="preserve"> </w:t>
      </w:r>
      <w:r w:rsidR="00B64726" w:rsidRPr="00D17039">
        <w:t>услуги</w:t>
      </w:r>
      <w:r w:rsidR="00D17039">
        <w:t xml:space="preserve"> </w:t>
      </w:r>
      <w:r w:rsidR="00B64726" w:rsidRPr="00D17039">
        <w:t>осуществляет</w:t>
      </w:r>
      <w:r w:rsidR="00D17039">
        <w:t xml:space="preserve"> </w:t>
      </w:r>
      <w:r w:rsidR="00B64726" w:rsidRPr="00D17039">
        <w:t>подготовку</w:t>
      </w:r>
      <w:r w:rsidR="00D17039">
        <w:t xml:space="preserve"> </w:t>
      </w:r>
      <w:r w:rsidR="00B64726" w:rsidRPr="00D17039">
        <w:t>проекта</w:t>
      </w:r>
      <w:r w:rsidR="00D17039">
        <w:t xml:space="preserve"> </w:t>
      </w:r>
      <w:r w:rsidR="00B64726" w:rsidRPr="00D17039">
        <w:t>решения</w:t>
      </w:r>
      <w:r w:rsidR="00D17039">
        <w:t xml:space="preserve"> </w:t>
      </w:r>
      <w:r w:rsidR="00B64726" w:rsidRPr="00D17039">
        <w:t>о</w:t>
      </w:r>
      <w:r w:rsidR="00D17039">
        <w:t xml:space="preserve"> </w:t>
      </w:r>
      <w:r w:rsidR="00B64726" w:rsidRPr="00D17039">
        <w:t>подготовке</w:t>
      </w:r>
      <w:r w:rsidR="00D17039">
        <w:t xml:space="preserve"> </w:t>
      </w:r>
      <w:r w:rsidR="00B64726" w:rsidRPr="00D17039">
        <w:t>документации</w:t>
      </w:r>
      <w:r w:rsidR="00D17039">
        <w:t xml:space="preserve"> </w:t>
      </w:r>
      <w:r w:rsidR="00B64726" w:rsidRPr="00D17039">
        <w:t>по</w:t>
      </w:r>
      <w:r w:rsidR="00D17039">
        <w:t xml:space="preserve"> </w:t>
      </w:r>
      <w:r w:rsidR="00B64726" w:rsidRPr="00D17039">
        <w:t>планировке</w:t>
      </w:r>
      <w:r w:rsidR="00D17039">
        <w:t xml:space="preserve"> </w:t>
      </w:r>
      <w:r w:rsidR="00B64726" w:rsidRPr="00D17039">
        <w:t>территорий</w:t>
      </w:r>
      <w:r w:rsidR="00D17039">
        <w:t xml:space="preserve"> </w:t>
      </w:r>
      <w:r w:rsidR="00B64726" w:rsidRPr="00D17039">
        <w:t>и</w:t>
      </w:r>
      <w:r w:rsidR="00D17039">
        <w:t xml:space="preserve"> </w:t>
      </w:r>
      <w:r w:rsidR="00B64726" w:rsidRPr="00D17039">
        <w:t>направляет</w:t>
      </w:r>
      <w:r w:rsidR="00D17039">
        <w:t xml:space="preserve"> </w:t>
      </w:r>
      <w:r w:rsidR="00B64726" w:rsidRPr="00D17039">
        <w:t>на</w:t>
      </w:r>
      <w:r w:rsidR="00D17039">
        <w:t xml:space="preserve"> </w:t>
      </w:r>
      <w:r w:rsidR="00B64726" w:rsidRPr="00D17039">
        <w:t>согласование</w:t>
      </w:r>
      <w:r w:rsidR="00D17039">
        <w:t xml:space="preserve"> </w:t>
      </w:r>
      <w:r w:rsidR="00B64726" w:rsidRPr="00D17039">
        <w:t>и</w:t>
      </w:r>
      <w:r w:rsidR="00D17039">
        <w:t xml:space="preserve"> </w:t>
      </w:r>
      <w:r w:rsidR="00B64726" w:rsidRPr="00D17039">
        <w:t>утверждение</w:t>
      </w:r>
      <w:r w:rsidR="00D17039">
        <w:t xml:space="preserve"> </w:t>
      </w:r>
      <w:r w:rsidR="00B64726" w:rsidRPr="00D17039">
        <w:t>в</w:t>
      </w:r>
      <w:r w:rsidR="00D17039">
        <w:t xml:space="preserve"> </w:t>
      </w:r>
      <w:r w:rsidR="00B64726" w:rsidRPr="00D17039">
        <w:t>соответствии</w:t>
      </w:r>
      <w:r w:rsidR="00D17039">
        <w:t xml:space="preserve"> </w:t>
      </w:r>
      <w:r w:rsidR="00B64726" w:rsidRPr="00D17039">
        <w:t>с</w:t>
      </w:r>
      <w:r w:rsidR="00D17039">
        <w:t xml:space="preserve"> </w:t>
      </w:r>
      <w:r w:rsidR="00B64726" w:rsidRPr="00D17039">
        <w:t>установленным</w:t>
      </w:r>
      <w:r w:rsidR="00D17039">
        <w:t xml:space="preserve"> </w:t>
      </w:r>
      <w:r w:rsidR="00B64726" w:rsidRPr="00D17039">
        <w:t>порядком.</w:t>
      </w:r>
    </w:p>
    <w:p w:rsidR="00B64726" w:rsidRPr="00D17039" w:rsidRDefault="00B64726" w:rsidP="00D17039">
      <w:r w:rsidRPr="00D17039">
        <w:t>Результатом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</w:t>
      </w:r>
      <w:r w:rsidR="00282046" w:rsidRPr="00D17039">
        <w:t>ой</w:t>
      </w:r>
      <w:r w:rsidR="00D17039">
        <w:t xml:space="preserve"> </w:t>
      </w:r>
      <w:r w:rsidR="00282046" w:rsidRPr="00D17039">
        <w:t>процедуры</w:t>
      </w:r>
      <w:r w:rsidR="00D17039">
        <w:t xml:space="preserve"> </w:t>
      </w:r>
      <w:r w:rsidR="00282046" w:rsidRPr="00D17039">
        <w:t>является</w:t>
      </w:r>
      <w:r w:rsidR="00D17039">
        <w:t xml:space="preserve"> </w:t>
      </w:r>
      <w:r w:rsidR="00282046" w:rsidRPr="00D17039">
        <w:t>принятие</w:t>
      </w:r>
      <w:r w:rsidR="00D17039">
        <w:t xml:space="preserve"> </w:t>
      </w:r>
      <w:r w:rsidR="00282046" w:rsidRPr="00D17039">
        <w:t>а</w:t>
      </w:r>
      <w:r w:rsidRPr="00D17039">
        <w:t>дминистрацией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территории.</w:t>
      </w:r>
      <w:r w:rsidR="00D17039">
        <w:t xml:space="preserve"> </w:t>
      </w:r>
    </w:p>
    <w:p w:rsidR="00B64726" w:rsidRPr="00D17039" w:rsidRDefault="00B64726" w:rsidP="00D17039">
      <w:r w:rsidRPr="00D17039">
        <w:t>Максимальный</w:t>
      </w:r>
      <w:r w:rsidR="00D17039">
        <w:t xml:space="preserve"> </w:t>
      </w:r>
      <w:r w:rsidRPr="00D17039">
        <w:t>срок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превышать</w:t>
      </w:r>
      <w:r w:rsidR="00D17039">
        <w:t xml:space="preserve"> </w:t>
      </w:r>
      <w:r w:rsidR="00533EFD" w:rsidRPr="00D17039">
        <w:t>3</w:t>
      </w:r>
      <w:r w:rsidR="00D17039">
        <w:t xml:space="preserve"> </w:t>
      </w:r>
      <w:r w:rsidRPr="00D17039">
        <w:t>дней.</w:t>
      </w:r>
    </w:p>
    <w:p w:rsidR="00B64726" w:rsidRPr="00D17039" w:rsidRDefault="00B64726" w:rsidP="00D17039">
      <w:r w:rsidRPr="00D17039">
        <w:t>Описание</w:t>
      </w:r>
      <w:r w:rsidR="00D17039">
        <w:t xml:space="preserve"> </w:t>
      </w:r>
      <w:r w:rsidRPr="00D17039">
        <w:t>последовательности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регистрации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выдаче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</w:p>
    <w:p w:rsidR="00B64726" w:rsidRPr="00D17039" w:rsidRDefault="00B64726" w:rsidP="00D17039">
      <w:r w:rsidRPr="00D17039">
        <w:t>Решение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после</w:t>
      </w:r>
      <w:r w:rsidR="00D17039">
        <w:t xml:space="preserve"> </w:t>
      </w:r>
      <w:r w:rsidRPr="00D17039">
        <w:t>подписи</w:t>
      </w:r>
      <w:r w:rsidR="00D17039">
        <w:t xml:space="preserve"> </w:t>
      </w:r>
      <w:r w:rsidRPr="00D17039">
        <w:t>уполномоченного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направляется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регистрацию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порядке.</w:t>
      </w:r>
    </w:p>
    <w:p w:rsidR="00B64726" w:rsidRPr="00D17039" w:rsidRDefault="00B64726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представления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решение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</w:t>
      </w:r>
      <w:r w:rsidR="00282046" w:rsidRPr="00D17039">
        <w:t>ровке</w:t>
      </w:r>
      <w:r w:rsidR="00D17039">
        <w:t xml:space="preserve"> </w:t>
      </w:r>
      <w:r w:rsidR="00282046" w:rsidRPr="00D17039">
        <w:t>территории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выдано</w:t>
      </w:r>
      <w:r w:rsidR="00D17039">
        <w:t xml:space="preserve"> </w:t>
      </w:r>
      <w:r w:rsidRPr="00D17039">
        <w:t>(направлено)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центр.</w:t>
      </w:r>
    </w:p>
    <w:p w:rsidR="00B64726" w:rsidRPr="00D17039" w:rsidRDefault="00B64726" w:rsidP="00D17039">
      <w:r w:rsidRPr="00D17039">
        <w:t>Максимальный</w:t>
      </w:r>
      <w:r w:rsidR="00D17039">
        <w:t xml:space="preserve"> </w:t>
      </w:r>
      <w:r w:rsidRPr="00D17039">
        <w:t>срок</w:t>
      </w:r>
      <w:r w:rsidR="00D17039">
        <w:t xml:space="preserve"> </w:t>
      </w:r>
      <w:r w:rsidRPr="00D17039">
        <w:t>выполнения</w:t>
      </w:r>
      <w:r w:rsidR="00D17039">
        <w:t xml:space="preserve"> </w:t>
      </w:r>
      <w:r w:rsidRPr="00D17039">
        <w:t>административной</w:t>
      </w:r>
      <w:r w:rsidR="00D17039">
        <w:t xml:space="preserve"> </w:t>
      </w:r>
      <w:r w:rsidRPr="00D17039">
        <w:t>процедуры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превышать</w:t>
      </w:r>
      <w:r w:rsidR="00D17039">
        <w:t xml:space="preserve"> </w:t>
      </w:r>
      <w:r w:rsidR="00533EFD" w:rsidRPr="00D17039">
        <w:t>1</w:t>
      </w:r>
      <w:r w:rsidR="00D17039">
        <w:t xml:space="preserve"> </w:t>
      </w:r>
      <w:r w:rsidR="00533EFD" w:rsidRPr="00D17039">
        <w:t>день</w:t>
      </w:r>
      <w:r w:rsidRPr="00D17039">
        <w:t>.</w:t>
      </w:r>
    </w:p>
    <w:p w:rsidR="009959B4" w:rsidRPr="00D17039" w:rsidRDefault="009959B4" w:rsidP="00D17039"/>
    <w:p w:rsidR="009959B4" w:rsidRPr="00D34FA7" w:rsidRDefault="009959B4" w:rsidP="00D34FA7">
      <w:pPr>
        <w:jc w:val="center"/>
        <w:rPr>
          <w:rFonts w:cs="Arial"/>
          <w:b/>
          <w:bCs/>
          <w:iCs/>
          <w:sz w:val="30"/>
          <w:szCs w:val="28"/>
        </w:rPr>
      </w:pPr>
      <w:r w:rsidRPr="00D34FA7">
        <w:rPr>
          <w:rFonts w:cs="Arial"/>
          <w:b/>
          <w:bCs/>
          <w:iCs/>
          <w:sz w:val="30"/>
          <w:szCs w:val="28"/>
        </w:rPr>
        <w:t>IV.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Формы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proofErr w:type="gramStart"/>
      <w:r w:rsidRPr="00D34FA7">
        <w:rPr>
          <w:rFonts w:cs="Arial"/>
          <w:b/>
          <w:bCs/>
          <w:iCs/>
          <w:sz w:val="30"/>
          <w:szCs w:val="28"/>
        </w:rPr>
        <w:t>контроля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за</w:t>
      </w:r>
      <w:proofErr w:type="gramEnd"/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исполнением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административного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регламента</w:t>
      </w:r>
    </w:p>
    <w:p w:rsidR="00D34FA7" w:rsidRDefault="00D34FA7" w:rsidP="00D17039"/>
    <w:p w:rsidR="009959B4" w:rsidRPr="00D17039" w:rsidRDefault="009959B4" w:rsidP="00D17039">
      <w:r w:rsidRPr="00D17039">
        <w:t>4.1.</w:t>
      </w:r>
      <w:r w:rsidR="00D17039">
        <w:t xml:space="preserve"> </w:t>
      </w:r>
      <w:proofErr w:type="gramStart"/>
      <w:r w:rsidRPr="00D17039">
        <w:t>Контроль</w:t>
      </w:r>
      <w:r w:rsidR="00D17039">
        <w:t xml:space="preserve"> </w:t>
      </w:r>
      <w:r w:rsidRPr="00D17039">
        <w:t>за</w:t>
      </w:r>
      <w:proofErr w:type="gramEnd"/>
      <w:r w:rsidR="00D17039">
        <w:t xml:space="preserve"> </w:t>
      </w:r>
      <w:r w:rsidRPr="00D17039">
        <w:t>исполнением</w:t>
      </w:r>
      <w:r w:rsidR="00D17039">
        <w:t xml:space="preserve"> </w:t>
      </w:r>
      <w:r w:rsidRPr="00D17039">
        <w:t>положений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осуществляется</w:t>
      </w:r>
      <w:r w:rsidR="00D17039">
        <w:t xml:space="preserve"> </w:t>
      </w:r>
      <w:r w:rsidRPr="00D17039">
        <w:t>главой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уполномоченными</w:t>
      </w:r>
      <w:r w:rsidR="00D17039">
        <w:t xml:space="preserve"> </w:t>
      </w:r>
      <w:r w:rsidRPr="00D17039">
        <w:t>им</w:t>
      </w:r>
      <w:r w:rsidR="00D17039">
        <w:t xml:space="preserve"> </w:t>
      </w:r>
      <w:r w:rsidRPr="00D17039">
        <w:t>должностными</w:t>
      </w:r>
      <w:r w:rsidR="00D17039">
        <w:t xml:space="preserve"> </w:t>
      </w:r>
      <w:r w:rsidRPr="00D17039">
        <w:t>лицами.</w:t>
      </w:r>
    </w:p>
    <w:p w:rsidR="009959B4" w:rsidRPr="00D17039" w:rsidRDefault="009959B4" w:rsidP="00D17039">
      <w:r w:rsidRPr="00D17039">
        <w:t>Перечень</w:t>
      </w:r>
      <w:r w:rsidR="00D17039">
        <w:t xml:space="preserve"> </w:t>
      </w:r>
      <w:r w:rsidRPr="00D17039">
        <w:t>уполномоченных</w:t>
      </w:r>
      <w:r w:rsidR="00D17039">
        <w:t xml:space="preserve"> </w:t>
      </w:r>
      <w:r w:rsidRPr="00D17039">
        <w:t>должностных</w:t>
      </w:r>
      <w:r w:rsidR="00D17039">
        <w:t xml:space="preserve"> </w:t>
      </w:r>
      <w:r w:rsidRPr="00D17039">
        <w:t>лиц,</w:t>
      </w:r>
      <w:r w:rsidR="00D17039">
        <w:t xml:space="preserve"> </w:t>
      </w:r>
      <w:r w:rsidRPr="00D17039">
        <w:t>осуществляющих</w:t>
      </w:r>
      <w:r w:rsidR="00D17039">
        <w:t xml:space="preserve"> </w:t>
      </w:r>
      <w:r w:rsidRPr="00D17039">
        <w:t>контроль,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периодичность</w:t>
      </w:r>
      <w:r w:rsidR="00D17039">
        <w:t xml:space="preserve"> </w:t>
      </w:r>
      <w:r w:rsidRPr="00D17039">
        <w:t>осуществления</w:t>
      </w:r>
      <w:r w:rsidR="00D17039">
        <w:t xml:space="preserve"> </w:t>
      </w:r>
      <w:r w:rsidRPr="00D17039">
        <w:t>контроля</w:t>
      </w:r>
      <w:r w:rsidR="00D17039">
        <w:t xml:space="preserve"> </w:t>
      </w:r>
      <w:r w:rsidRPr="00D17039">
        <w:t>устанавливается</w:t>
      </w:r>
      <w:r w:rsidR="00D17039">
        <w:t xml:space="preserve"> </w:t>
      </w:r>
      <w:r w:rsidRPr="00D17039">
        <w:t>муниципальным</w:t>
      </w:r>
      <w:r w:rsidR="00D17039">
        <w:t xml:space="preserve"> </w:t>
      </w:r>
      <w:r w:rsidRPr="00D17039">
        <w:t>правовым</w:t>
      </w:r>
      <w:r w:rsidR="00D17039">
        <w:t xml:space="preserve"> </w:t>
      </w:r>
      <w:r w:rsidRPr="00D17039">
        <w:t>актом</w:t>
      </w:r>
      <w:r w:rsidR="00D17039">
        <w:t xml:space="preserve"> </w:t>
      </w:r>
      <w:r w:rsidRPr="00D17039">
        <w:t>администрации.</w:t>
      </w:r>
    </w:p>
    <w:p w:rsidR="009959B4" w:rsidRPr="00D17039" w:rsidRDefault="009959B4" w:rsidP="00D17039">
      <w:r w:rsidRPr="00D17039">
        <w:t>Глава</w:t>
      </w:r>
      <w:r w:rsidR="00D17039">
        <w:t xml:space="preserve"> </w:t>
      </w:r>
      <w:r w:rsidRPr="00D17039">
        <w:t>администрации,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уполномоченное</w:t>
      </w:r>
      <w:r w:rsidR="00D17039">
        <w:t xml:space="preserve"> </w:t>
      </w:r>
      <w:r w:rsidRPr="00D17039">
        <w:t>им</w:t>
      </w:r>
      <w:r w:rsidR="00D17039">
        <w:t xml:space="preserve"> </w:t>
      </w:r>
      <w:r w:rsidRPr="00D17039">
        <w:t>должностное</w:t>
      </w:r>
      <w:r w:rsidR="00D17039">
        <w:t xml:space="preserve"> </w:t>
      </w:r>
      <w:r w:rsidRPr="00D17039">
        <w:t>лицо,</w:t>
      </w:r>
      <w:r w:rsidR="00D17039">
        <w:t xml:space="preserve"> </w:t>
      </w:r>
      <w:r w:rsidRPr="00D17039">
        <w:t>осуществляя</w:t>
      </w:r>
      <w:r w:rsidR="00D17039">
        <w:t xml:space="preserve"> </w:t>
      </w:r>
      <w:r w:rsidRPr="00D17039">
        <w:t>контроль,</w:t>
      </w:r>
      <w:r w:rsidR="00D17039">
        <w:t xml:space="preserve"> </w:t>
      </w:r>
      <w:r w:rsidRPr="00D17039">
        <w:t>вправе:</w:t>
      </w:r>
    </w:p>
    <w:p w:rsidR="009959B4" w:rsidRPr="00D17039" w:rsidRDefault="009959B4" w:rsidP="00D17039">
      <w:r w:rsidRPr="00D17039">
        <w:t>контролировать</w:t>
      </w:r>
      <w:r w:rsidR="00D17039">
        <w:t xml:space="preserve"> </w:t>
      </w:r>
      <w:r w:rsidRPr="00D17039">
        <w:t>соблюдение</w:t>
      </w:r>
      <w:r w:rsidR="00D17039">
        <w:t xml:space="preserve"> </w:t>
      </w:r>
      <w:r w:rsidRPr="00D17039">
        <w:t>порядка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условий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9959B4" w:rsidRPr="00D17039" w:rsidRDefault="009959B4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выявления</w:t>
      </w:r>
      <w:r w:rsidR="00D17039">
        <w:t xml:space="preserve"> </w:t>
      </w:r>
      <w:r w:rsidRPr="00D17039">
        <w:t>нарушений</w:t>
      </w:r>
      <w:r w:rsidR="00D17039">
        <w:t xml:space="preserve"> </w:t>
      </w:r>
      <w:r w:rsidRPr="00D17039">
        <w:t>требований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требовать</w:t>
      </w:r>
      <w:r w:rsidR="00D17039">
        <w:t xml:space="preserve"> </w:t>
      </w:r>
      <w:r w:rsidRPr="00D17039">
        <w:t>устранения</w:t>
      </w:r>
      <w:r w:rsidR="00D17039">
        <w:t xml:space="preserve"> </w:t>
      </w:r>
      <w:r w:rsidRPr="00D17039">
        <w:t>таких</w:t>
      </w:r>
      <w:r w:rsidR="00D17039">
        <w:t xml:space="preserve"> </w:t>
      </w:r>
      <w:r w:rsidRPr="00D17039">
        <w:t>нарушений,</w:t>
      </w:r>
      <w:r w:rsidR="00D17039">
        <w:t xml:space="preserve"> </w:t>
      </w:r>
      <w:r w:rsidRPr="00D17039">
        <w:t>давать</w:t>
      </w:r>
      <w:r w:rsidR="00D17039">
        <w:t xml:space="preserve"> </w:t>
      </w:r>
      <w:r w:rsidRPr="00D17039">
        <w:t>письменные</w:t>
      </w:r>
      <w:r w:rsidR="00D17039">
        <w:t xml:space="preserve"> </w:t>
      </w:r>
      <w:r w:rsidRPr="00D17039">
        <w:t>предписания,</w:t>
      </w:r>
      <w:r w:rsidR="00D17039">
        <w:t xml:space="preserve"> </w:t>
      </w:r>
      <w:r w:rsidRPr="00D17039">
        <w:t>обязательные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исполнения;</w:t>
      </w:r>
    </w:p>
    <w:p w:rsidR="009959B4" w:rsidRPr="00D17039" w:rsidRDefault="009959B4" w:rsidP="00D17039">
      <w:r w:rsidRPr="00D17039">
        <w:t>назначать</w:t>
      </w:r>
      <w:r w:rsidR="00D17039">
        <w:t xml:space="preserve"> </w:t>
      </w:r>
      <w:r w:rsidRPr="00D17039">
        <w:t>ответственных</w:t>
      </w:r>
      <w:r w:rsidR="00D17039">
        <w:t xml:space="preserve"> </w:t>
      </w:r>
      <w:r w:rsidRPr="00D17039">
        <w:t>специалистов</w:t>
      </w:r>
      <w:r w:rsidR="00D17039">
        <w:t xml:space="preserve"> </w:t>
      </w:r>
      <w:r w:rsidRPr="00D17039">
        <w:t>администрации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постоянного</w:t>
      </w:r>
      <w:r w:rsidR="00D17039">
        <w:t xml:space="preserve"> </w:t>
      </w:r>
      <w:r w:rsidRPr="00D17039">
        <w:t>наблюдения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предоставлением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9959B4" w:rsidRPr="00D17039" w:rsidRDefault="009959B4" w:rsidP="00D17039">
      <w:proofErr w:type="gramStart"/>
      <w:r w:rsidRPr="00D17039">
        <w:t>запрашивать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получать</w:t>
      </w:r>
      <w:r w:rsidR="00D17039">
        <w:t xml:space="preserve"> </w:t>
      </w:r>
      <w:r w:rsidRPr="00D17039">
        <w:t>необходимые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другую</w:t>
      </w:r>
      <w:r w:rsidR="00D17039">
        <w:t xml:space="preserve"> </w:t>
      </w:r>
      <w:r w:rsidRPr="00D17039">
        <w:t>информацию,</w:t>
      </w:r>
      <w:r w:rsidR="00D17039">
        <w:t xml:space="preserve"> </w:t>
      </w:r>
      <w:r w:rsidRPr="00D17039">
        <w:t>связанные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осуществлением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основании</w:t>
      </w:r>
      <w:r w:rsidR="00D17039">
        <w:t xml:space="preserve"> </w:t>
      </w:r>
      <w:r w:rsidRPr="00D17039">
        <w:t>письменных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устных</w:t>
      </w:r>
      <w:r w:rsidR="00D17039">
        <w:t xml:space="preserve"> </w:t>
      </w:r>
      <w:r w:rsidRPr="00D17039">
        <w:t>заявлений</w:t>
      </w:r>
      <w:r w:rsidR="00D17039">
        <w:t xml:space="preserve"> </w:t>
      </w:r>
      <w:r w:rsidRPr="00D17039">
        <w:t>физических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юридических</w:t>
      </w:r>
      <w:r w:rsidR="00D17039">
        <w:t xml:space="preserve"> </w:t>
      </w:r>
      <w:r w:rsidRPr="00D17039">
        <w:t>лиц,</w:t>
      </w:r>
      <w:r w:rsidR="00D17039">
        <w:t xml:space="preserve"> </w:t>
      </w:r>
      <w:r w:rsidRPr="00D17039">
        <w:t>вышестоящих</w:t>
      </w:r>
      <w:r w:rsidR="00D17039">
        <w:t xml:space="preserve"> </w:t>
      </w:r>
      <w:r w:rsidRPr="00D17039">
        <w:t>органов</w:t>
      </w:r>
      <w:r w:rsidR="00D17039">
        <w:t xml:space="preserve"> </w:t>
      </w:r>
      <w:r w:rsidRPr="00D17039">
        <w:t>власти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контролирующих</w:t>
      </w:r>
      <w:r w:rsidR="00D17039">
        <w:t xml:space="preserve"> </w:t>
      </w:r>
      <w:r w:rsidRPr="00D17039">
        <w:t>организаций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сроки,</w:t>
      </w:r>
      <w:r w:rsidR="00D17039">
        <w:t xml:space="preserve"> </w:t>
      </w:r>
      <w:r w:rsidRPr="00D17039">
        <w:t>установленные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заявлении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  <w:proofErr w:type="gramEnd"/>
    </w:p>
    <w:p w:rsidR="009959B4" w:rsidRPr="00D17039" w:rsidRDefault="009959B4" w:rsidP="00D17039">
      <w:r w:rsidRPr="00D17039">
        <w:lastRenderedPageBreak/>
        <w:t>Плановые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внеплановые</w:t>
      </w:r>
      <w:r w:rsidR="00D17039">
        <w:t xml:space="preserve"> </w:t>
      </w:r>
      <w:r w:rsidRPr="00D17039">
        <w:t>проверки</w:t>
      </w:r>
      <w:r w:rsidR="00D17039">
        <w:t xml:space="preserve"> </w:t>
      </w:r>
      <w:r w:rsidRPr="00D17039">
        <w:t>полноты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качества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осуществляются</w:t>
      </w:r>
      <w:r w:rsidR="00D17039">
        <w:t xml:space="preserve"> </w:t>
      </w:r>
      <w:r w:rsidRPr="00D17039">
        <w:t>главой</w:t>
      </w:r>
      <w:r w:rsidR="00D17039">
        <w:t xml:space="preserve"> </w:t>
      </w:r>
      <w:r w:rsidRPr="00D17039">
        <w:t>администрации,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уполномоченными</w:t>
      </w:r>
      <w:r w:rsidR="00D17039">
        <w:t xml:space="preserve"> </w:t>
      </w:r>
      <w:r w:rsidRPr="00D17039">
        <w:t>им</w:t>
      </w:r>
      <w:r w:rsidR="00D17039">
        <w:t xml:space="preserve"> </w:t>
      </w:r>
      <w:r w:rsidRPr="00D17039">
        <w:t>должностными</w:t>
      </w:r>
      <w:r w:rsidR="00D17039">
        <w:t xml:space="preserve"> </w:t>
      </w:r>
      <w:r w:rsidRPr="00D17039">
        <w:t>лицами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распоряжением</w:t>
      </w:r>
      <w:r w:rsidR="00D17039">
        <w:t xml:space="preserve"> </w:t>
      </w:r>
      <w:r w:rsidRPr="00D17039">
        <w:t>администрации,</w:t>
      </w:r>
      <w:r w:rsidR="00D17039">
        <w:t xml:space="preserve"> </w:t>
      </w:r>
      <w:r w:rsidRPr="00D17039">
        <w:t>но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реже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раза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год.</w:t>
      </w:r>
    </w:p>
    <w:p w:rsidR="009959B4" w:rsidRPr="00D17039" w:rsidRDefault="009959B4" w:rsidP="00D17039">
      <w:r w:rsidRPr="00D17039">
        <w:t>4.2.</w:t>
      </w:r>
      <w:r w:rsidR="00D17039">
        <w:t xml:space="preserve"> </w:t>
      </w:r>
      <w:r w:rsidRPr="00D17039">
        <w:t>Ответственность</w:t>
      </w:r>
      <w:r w:rsidR="00D17039">
        <w:t xml:space="preserve"> </w:t>
      </w:r>
      <w:r w:rsidRPr="00D17039">
        <w:t>специалистов</w:t>
      </w:r>
      <w:r w:rsidR="00D17039">
        <w:t xml:space="preserve"> </w:t>
      </w:r>
      <w:r w:rsidRPr="00D17039">
        <w:t>закрепляется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должностных</w:t>
      </w:r>
      <w:r w:rsidR="00D17039">
        <w:t xml:space="preserve"> </w:t>
      </w:r>
      <w:r w:rsidRPr="00D17039">
        <w:t>регламентах</w:t>
      </w:r>
      <w:r w:rsidR="00D17039">
        <w:t xml:space="preserve"> </w:t>
      </w:r>
      <w:r w:rsidRPr="00D17039">
        <w:t>(инструкциях).</w:t>
      </w:r>
    </w:p>
    <w:p w:rsidR="009959B4" w:rsidRPr="00D17039" w:rsidRDefault="009959B4" w:rsidP="00D17039">
      <w:r w:rsidRPr="00D17039">
        <w:t>4.3.</w:t>
      </w:r>
      <w:r w:rsidR="00D17039">
        <w:t xml:space="preserve"> </w:t>
      </w:r>
      <w:r w:rsidRPr="00D17039">
        <w:t>Физические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юридические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принимать</w:t>
      </w:r>
      <w:r w:rsidR="00D17039">
        <w:t xml:space="preserve"> </w:t>
      </w:r>
      <w:r w:rsidRPr="00D17039">
        <w:t>участие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электронных</w:t>
      </w:r>
      <w:r w:rsidR="00D17039">
        <w:t xml:space="preserve"> </w:t>
      </w:r>
      <w:r w:rsidRPr="00D17039">
        <w:t>опросах,</w:t>
      </w:r>
      <w:r w:rsidR="00D17039">
        <w:t xml:space="preserve"> </w:t>
      </w:r>
      <w:r w:rsidRPr="00D17039">
        <w:t>форумах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анкетировании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вопросам</w:t>
      </w:r>
      <w:r w:rsidR="00D17039">
        <w:t xml:space="preserve"> </w:t>
      </w:r>
      <w:r w:rsidRPr="00D17039">
        <w:t>удовлетворенности</w:t>
      </w:r>
      <w:r w:rsidR="00D17039">
        <w:t xml:space="preserve"> </w:t>
      </w:r>
      <w:r w:rsidRPr="00D17039">
        <w:t>полнотой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качеством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соблюдения</w:t>
      </w:r>
      <w:r w:rsidR="00D17039">
        <w:t xml:space="preserve"> </w:t>
      </w:r>
      <w:r w:rsidRPr="00D17039">
        <w:t>положений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регламента.</w:t>
      </w:r>
    </w:p>
    <w:p w:rsidR="009959B4" w:rsidRPr="00D17039" w:rsidRDefault="009959B4" w:rsidP="00D17039"/>
    <w:p w:rsidR="00507FFD" w:rsidRPr="00D34FA7" w:rsidRDefault="009234C5" w:rsidP="00D34FA7">
      <w:pPr>
        <w:jc w:val="center"/>
        <w:rPr>
          <w:rFonts w:cs="Arial"/>
          <w:b/>
          <w:bCs/>
          <w:iCs/>
          <w:sz w:val="30"/>
          <w:szCs w:val="28"/>
        </w:rPr>
      </w:pPr>
      <w:r w:rsidRPr="00D34FA7">
        <w:rPr>
          <w:rFonts w:cs="Arial"/>
          <w:b/>
          <w:bCs/>
          <w:iCs/>
          <w:sz w:val="30"/>
          <w:szCs w:val="28"/>
        </w:rPr>
        <w:t>V</w:t>
      </w:r>
      <w:r w:rsidR="00507FFD" w:rsidRPr="00D34FA7">
        <w:rPr>
          <w:rFonts w:cs="Arial"/>
          <w:b/>
          <w:bCs/>
          <w:iCs/>
          <w:sz w:val="30"/>
          <w:szCs w:val="28"/>
        </w:rPr>
        <w:t>.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Досудебный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(внесудебный)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порядок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обжалования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решений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действий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(бездействия)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органа,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предоставляющего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муниципальную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услугу,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должностного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лица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органа,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предоставляющего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муниципальную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услугу,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либо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муниципального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служащего,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многофункционального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центра,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работника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многофункционального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центра,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а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также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организаций,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предусмотренных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частью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1.1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статьи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16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Федерального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закона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от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6E46C3">
        <w:rPr>
          <w:rFonts w:cs="Arial"/>
          <w:b/>
          <w:bCs/>
          <w:iCs/>
          <w:sz w:val="30"/>
          <w:szCs w:val="28"/>
        </w:rPr>
        <w:t>27.07.2010</w:t>
      </w:r>
      <w:r w:rsidR="00D17039" w:rsidRPr="006E46C3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6E46C3">
        <w:rPr>
          <w:rFonts w:cs="Arial"/>
          <w:b/>
          <w:bCs/>
          <w:iCs/>
          <w:sz w:val="30"/>
          <w:szCs w:val="28"/>
        </w:rPr>
        <w:t>№</w:t>
      </w:r>
      <w:r w:rsidR="00D17039" w:rsidRPr="006E46C3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6E46C3">
        <w:rPr>
          <w:rFonts w:cs="Arial"/>
          <w:b/>
          <w:bCs/>
          <w:iCs/>
          <w:sz w:val="30"/>
          <w:szCs w:val="28"/>
        </w:rPr>
        <w:t>210-ФЗ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«</w:t>
      </w:r>
      <w:r w:rsidR="00507FFD" w:rsidRPr="00A31158">
        <w:rPr>
          <w:rFonts w:cs="Arial"/>
          <w:b/>
          <w:bCs/>
          <w:iCs/>
          <w:sz w:val="30"/>
          <w:szCs w:val="28"/>
        </w:rPr>
        <w:t>Об</w:t>
      </w:r>
      <w:r w:rsidR="00D17039" w:rsidRPr="00A31158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A31158">
        <w:rPr>
          <w:rFonts w:cs="Arial"/>
          <w:b/>
          <w:bCs/>
          <w:iCs/>
          <w:sz w:val="30"/>
          <w:szCs w:val="28"/>
        </w:rPr>
        <w:t>организации</w:t>
      </w:r>
      <w:r w:rsidR="00D17039" w:rsidRPr="00A31158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A31158">
        <w:rPr>
          <w:rFonts w:cs="Arial"/>
          <w:b/>
          <w:bCs/>
          <w:iCs/>
          <w:sz w:val="30"/>
          <w:szCs w:val="28"/>
        </w:rPr>
        <w:t>предоставления</w:t>
      </w:r>
      <w:r w:rsidR="00D17039" w:rsidRPr="00A31158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A31158">
        <w:rPr>
          <w:rFonts w:cs="Arial"/>
          <w:b/>
          <w:bCs/>
          <w:iCs/>
          <w:sz w:val="30"/>
          <w:szCs w:val="28"/>
        </w:rPr>
        <w:t>государственных</w:t>
      </w:r>
      <w:r w:rsidR="00D17039" w:rsidRPr="00A31158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A31158">
        <w:rPr>
          <w:rFonts w:cs="Arial"/>
          <w:b/>
          <w:bCs/>
          <w:iCs/>
          <w:sz w:val="30"/>
          <w:szCs w:val="28"/>
        </w:rPr>
        <w:t>и</w:t>
      </w:r>
      <w:r w:rsidR="00D17039" w:rsidRPr="00A31158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A31158">
        <w:rPr>
          <w:rFonts w:cs="Arial"/>
          <w:b/>
          <w:bCs/>
          <w:iCs/>
          <w:sz w:val="30"/>
          <w:szCs w:val="28"/>
        </w:rPr>
        <w:t>муниципальных</w:t>
      </w:r>
      <w:r w:rsidR="00D17039" w:rsidRPr="00A31158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A31158">
        <w:rPr>
          <w:rFonts w:cs="Arial"/>
          <w:b/>
          <w:bCs/>
          <w:iCs/>
          <w:sz w:val="30"/>
          <w:szCs w:val="28"/>
        </w:rPr>
        <w:t>услуг</w:t>
      </w:r>
      <w:r w:rsidR="00507FFD" w:rsidRPr="00D34FA7">
        <w:rPr>
          <w:rFonts w:cs="Arial"/>
          <w:b/>
          <w:bCs/>
          <w:iCs/>
          <w:sz w:val="30"/>
          <w:szCs w:val="28"/>
        </w:rPr>
        <w:t>»,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или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их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="00507FFD" w:rsidRPr="00D34FA7">
        <w:rPr>
          <w:rFonts w:cs="Arial"/>
          <w:b/>
          <w:bCs/>
          <w:iCs/>
          <w:sz w:val="30"/>
          <w:szCs w:val="28"/>
        </w:rPr>
        <w:t>работников</w:t>
      </w:r>
    </w:p>
    <w:p w:rsidR="00507FFD" w:rsidRPr="00D17039" w:rsidRDefault="00507FFD" w:rsidP="00D17039"/>
    <w:p w:rsidR="00507FFD" w:rsidRPr="00D17039" w:rsidRDefault="00507FFD" w:rsidP="00D17039">
      <w:r w:rsidRPr="00D17039">
        <w:t>5.1.</w:t>
      </w:r>
      <w:r w:rsidR="00D17039">
        <w:t xml:space="preserve"> </w:t>
      </w:r>
      <w:proofErr w:type="gramStart"/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служащего,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ч.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работников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обжалованы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досудебном</w:t>
      </w:r>
      <w:r w:rsidR="00D17039">
        <w:t xml:space="preserve"> </w:t>
      </w:r>
      <w:r w:rsidRPr="00D17039">
        <w:t>порядке.</w:t>
      </w:r>
      <w:proofErr w:type="gramEnd"/>
    </w:p>
    <w:p w:rsidR="00507FFD" w:rsidRPr="00D17039" w:rsidRDefault="00507FFD" w:rsidP="00D17039">
      <w:r w:rsidRPr="00D17039">
        <w:t>5.2.</w:t>
      </w:r>
      <w:r w:rsidR="00D17039">
        <w:t xml:space="preserve"> </w:t>
      </w:r>
      <w:r w:rsidRPr="00D17039">
        <w:t>Досудебный</w:t>
      </w:r>
      <w:r w:rsidR="00D17039">
        <w:t xml:space="preserve"> </w:t>
      </w:r>
      <w:r w:rsidRPr="00D17039">
        <w:t>порядок</w:t>
      </w:r>
      <w:r w:rsidR="00D17039">
        <w:t xml:space="preserve"> </w:t>
      </w:r>
      <w:r w:rsidRPr="00D17039">
        <w:t>обжалования.</w:t>
      </w:r>
      <w:r w:rsidR="00D17039">
        <w:t xml:space="preserve"> </w:t>
      </w:r>
    </w:p>
    <w:p w:rsidR="00507FFD" w:rsidRPr="00D17039" w:rsidRDefault="00507FFD" w:rsidP="00D17039">
      <w:r w:rsidRPr="00D17039">
        <w:t>5.2.1.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обратиться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жалобой,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следующих</w:t>
      </w:r>
      <w:r w:rsidR="00D17039">
        <w:t xml:space="preserve"> </w:t>
      </w:r>
      <w:r w:rsidRPr="00D17039">
        <w:t>случаях:</w:t>
      </w:r>
    </w:p>
    <w:p w:rsidR="00507FFD" w:rsidRPr="00D17039" w:rsidRDefault="00507FFD" w:rsidP="00D17039">
      <w:r w:rsidRPr="00D17039">
        <w:t>нарушение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регистрации</w:t>
      </w:r>
      <w:r w:rsidR="00D17039">
        <w:t xml:space="preserve"> </w:t>
      </w:r>
      <w:r w:rsidRPr="00D17039">
        <w:t>запроса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запроса,</w:t>
      </w:r>
      <w:r w:rsidR="00D17039">
        <w:t xml:space="preserve"> </w:t>
      </w:r>
      <w:r w:rsidRPr="00D17039">
        <w:t>указанного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статье</w:t>
      </w:r>
      <w:r w:rsidR="00D17039">
        <w:t xml:space="preserve"> </w:t>
      </w:r>
      <w:r w:rsidRPr="00D17039">
        <w:t>15.1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»;</w:t>
      </w:r>
    </w:p>
    <w:p w:rsidR="00507FFD" w:rsidRPr="00D17039" w:rsidRDefault="00507FFD" w:rsidP="00D17039">
      <w:r w:rsidRPr="00D17039">
        <w:t>нарушение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услуги.</w:t>
      </w:r>
      <w:r w:rsidR="00D17039">
        <w:t xml:space="preserve"> </w:t>
      </w:r>
      <w:proofErr w:type="gramStart"/>
      <w:r w:rsidRPr="00D17039">
        <w:t>В</w:t>
      </w:r>
      <w:r w:rsidR="00D17039">
        <w:t xml:space="preserve"> </w:t>
      </w:r>
      <w:r w:rsidRPr="00D17039">
        <w:t>указанном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досудебное</w:t>
      </w:r>
      <w:r w:rsidR="00D17039">
        <w:t xml:space="preserve"> </w:t>
      </w:r>
      <w:r w:rsidRPr="00D17039">
        <w:t>(внесудебное)</w:t>
      </w:r>
      <w:r w:rsidR="00D17039">
        <w:t xml:space="preserve"> </w:t>
      </w:r>
      <w:r w:rsidRPr="00D17039">
        <w:t>обжалование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решений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(бездействия)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возможно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которого</w:t>
      </w:r>
      <w:r w:rsidR="00D17039">
        <w:t xml:space="preserve"> </w:t>
      </w:r>
      <w:r w:rsidRPr="00D17039">
        <w:t>обжалуются,</w:t>
      </w:r>
      <w:r w:rsidR="00D17039">
        <w:t xml:space="preserve"> </w:t>
      </w:r>
      <w:r w:rsidRPr="00D17039">
        <w:t>возложена</w:t>
      </w:r>
      <w:r w:rsidR="00D17039">
        <w:t xml:space="preserve"> </w:t>
      </w:r>
      <w:r w:rsidRPr="00D17039">
        <w:t>функция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предоставлению</w:t>
      </w:r>
      <w:r w:rsidR="00D17039">
        <w:t xml:space="preserve"> </w:t>
      </w:r>
      <w:r w:rsidRPr="00D17039">
        <w:t>соответствующих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полном</w:t>
      </w:r>
      <w:r w:rsidR="00D17039">
        <w:t xml:space="preserve"> </w:t>
      </w:r>
      <w:r w:rsidRPr="00D17039">
        <w:t>объеме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порядке,</w:t>
      </w:r>
      <w:r w:rsidR="00D17039">
        <w:t xml:space="preserve"> </w:t>
      </w:r>
      <w:r w:rsidRPr="00D17039">
        <w:t>определенном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1.3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proofErr w:type="gramEnd"/>
      <w:r w:rsidRPr="00D17039">
        <w:t>»;</w:t>
      </w:r>
    </w:p>
    <w:p w:rsidR="00507FFD" w:rsidRPr="00D17039" w:rsidRDefault="00507FFD" w:rsidP="00D17039">
      <w:r w:rsidRPr="00D17039">
        <w:t>требование</w:t>
      </w:r>
      <w:r w:rsidR="00D17039">
        <w:t xml:space="preserve"> </w:t>
      </w:r>
      <w:r w:rsidRPr="00D17039">
        <w:t>у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507FFD" w:rsidRPr="00D17039" w:rsidRDefault="00507FFD" w:rsidP="00D17039">
      <w:r w:rsidRPr="00D17039">
        <w:t>отказ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приёме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у</w:t>
      </w:r>
      <w:r w:rsidR="00D17039">
        <w:t xml:space="preserve"> </w:t>
      </w:r>
      <w:r w:rsidRPr="00D17039">
        <w:t>заявителя,</w:t>
      </w:r>
      <w:r w:rsidR="00D17039">
        <w:t xml:space="preserve"> </w:t>
      </w:r>
      <w:r w:rsidRPr="00D17039">
        <w:t>предоставление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предусмотрено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lastRenderedPageBreak/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507FFD" w:rsidRPr="00D17039" w:rsidRDefault="00507FFD" w:rsidP="00D17039">
      <w:proofErr w:type="gramStart"/>
      <w:r w:rsidRPr="00D17039">
        <w:t>отказ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основания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предусмотрены</w:t>
      </w:r>
      <w:r w:rsidR="00D17039">
        <w:t xml:space="preserve"> </w:t>
      </w:r>
      <w:r w:rsidRPr="00D17039">
        <w:t>федеральными</w:t>
      </w:r>
      <w:r w:rsidR="00D17039">
        <w:t xml:space="preserve"> </w:t>
      </w:r>
      <w:r w:rsidRPr="00D17039">
        <w:t>законами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принятыми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ними</w:t>
      </w:r>
      <w:r w:rsidR="00D17039">
        <w:t xml:space="preserve"> </w:t>
      </w:r>
      <w:r w:rsidRPr="00D17039">
        <w:t>иными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законами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иными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актами.</w:t>
      </w:r>
      <w:proofErr w:type="gramEnd"/>
      <w:r w:rsidR="00D17039">
        <w:t xml:space="preserve"> </w:t>
      </w:r>
      <w:proofErr w:type="gramStart"/>
      <w:r w:rsidRPr="00D17039">
        <w:t>В</w:t>
      </w:r>
      <w:r w:rsidR="00D17039">
        <w:t xml:space="preserve"> </w:t>
      </w:r>
      <w:r w:rsidRPr="00D17039">
        <w:t>указанном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досудебное</w:t>
      </w:r>
      <w:r w:rsidR="00D17039">
        <w:t xml:space="preserve"> </w:t>
      </w:r>
      <w:r w:rsidRPr="00D17039">
        <w:t>(внесудебное)</w:t>
      </w:r>
      <w:r w:rsidR="00D17039">
        <w:t xml:space="preserve"> </w:t>
      </w:r>
      <w:r w:rsidRPr="00D17039">
        <w:t>обжалование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решений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(бездействия)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возможно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которого</w:t>
      </w:r>
      <w:r w:rsidR="00D17039">
        <w:t xml:space="preserve"> </w:t>
      </w:r>
      <w:r w:rsidRPr="00D17039">
        <w:t>обжалуются,</w:t>
      </w:r>
      <w:r w:rsidR="00D17039">
        <w:t xml:space="preserve"> </w:t>
      </w:r>
      <w:r w:rsidRPr="00D17039">
        <w:t>возложена</w:t>
      </w:r>
      <w:r w:rsidR="00D17039">
        <w:t xml:space="preserve"> </w:t>
      </w:r>
      <w:r w:rsidRPr="00D17039">
        <w:t>функция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предоставлению</w:t>
      </w:r>
      <w:r w:rsidR="00D17039">
        <w:t xml:space="preserve"> </w:t>
      </w:r>
      <w:r w:rsidRPr="00D17039">
        <w:t>соответствующих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полном</w:t>
      </w:r>
      <w:r w:rsidR="00D17039">
        <w:t xml:space="preserve"> </w:t>
      </w:r>
      <w:r w:rsidRPr="00D17039">
        <w:t>объеме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порядке,</w:t>
      </w:r>
      <w:r w:rsidR="00D17039">
        <w:t xml:space="preserve"> </w:t>
      </w:r>
      <w:r w:rsidRPr="00D17039">
        <w:t>определенном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1.3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»;</w:t>
      </w:r>
      <w:proofErr w:type="gramEnd"/>
    </w:p>
    <w:p w:rsidR="00507FFD" w:rsidRPr="00D17039" w:rsidRDefault="00507FFD" w:rsidP="00D17039">
      <w:r w:rsidRPr="00D17039">
        <w:t>требование</w:t>
      </w:r>
      <w:r w:rsidR="00D17039">
        <w:t xml:space="preserve"> </w:t>
      </w:r>
      <w:r w:rsidRPr="00D17039">
        <w:t>внесения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предоставлении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платы,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предусмотренной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актами;</w:t>
      </w:r>
    </w:p>
    <w:p w:rsidR="00507FFD" w:rsidRPr="00D17039" w:rsidRDefault="00507FFD" w:rsidP="00D17039">
      <w:proofErr w:type="gramStart"/>
      <w:r w:rsidRPr="00D17039">
        <w:t>отказ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работников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исправлении</w:t>
      </w:r>
      <w:r w:rsidR="00D17039">
        <w:t xml:space="preserve"> </w:t>
      </w:r>
      <w:r w:rsidRPr="00D17039">
        <w:t>допущенных</w:t>
      </w:r>
      <w:r w:rsidR="00D17039">
        <w:t xml:space="preserve"> </w:t>
      </w:r>
      <w:r w:rsidRPr="00D17039">
        <w:t>ими</w:t>
      </w:r>
      <w:r w:rsidR="00D17039">
        <w:t xml:space="preserve"> </w:t>
      </w:r>
      <w:r w:rsidRPr="00D17039">
        <w:t>опечаток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ошибок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выданных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результате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документах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нарушение</w:t>
      </w:r>
      <w:r w:rsidR="00D17039">
        <w:t xml:space="preserve"> </w:t>
      </w:r>
      <w:r w:rsidRPr="00D17039">
        <w:t>установленного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таких</w:t>
      </w:r>
      <w:r w:rsidR="00D17039">
        <w:t xml:space="preserve"> </w:t>
      </w:r>
      <w:r w:rsidRPr="00D17039">
        <w:t>исправлений.</w:t>
      </w:r>
      <w:proofErr w:type="gramEnd"/>
      <w:r w:rsidR="00D17039">
        <w:t xml:space="preserve"> </w:t>
      </w:r>
      <w:proofErr w:type="gramStart"/>
      <w:r w:rsidRPr="00D17039">
        <w:t>В</w:t>
      </w:r>
      <w:r w:rsidR="00D17039">
        <w:t xml:space="preserve"> </w:t>
      </w:r>
      <w:r w:rsidRPr="00D17039">
        <w:t>указанном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досудебное</w:t>
      </w:r>
      <w:r w:rsidR="00D17039">
        <w:t xml:space="preserve"> </w:t>
      </w:r>
      <w:r w:rsidRPr="00D17039">
        <w:t>(внесудебное)</w:t>
      </w:r>
      <w:r w:rsidR="00D17039">
        <w:t xml:space="preserve"> </w:t>
      </w:r>
      <w:r w:rsidRPr="00D17039">
        <w:t>обжалование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решений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(бездействия)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возможно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которого</w:t>
      </w:r>
      <w:r w:rsidR="00D17039">
        <w:t xml:space="preserve"> </w:t>
      </w:r>
      <w:r w:rsidRPr="00D17039">
        <w:t>обжалуются,</w:t>
      </w:r>
      <w:r w:rsidR="00D17039">
        <w:t xml:space="preserve"> </w:t>
      </w:r>
      <w:r w:rsidRPr="00D17039">
        <w:t>возложена</w:t>
      </w:r>
      <w:r w:rsidR="00D17039">
        <w:t xml:space="preserve"> </w:t>
      </w:r>
      <w:r w:rsidRPr="00D17039">
        <w:t>функция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предоставлению</w:t>
      </w:r>
      <w:r w:rsidR="00D17039">
        <w:t xml:space="preserve"> </w:t>
      </w:r>
      <w:r w:rsidRPr="00D17039">
        <w:t>соответствующих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полном</w:t>
      </w:r>
      <w:r w:rsidR="00D17039">
        <w:t xml:space="preserve"> </w:t>
      </w:r>
      <w:r w:rsidRPr="00D17039">
        <w:t>объеме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порядке,</w:t>
      </w:r>
      <w:r w:rsidR="00D17039">
        <w:t xml:space="preserve"> </w:t>
      </w:r>
      <w:r w:rsidRPr="00D17039">
        <w:t>определенном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1.3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»;</w:t>
      </w:r>
      <w:proofErr w:type="gramEnd"/>
    </w:p>
    <w:p w:rsidR="00507FFD" w:rsidRPr="00D17039" w:rsidRDefault="00507FFD" w:rsidP="00D17039">
      <w:r w:rsidRPr="00D17039">
        <w:t>нарушение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порядка</w:t>
      </w:r>
      <w:r w:rsidR="00D17039">
        <w:t xml:space="preserve"> </w:t>
      </w:r>
      <w:r w:rsidRPr="00D17039">
        <w:t>выдачи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507FFD" w:rsidRPr="00D17039" w:rsidRDefault="00507FFD" w:rsidP="00D17039">
      <w:proofErr w:type="gramStart"/>
      <w:r w:rsidRPr="00D17039">
        <w:t>приостановление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основания</w:t>
      </w:r>
      <w:r w:rsidR="00D17039">
        <w:t xml:space="preserve"> </w:t>
      </w:r>
      <w:r w:rsidRPr="00D17039">
        <w:t>приостановления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предусмотрены</w:t>
      </w:r>
      <w:r w:rsidR="00D17039">
        <w:t xml:space="preserve"> </w:t>
      </w:r>
      <w:r w:rsidRPr="00D17039">
        <w:t>федеральными</w:t>
      </w:r>
      <w:r w:rsidR="00D17039">
        <w:t xml:space="preserve"> </w:t>
      </w:r>
      <w:r w:rsidRPr="00D17039">
        <w:t>законами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принятыми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ними</w:t>
      </w:r>
      <w:r w:rsidR="00D17039">
        <w:t xml:space="preserve"> </w:t>
      </w:r>
      <w:r w:rsidRPr="00D17039">
        <w:t>иными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законами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иными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актами.</w:t>
      </w:r>
      <w:proofErr w:type="gramEnd"/>
      <w:r w:rsidR="00D17039">
        <w:t xml:space="preserve"> </w:t>
      </w:r>
      <w:proofErr w:type="gramStart"/>
      <w:r w:rsidRPr="00D17039">
        <w:t>В</w:t>
      </w:r>
      <w:r w:rsidR="00D17039">
        <w:t xml:space="preserve"> </w:t>
      </w:r>
      <w:r w:rsidRPr="00D17039">
        <w:t>указанном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досудебное</w:t>
      </w:r>
      <w:r w:rsidR="00D17039">
        <w:t xml:space="preserve"> </w:t>
      </w:r>
      <w:r w:rsidRPr="00D17039">
        <w:t>(внесудебное)</w:t>
      </w:r>
      <w:r w:rsidR="00D17039">
        <w:t xml:space="preserve"> </w:t>
      </w:r>
      <w:r w:rsidRPr="00D17039">
        <w:t>обжалование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решений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(бездействия)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возможно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которого</w:t>
      </w:r>
      <w:r w:rsidR="00D17039">
        <w:t xml:space="preserve"> </w:t>
      </w:r>
      <w:r w:rsidRPr="00D17039">
        <w:t>обжалуются,</w:t>
      </w:r>
      <w:r w:rsidR="00D17039">
        <w:t xml:space="preserve"> </w:t>
      </w:r>
      <w:r w:rsidRPr="00D17039">
        <w:t>возложена</w:t>
      </w:r>
      <w:r w:rsidR="00D17039">
        <w:t xml:space="preserve"> </w:t>
      </w:r>
      <w:r w:rsidRPr="00D17039">
        <w:t>функция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предоставлению</w:t>
      </w:r>
      <w:r w:rsidR="00D17039">
        <w:t xml:space="preserve"> </w:t>
      </w:r>
      <w:r w:rsidRPr="00D17039">
        <w:t>соответствующих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полном</w:t>
      </w:r>
      <w:r w:rsidR="00D17039">
        <w:t xml:space="preserve"> </w:t>
      </w:r>
      <w:r w:rsidRPr="00D17039">
        <w:t>объеме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порядке,</w:t>
      </w:r>
      <w:r w:rsidR="00D17039">
        <w:t xml:space="preserve"> </w:t>
      </w:r>
      <w:r w:rsidRPr="00D17039">
        <w:t>определенном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1.3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».</w:t>
      </w:r>
      <w:proofErr w:type="gramEnd"/>
    </w:p>
    <w:p w:rsidR="00507FFD" w:rsidRPr="00D17039" w:rsidRDefault="00507FFD" w:rsidP="00D17039">
      <w:r w:rsidRPr="00D17039">
        <w:t>5.2.2.</w:t>
      </w:r>
      <w:r w:rsidR="00D17039">
        <w:t xml:space="preserve"> </w:t>
      </w:r>
      <w:proofErr w:type="gramStart"/>
      <w:r w:rsidRPr="00D17039">
        <w:t>Жалоба</w:t>
      </w:r>
      <w:r w:rsidR="00D17039">
        <w:t xml:space="preserve"> </w:t>
      </w:r>
      <w:r w:rsidRPr="00D17039">
        <w:t>подается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бумажном</w:t>
      </w:r>
      <w:r w:rsidR="00D17039">
        <w:t xml:space="preserve"> </w:t>
      </w:r>
      <w:r w:rsidRPr="00D17039">
        <w:t>носителе,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соответствующий</w:t>
      </w:r>
      <w:r w:rsidR="00D17039">
        <w:t xml:space="preserve"> </w:t>
      </w:r>
      <w:r w:rsidRPr="00D17039">
        <w:t>орган</w:t>
      </w:r>
      <w:r w:rsidR="00D17039">
        <w:t xml:space="preserve"> </w:t>
      </w:r>
      <w:r w:rsidRPr="00D17039">
        <w:t>государственной</w:t>
      </w:r>
      <w:r w:rsidR="00D17039">
        <w:t xml:space="preserve"> </w:t>
      </w:r>
      <w:r w:rsidRPr="00D17039">
        <w:t>власти</w:t>
      </w:r>
      <w:r w:rsidR="00D17039">
        <w:t xml:space="preserve"> </w:t>
      </w:r>
      <w:r w:rsidRPr="00D17039">
        <w:t>(орган</w:t>
      </w:r>
      <w:r w:rsidR="00D17039">
        <w:t xml:space="preserve"> </w:t>
      </w:r>
      <w:r w:rsidRPr="00D17039">
        <w:t>местного</w:t>
      </w:r>
      <w:r w:rsidR="00D17039">
        <w:t xml:space="preserve"> </w:t>
      </w:r>
      <w:r w:rsidRPr="00D17039">
        <w:t>самоуправления)</w:t>
      </w:r>
      <w:r w:rsidR="00D17039">
        <w:t xml:space="preserve"> </w:t>
      </w:r>
      <w:r w:rsidRPr="00D17039">
        <w:t>публично-правового</w:t>
      </w:r>
      <w:r w:rsidR="00D17039">
        <w:t xml:space="preserve"> </w:t>
      </w:r>
      <w:r w:rsidRPr="00D17039">
        <w:t>образования,</w:t>
      </w:r>
      <w:r w:rsidR="00D17039">
        <w:t xml:space="preserve"> </w:t>
      </w:r>
      <w:r w:rsidRPr="00D17039">
        <w:t>являющийся</w:t>
      </w:r>
      <w:r w:rsidR="00D17039">
        <w:t xml:space="preserve"> </w:t>
      </w:r>
      <w:r w:rsidRPr="00D17039">
        <w:t>учредителем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(далее</w:t>
      </w:r>
      <w:r w:rsidR="00D17039">
        <w:t xml:space="preserve"> </w:t>
      </w:r>
      <w:r w:rsidRPr="00D17039">
        <w:t>-</w:t>
      </w:r>
      <w:r w:rsidR="00D17039">
        <w:t xml:space="preserve"> </w:t>
      </w:r>
      <w:r w:rsidRPr="00D17039">
        <w:t>учредитель</w:t>
      </w:r>
      <w:r w:rsidR="00D17039">
        <w:t xml:space="preserve"> </w:t>
      </w:r>
      <w:r w:rsidRPr="00D17039">
        <w:lastRenderedPageBreak/>
        <w:t>многофункционального</w:t>
      </w:r>
      <w:r w:rsidR="00D17039">
        <w:t xml:space="preserve"> </w:t>
      </w:r>
      <w:r w:rsidRPr="00D17039">
        <w:t>центра),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организации,</w:t>
      </w:r>
      <w:r w:rsidR="00D17039">
        <w:t xml:space="preserve"> </w:t>
      </w:r>
      <w:r w:rsidRPr="00D17039">
        <w:t>предусмотренные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.</w:t>
      </w:r>
      <w:proofErr w:type="gramEnd"/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руководителя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подаются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вышестоящий</w:t>
      </w:r>
      <w:r w:rsidR="00D17039">
        <w:t xml:space="preserve"> </w:t>
      </w:r>
      <w:r w:rsidRPr="00D17039">
        <w:t>орган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отсутствия</w:t>
      </w:r>
      <w:r w:rsidR="00D17039">
        <w:t xml:space="preserve"> </w:t>
      </w:r>
      <w:r w:rsidRPr="00D17039">
        <w:t>рассматриваются</w:t>
      </w:r>
      <w:r w:rsidR="00D17039">
        <w:t xml:space="preserve"> </w:t>
      </w:r>
      <w:r w:rsidRPr="00D17039">
        <w:t>непосредственно</w:t>
      </w:r>
      <w:r w:rsidR="00D17039">
        <w:t xml:space="preserve"> </w:t>
      </w:r>
      <w:r w:rsidRPr="00D17039">
        <w:t>руководителем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услугу.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подаются</w:t>
      </w:r>
      <w:r w:rsidR="00D17039">
        <w:t xml:space="preserve"> </w:t>
      </w:r>
      <w:r w:rsidRPr="00D17039">
        <w:t>руководителю</w:t>
      </w:r>
      <w:r w:rsidR="00D17039">
        <w:t xml:space="preserve"> </w:t>
      </w:r>
      <w:r w:rsidRPr="00D17039">
        <w:t>этого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центра.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подаются</w:t>
      </w:r>
      <w:r w:rsidR="00D17039">
        <w:t xml:space="preserve"> </w:t>
      </w:r>
      <w:r w:rsidRPr="00D17039">
        <w:t>учредителю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должностному</w:t>
      </w:r>
      <w:r w:rsidR="00D17039">
        <w:t xml:space="preserve"> </w:t>
      </w:r>
      <w:r w:rsidRPr="00D17039">
        <w:t>лицу,</w:t>
      </w:r>
      <w:r w:rsidR="00D17039">
        <w:t xml:space="preserve"> </w:t>
      </w:r>
      <w:r w:rsidRPr="00D17039">
        <w:t>уполномоченному</w:t>
      </w:r>
      <w:r w:rsidR="00D17039">
        <w:t xml:space="preserve"> </w:t>
      </w:r>
      <w:r w:rsidRPr="00D17039">
        <w:t>нормативным</w:t>
      </w:r>
      <w:r w:rsidR="00D17039">
        <w:t xml:space="preserve"> </w:t>
      </w:r>
      <w:r w:rsidRPr="00D17039">
        <w:t>правовым</w:t>
      </w:r>
      <w:r w:rsidR="00D17039">
        <w:t xml:space="preserve"> </w:t>
      </w:r>
      <w:r w:rsidRPr="00D17039">
        <w:t>актом</w:t>
      </w:r>
      <w:r w:rsidR="00D17039">
        <w:t xml:space="preserve"> </w:t>
      </w:r>
      <w:r w:rsidRPr="00D17039">
        <w:t>субъекта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работников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подаются</w:t>
      </w:r>
      <w:r w:rsidR="00D17039">
        <w:t xml:space="preserve"> </w:t>
      </w:r>
      <w:r w:rsidRPr="00D17039">
        <w:t>руководителям</w:t>
      </w:r>
      <w:r w:rsidR="00D17039">
        <w:t xml:space="preserve"> </w:t>
      </w:r>
      <w:r w:rsidRPr="00D17039">
        <w:t>этих</w:t>
      </w:r>
      <w:r w:rsidR="00D17039">
        <w:t xml:space="preserve"> </w:t>
      </w:r>
      <w:r w:rsidRPr="00D17039">
        <w:t>организаций.</w:t>
      </w:r>
    </w:p>
    <w:p w:rsidR="00507FFD" w:rsidRPr="00D17039" w:rsidRDefault="00507FFD" w:rsidP="00D17039">
      <w:r w:rsidRPr="00D17039">
        <w:t>5.2.3.</w:t>
      </w:r>
      <w:r w:rsidR="00D17039">
        <w:t xml:space="preserve"> </w:t>
      </w:r>
      <w:proofErr w:type="gramStart"/>
      <w:r w:rsidRPr="00D17039">
        <w:t>Жалоба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служащего,</w:t>
      </w:r>
      <w:r w:rsidR="00D17039">
        <w:t xml:space="preserve"> </w:t>
      </w:r>
      <w:r w:rsidRPr="00D17039">
        <w:t>руководителя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направлена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почте,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информационно-телекоммуникационной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"Интернет",</w:t>
      </w:r>
      <w:r w:rsidR="00D17039">
        <w:t xml:space="preserve"> </w:t>
      </w:r>
      <w:r w:rsidRPr="00D17039">
        <w:t>официального</w:t>
      </w:r>
      <w:r w:rsidR="00D17039">
        <w:t xml:space="preserve"> </w:t>
      </w:r>
      <w:r w:rsidRPr="00D17039">
        <w:t>сайта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принята</w:t>
      </w:r>
      <w:proofErr w:type="gramEnd"/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личном</w:t>
      </w:r>
      <w:r w:rsidR="00D17039">
        <w:t xml:space="preserve"> </w:t>
      </w:r>
      <w:r w:rsidRPr="00D17039">
        <w:t>приеме</w:t>
      </w:r>
      <w:r w:rsidR="00D17039">
        <w:t xml:space="preserve"> </w:t>
      </w:r>
      <w:r w:rsidRPr="00D17039">
        <w:t>заявителя.</w:t>
      </w:r>
      <w:r w:rsidR="00D17039">
        <w:t xml:space="preserve"> </w:t>
      </w:r>
      <w:r w:rsidRPr="00D17039">
        <w:t>Жалоба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направлена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почте,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информационно-телекоммуникационной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"Интернет",</w:t>
      </w:r>
      <w:r w:rsidR="00D17039">
        <w:t xml:space="preserve"> </w:t>
      </w:r>
      <w:r w:rsidRPr="00D17039">
        <w:t>официального</w:t>
      </w:r>
      <w:r w:rsidR="00D17039">
        <w:t xml:space="preserve"> </w:t>
      </w:r>
      <w:r w:rsidRPr="00D17039">
        <w:t>сайта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принята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личном</w:t>
      </w:r>
      <w:r w:rsidR="00D17039">
        <w:t xml:space="preserve"> </w:t>
      </w:r>
      <w:r w:rsidRPr="00D17039">
        <w:t>приеме</w:t>
      </w:r>
      <w:r w:rsidR="00D17039">
        <w:t xml:space="preserve"> </w:t>
      </w:r>
      <w:r w:rsidRPr="00D17039">
        <w:t>заявителя.</w:t>
      </w:r>
      <w:r w:rsidR="00D17039">
        <w:t xml:space="preserve"> </w:t>
      </w:r>
      <w:proofErr w:type="gramStart"/>
      <w:r w:rsidRPr="00D17039">
        <w:t>Жалоба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работников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направлена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почте,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использованием</w:t>
      </w:r>
      <w:r w:rsidR="00D17039">
        <w:t xml:space="preserve"> </w:t>
      </w:r>
      <w:r w:rsidRPr="00D17039">
        <w:t>информационно-телекоммуникационной</w:t>
      </w:r>
      <w:r w:rsidR="00D17039">
        <w:t xml:space="preserve"> </w:t>
      </w:r>
      <w:r w:rsidRPr="00D17039">
        <w:t>сети</w:t>
      </w:r>
      <w:r w:rsidR="00D17039">
        <w:t xml:space="preserve"> </w:t>
      </w:r>
      <w:r w:rsidRPr="00D17039">
        <w:t>"Интернет",</w:t>
      </w:r>
      <w:r w:rsidR="00D17039">
        <w:t xml:space="preserve"> </w:t>
      </w:r>
      <w:r w:rsidRPr="00D17039">
        <w:t>официальных</w:t>
      </w:r>
      <w:r w:rsidR="00D17039">
        <w:t xml:space="preserve"> </w:t>
      </w:r>
      <w:r w:rsidRPr="00D17039">
        <w:t>сайтов</w:t>
      </w:r>
      <w:r w:rsidR="00D17039">
        <w:t xml:space="preserve"> </w:t>
      </w:r>
      <w:r w:rsidRPr="00D17039">
        <w:t>этих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единого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</w:t>
      </w:r>
      <w:r w:rsidR="00D17039">
        <w:t xml:space="preserve"> </w:t>
      </w:r>
      <w:r w:rsidRPr="00D17039">
        <w:t>государственных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принята</w:t>
      </w:r>
      <w:proofErr w:type="gramEnd"/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личном</w:t>
      </w:r>
      <w:r w:rsidR="00D17039">
        <w:t xml:space="preserve"> </w:t>
      </w:r>
      <w:r w:rsidRPr="00D17039">
        <w:t>приеме</w:t>
      </w:r>
      <w:r w:rsidR="00D17039">
        <w:t xml:space="preserve"> </w:t>
      </w:r>
      <w:r w:rsidRPr="00D17039">
        <w:t>заявителя.</w:t>
      </w:r>
    </w:p>
    <w:p w:rsidR="00507FFD" w:rsidRPr="00D17039" w:rsidRDefault="00507FFD" w:rsidP="00D17039">
      <w:r w:rsidRPr="00D17039">
        <w:t>5.2.4.</w:t>
      </w:r>
      <w:r w:rsidR="00D17039">
        <w:t xml:space="preserve"> </w:t>
      </w:r>
      <w:r w:rsidRPr="00D17039">
        <w:t>Жалоба</w:t>
      </w:r>
      <w:r w:rsidR="00D17039">
        <w:t xml:space="preserve"> </w:t>
      </w:r>
      <w:r w:rsidRPr="00D17039">
        <w:t>должна</w:t>
      </w:r>
      <w:r w:rsidR="00D17039">
        <w:t xml:space="preserve"> </w:t>
      </w:r>
      <w:r w:rsidRPr="00D17039">
        <w:t>содержать:</w:t>
      </w:r>
    </w:p>
    <w:p w:rsidR="00507FFD" w:rsidRPr="00D17039" w:rsidRDefault="00507FFD" w:rsidP="00D17039">
      <w:r w:rsidRPr="00D17039">
        <w:t>наименование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служащего,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proofErr w:type="gramStart"/>
      <w:r w:rsidRPr="00D17039">
        <w:t>ч</w:t>
      </w:r>
      <w:proofErr w:type="gramEnd"/>
      <w:r w:rsidRPr="00D17039">
        <w:t>.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работников,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обжалуются;</w:t>
      </w:r>
    </w:p>
    <w:p w:rsidR="00507FFD" w:rsidRPr="00D17039" w:rsidRDefault="00507FFD" w:rsidP="00D17039">
      <w:proofErr w:type="gramStart"/>
      <w:r w:rsidRPr="00D17039">
        <w:t>фамилию,</w:t>
      </w:r>
      <w:r w:rsidR="00D17039">
        <w:t xml:space="preserve"> </w:t>
      </w:r>
      <w:r w:rsidRPr="00D17039">
        <w:t>имя,</w:t>
      </w:r>
      <w:r w:rsidR="00D17039">
        <w:t xml:space="preserve"> </w:t>
      </w:r>
      <w:r w:rsidRPr="00D17039">
        <w:t>отчество</w:t>
      </w:r>
      <w:r w:rsidR="00D17039">
        <w:t xml:space="preserve"> </w:t>
      </w:r>
      <w:r w:rsidRPr="00D17039">
        <w:t>(последнее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наличии),</w:t>
      </w:r>
      <w:r w:rsidR="00D17039">
        <w:t xml:space="preserve"> </w:t>
      </w:r>
      <w:r w:rsidRPr="00D17039">
        <w:t>сведения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месте</w:t>
      </w:r>
      <w:r w:rsidR="00D17039">
        <w:t xml:space="preserve"> </w:t>
      </w:r>
      <w:r w:rsidRPr="00D17039">
        <w:t>жительства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физического</w:t>
      </w:r>
      <w:r w:rsidR="00D17039">
        <w:t xml:space="preserve"> </w:t>
      </w:r>
      <w:r w:rsidRPr="00D17039">
        <w:t>лица,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наименование,</w:t>
      </w:r>
      <w:r w:rsidR="00D17039">
        <w:t xml:space="preserve"> </w:t>
      </w:r>
      <w:r w:rsidRPr="00D17039">
        <w:t>сведения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местонахождении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юридического</w:t>
      </w:r>
      <w:r w:rsidR="00D17039">
        <w:t xml:space="preserve"> </w:t>
      </w:r>
      <w:r w:rsidRPr="00D17039">
        <w:t>лица,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номер</w:t>
      </w:r>
      <w:r w:rsidR="00D17039">
        <w:t xml:space="preserve"> </w:t>
      </w:r>
      <w:r w:rsidRPr="00D17039">
        <w:t>(номера)</w:t>
      </w:r>
      <w:r w:rsidR="00D17039">
        <w:t xml:space="preserve"> </w:t>
      </w:r>
      <w:r w:rsidRPr="00D17039">
        <w:t>контактного</w:t>
      </w:r>
      <w:r w:rsidR="00D17039">
        <w:t xml:space="preserve"> </w:t>
      </w:r>
      <w:r w:rsidRPr="00D17039">
        <w:t>телефона,</w:t>
      </w:r>
      <w:r w:rsidR="00D17039">
        <w:t xml:space="preserve"> </w:t>
      </w:r>
      <w:r w:rsidRPr="00D17039">
        <w:t>адрес</w:t>
      </w:r>
      <w:r w:rsidR="00D17039">
        <w:t xml:space="preserve"> </w:t>
      </w:r>
      <w:r w:rsidRPr="00D17039">
        <w:t>(адреса)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почты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почтовый</w:t>
      </w:r>
      <w:r w:rsidR="00D17039">
        <w:t xml:space="preserve"> </w:t>
      </w:r>
      <w:r w:rsidRPr="00D17039">
        <w:t>адрес,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которым</w:t>
      </w:r>
      <w:r w:rsidR="00D17039">
        <w:t xml:space="preserve"> </w:t>
      </w:r>
      <w:r w:rsidRPr="00D17039">
        <w:t>должен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направлен</w:t>
      </w:r>
      <w:r w:rsidR="00D17039">
        <w:t xml:space="preserve"> </w:t>
      </w:r>
      <w:r w:rsidRPr="00D17039">
        <w:t>ответ</w:t>
      </w:r>
      <w:r w:rsidR="00D17039">
        <w:t xml:space="preserve"> </w:t>
      </w:r>
      <w:r w:rsidRPr="00D17039">
        <w:t>заявителю;</w:t>
      </w:r>
      <w:proofErr w:type="gramEnd"/>
    </w:p>
    <w:p w:rsidR="00507FFD" w:rsidRPr="00D17039" w:rsidRDefault="00507FFD" w:rsidP="00D17039">
      <w:r w:rsidRPr="00D17039">
        <w:lastRenderedPageBreak/>
        <w:t>сведения</w:t>
      </w:r>
      <w:r w:rsidR="00D17039">
        <w:t xml:space="preserve"> </w:t>
      </w:r>
      <w:r w:rsidRPr="00D17039">
        <w:t>об</w:t>
      </w:r>
      <w:r w:rsidR="00D17039">
        <w:t xml:space="preserve"> </w:t>
      </w:r>
      <w:r w:rsidRPr="00D17039">
        <w:t>обжалуемых</w:t>
      </w:r>
      <w:r w:rsidR="00D17039">
        <w:t xml:space="preserve"> </w:t>
      </w:r>
      <w:r w:rsidRPr="00D17039">
        <w:t>решениях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действиях</w:t>
      </w:r>
      <w:r w:rsidR="00D17039">
        <w:t xml:space="preserve"> </w:t>
      </w:r>
      <w:r w:rsidRPr="00D17039">
        <w:t>(бездействии)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служащего,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proofErr w:type="gramStart"/>
      <w:r w:rsidRPr="00D17039">
        <w:t>ч</w:t>
      </w:r>
      <w:proofErr w:type="gramEnd"/>
      <w:r w:rsidRPr="00D17039">
        <w:t>.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работников;</w:t>
      </w:r>
    </w:p>
    <w:p w:rsidR="00507FFD" w:rsidRPr="00D17039" w:rsidRDefault="00507FFD" w:rsidP="00D17039">
      <w:proofErr w:type="gramStart"/>
      <w:r w:rsidRPr="00D17039">
        <w:t>доводы,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основании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согласен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решением,</w:t>
      </w:r>
      <w:r w:rsidR="00D17039">
        <w:t xml:space="preserve"> </w:t>
      </w:r>
      <w:r w:rsidRPr="00D17039">
        <w:t>действием</w:t>
      </w:r>
      <w:r w:rsidR="00D17039">
        <w:t xml:space="preserve"> </w:t>
      </w:r>
      <w:r w:rsidRPr="00D17039">
        <w:t>(бездействием)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служащего,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работника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организаций,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ч.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ст.</w:t>
      </w:r>
      <w:r w:rsidR="00D17039">
        <w:t xml:space="preserve"> </w:t>
      </w:r>
      <w:r w:rsidRPr="00D17039">
        <w:t>1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работников.</w:t>
      </w:r>
      <w:proofErr w:type="gramEnd"/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представлены</w:t>
      </w:r>
      <w:r w:rsidR="00D17039">
        <w:t xml:space="preserve"> </w:t>
      </w:r>
      <w:r w:rsidRPr="00D17039">
        <w:t>документы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наличии),</w:t>
      </w:r>
      <w:r w:rsidR="00D17039">
        <w:t xml:space="preserve"> </w:t>
      </w:r>
      <w:r w:rsidRPr="00D17039">
        <w:t>подтверждающие</w:t>
      </w:r>
      <w:r w:rsidR="00D17039">
        <w:t xml:space="preserve"> </w:t>
      </w:r>
      <w:r w:rsidRPr="00D17039">
        <w:t>доводы</w:t>
      </w:r>
      <w:r w:rsidR="00D17039">
        <w:t xml:space="preserve"> </w:t>
      </w:r>
      <w:r w:rsidRPr="00D17039">
        <w:t>заявителя,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их</w:t>
      </w:r>
      <w:r w:rsidR="00D17039">
        <w:t xml:space="preserve"> </w:t>
      </w:r>
      <w:r w:rsidRPr="00D17039">
        <w:t>копии.</w:t>
      </w:r>
    </w:p>
    <w:p w:rsidR="00507FFD" w:rsidRPr="00D17039" w:rsidRDefault="00507FFD" w:rsidP="00D17039">
      <w:r w:rsidRPr="00D17039">
        <w:t>5.2.5.</w:t>
      </w:r>
      <w:r w:rsidR="00D17039">
        <w:t xml:space="preserve"> </w:t>
      </w:r>
      <w:r w:rsidRPr="00D17039">
        <w:t>Приём</w:t>
      </w:r>
      <w:r w:rsidR="00D17039">
        <w:t xml:space="preserve"> </w:t>
      </w:r>
      <w:r w:rsidRPr="00D17039">
        <w:t>жалоб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осуществляется</w:t>
      </w:r>
      <w:r w:rsidR="00D17039">
        <w:t xml:space="preserve"> </w:t>
      </w:r>
      <w:r w:rsidRPr="00D17039">
        <w:t>органом,</w:t>
      </w:r>
      <w:r w:rsidR="00D17039">
        <w:t xml:space="preserve"> </w:t>
      </w:r>
      <w:r w:rsidRPr="00D17039">
        <w:t>предоставляющим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месте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(в</w:t>
      </w:r>
      <w:r w:rsidR="00D17039">
        <w:t xml:space="preserve"> </w:t>
      </w:r>
      <w:r w:rsidRPr="00D17039">
        <w:t>месте,</w:t>
      </w:r>
      <w:r w:rsidR="00D17039">
        <w:t xml:space="preserve"> </w:t>
      </w:r>
      <w:r w:rsidRPr="00D17039">
        <w:t>где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подавал</w:t>
      </w:r>
      <w:r w:rsidR="00D17039">
        <w:t xml:space="preserve"> </w:t>
      </w:r>
      <w:r w:rsidRPr="00D17039">
        <w:t>заявление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получение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нарушение</w:t>
      </w:r>
      <w:r w:rsidR="00D17039">
        <w:t xml:space="preserve"> </w:t>
      </w:r>
      <w:r w:rsidRPr="00D17039">
        <w:t>порядка</w:t>
      </w:r>
      <w:r w:rsidR="00D17039">
        <w:t xml:space="preserve"> </w:t>
      </w:r>
      <w:r w:rsidRPr="00D17039">
        <w:t>которой</w:t>
      </w:r>
      <w:r w:rsidR="00D17039">
        <w:t xml:space="preserve"> </w:t>
      </w:r>
      <w:r w:rsidRPr="00D17039">
        <w:t>обжалуется,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месте,</w:t>
      </w:r>
      <w:r w:rsidR="00D17039">
        <w:t xml:space="preserve"> </w:t>
      </w:r>
      <w:r w:rsidRPr="00D17039">
        <w:t>где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получен</w:t>
      </w:r>
      <w:r w:rsidR="00D17039">
        <w:t xml:space="preserve"> </w:t>
      </w:r>
      <w:r w:rsidRPr="00D17039">
        <w:t>результат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услуги).</w:t>
      </w:r>
      <w:r w:rsidR="00D17039">
        <w:t xml:space="preserve"> </w:t>
      </w:r>
    </w:p>
    <w:p w:rsidR="00507FFD" w:rsidRPr="00D17039" w:rsidRDefault="00507FFD" w:rsidP="00D17039">
      <w:r w:rsidRPr="00D17039">
        <w:t>Время</w:t>
      </w:r>
      <w:r w:rsidR="00D17039">
        <w:t xml:space="preserve"> </w:t>
      </w:r>
      <w:r w:rsidRPr="00D17039">
        <w:t>приёма</w:t>
      </w:r>
      <w:r w:rsidR="00D17039">
        <w:t xml:space="preserve"> </w:t>
      </w:r>
      <w:r w:rsidRPr="00D17039">
        <w:t>жалоб</w:t>
      </w:r>
      <w:r w:rsidR="00D17039">
        <w:t xml:space="preserve"> </w:t>
      </w:r>
      <w:r w:rsidRPr="00D17039">
        <w:t>должно</w:t>
      </w:r>
      <w:r w:rsidR="00D17039">
        <w:t xml:space="preserve"> </w:t>
      </w:r>
      <w:r w:rsidRPr="00D17039">
        <w:t>совпадать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временем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муниципальных</w:t>
      </w:r>
      <w:r w:rsidR="00D17039">
        <w:t xml:space="preserve"> </w:t>
      </w:r>
      <w:r w:rsidRPr="00D17039">
        <w:t>услуг.</w:t>
      </w:r>
      <w:r w:rsidR="00D17039">
        <w:t xml:space="preserve"> </w:t>
      </w:r>
    </w:p>
    <w:p w:rsidR="00507FFD" w:rsidRPr="00D17039" w:rsidRDefault="00507FFD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подачи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личном</w:t>
      </w:r>
      <w:r w:rsidR="00D17039">
        <w:t xml:space="preserve"> </w:t>
      </w:r>
      <w:r w:rsidRPr="00D17039">
        <w:t>приёме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представляет</w:t>
      </w:r>
      <w:r w:rsidR="00D17039">
        <w:t xml:space="preserve"> </w:t>
      </w:r>
      <w:r w:rsidRPr="00D17039">
        <w:t>документ,</w:t>
      </w:r>
      <w:r w:rsidR="00D17039">
        <w:t xml:space="preserve"> </w:t>
      </w:r>
      <w:r w:rsidRPr="00D17039">
        <w:t>удостоверяющий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личность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  <w:r w:rsidR="00D17039">
        <w:t xml:space="preserve"> </w:t>
      </w:r>
    </w:p>
    <w:p w:rsidR="00507FFD" w:rsidRPr="00D17039" w:rsidRDefault="00507FFD" w:rsidP="00D17039">
      <w:r w:rsidRPr="00D17039">
        <w:t>5.2.6.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жалоба</w:t>
      </w:r>
      <w:r w:rsidR="00D17039">
        <w:t xml:space="preserve"> </w:t>
      </w:r>
      <w:r w:rsidRPr="00D17039">
        <w:t>подается</w:t>
      </w:r>
      <w:r w:rsidR="00D17039">
        <w:t xml:space="preserve"> </w:t>
      </w:r>
      <w:r w:rsidRPr="00D17039">
        <w:t>через</w:t>
      </w:r>
      <w:r w:rsidR="00D17039">
        <w:t xml:space="preserve"> </w:t>
      </w:r>
      <w:r w:rsidRPr="00D17039">
        <w:t>представителя</w:t>
      </w:r>
      <w:r w:rsidR="00D17039">
        <w:t xml:space="preserve"> </w:t>
      </w:r>
      <w:r w:rsidRPr="00D17039">
        <w:t>заявителя,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представляется</w:t>
      </w:r>
      <w:r w:rsidR="00D17039">
        <w:t xml:space="preserve"> </w:t>
      </w:r>
      <w:r w:rsidRPr="00D17039">
        <w:t>документ,</w:t>
      </w:r>
      <w:r w:rsidR="00D17039">
        <w:t xml:space="preserve"> </w:t>
      </w:r>
      <w:r w:rsidRPr="00D17039">
        <w:t>подтверждающий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полномочия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осуществление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имени</w:t>
      </w:r>
      <w:r w:rsidR="00D17039">
        <w:t xml:space="preserve"> </w:t>
      </w:r>
      <w:r w:rsidRPr="00D17039">
        <w:t>заявителя.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качестве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подтверждающих</w:t>
      </w:r>
      <w:r w:rsidR="00D17039">
        <w:t xml:space="preserve"> </w:t>
      </w:r>
      <w:r w:rsidRPr="00D17039">
        <w:t>полномочия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осуществление</w:t>
      </w:r>
      <w:r w:rsidR="00D17039">
        <w:t xml:space="preserve"> </w:t>
      </w:r>
      <w:r w:rsidRPr="00D17039">
        <w:t>действий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имени</w:t>
      </w:r>
      <w:r w:rsidR="00D17039">
        <w:t xml:space="preserve"> </w:t>
      </w:r>
      <w:r w:rsidRPr="00D17039">
        <w:t>заявителя,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представлены:</w:t>
      </w:r>
    </w:p>
    <w:p w:rsidR="00507FFD" w:rsidRPr="00D17039" w:rsidRDefault="00507FFD" w:rsidP="00D17039">
      <w:r w:rsidRPr="00D17039">
        <w:t>оформленная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доверенность</w:t>
      </w:r>
      <w:r w:rsidR="00D17039">
        <w:t xml:space="preserve"> </w:t>
      </w:r>
      <w:r w:rsidRPr="00D17039">
        <w:t>(для</w:t>
      </w:r>
      <w:r w:rsidR="00D17039">
        <w:t xml:space="preserve"> </w:t>
      </w:r>
      <w:r w:rsidRPr="00D17039">
        <w:t>физических</w:t>
      </w:r>
      <w:r w:rsidR="00D17039">
        <w:t xml:space="preserve"> </w:t>
      </w:r>
      <w:r w:rsidRPr="00D17039">
        <w:t>лиц);</w:t>
      </w:r>
    </w:p>
    <w:p w:rsidR="00507FFD" w:rsidRPr="00D17039" w:rsidRDefault="00507FFD" w:rsidP="00D17039">
      <w:r w:rsidRPr="00D17039">
        <w:t>оформленная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</w:t>
      </w:r>
      <w:r w:rsidR="00D17039">
        <w:t xml:space="preserve"> </w:t>
      </w:r>
      <w:r w:rsidRPr="00D17039">
        <w:t>доверенность,</w:t>
      </w:r>
      <w:r w:rsidR="00D17039">
        <w:t xml:space="preserve"> </w:t>
      </w:r>
      <w:r w:rsidRPr="00D17039">
        <w:t>заверенная</w:t>
      </w:r>
      <w:r w:rsidR="00D17039">
        <w:t xml:space="preserve"> </w:t>
      </w:r>
      <w:r w:rsidRPr="00D17039">
        <w:t>печатью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подписанная</w:t>
      </w:r>
      <w:r w:rsidR="00D17039">
        <w:t xml:space="preserve"> </w:t>
      </w:r>
      <w:r w:rsidRPr="00D17039">
        <w:t>руководителем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уполномоченным</w:t>
      </w:r>
      <w:r w:rsidR="00D17039">
        <w:t xml:space="preserve"> </w:t>
      </w:r>
      <w:r w:rsidRPr="00D17039">
        <w:t>этим</w:t>
      </w:r>
      <w:r w:rsidR="00D17039">
        <w:t xml:space="preserve"> </w:t>
      </w:r>
      <w:r w:rsidRPr="00D17039">
        <w:t>руководителем</w:t>
      </w:r>
      <w:r w:rsidR="00D17039">
        <w:t xml:space="preserve"> </w:t>
      </w:r>
      <w:r w:rsidRPr="00D17039">
        <w:t>лицом</w:t>
      </w:r>
      <w:r w:rsidR="00D17039">
        <w:t xml:space="preserve"> </w:t>
      </w:r>
      <w:r w:rsidRPr="00D17039">
        <w:t>(для</w:t>
      </w:r>
      <w:r w:rsidR="00D17039">
        <w:t xml:space="preserve"> </w:t>
      </w:r>
      <w:r w:rsidRPr="00D17039">
        <w:t>юридических</w:t>
      </w:r>
      <w:r w:rsidR="00D17039">
        <w:t xml:space="preserve"> </w:t>
      </w:r>
      <w:r w:rsidRPr="00D17039">
        <w:t>лиц);</w:t>
      </w:r>
    </w:p>
    <w:p w:rsidR="00507FFD" w:rsidRPr="00D17039" w:rsidRDefault="00507FFD" w:rsidP="00D17039">
      <w:r w:rsidRPr="00D17039">
        <w:t>копия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назначении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об</w:t>
      </w:r>
      <w:r w:rsidR="00D17039">
        <w:t xml:space="preserve"> </w:t>
      </w:r>
      <w:r w:rsidRPr="00D17039">
        <w:t>избрании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приказа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назначении</w:t>
      </w:r>
      <w:r w:rsidR="00D17039">
        <w:t xml:space="preserve"> </w:t>
      </w:r>
      <w:r w:rsidRPr="00D17039">
        <w:t>физического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должность,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которым</w:t>
      </w:r>
      <w:r w:rsidR="00D17039">
        <w:t xml:space="preserve"> </w:t>
      </w:r>
      <w:r w:rsidRPr="00D17039">
        <w:t>такое</w:t>
      </w:r>
      <w:r w:rsidR="00D17039">
        <w:t xml:space="preserve"> </w:t>
      </w:r>
      <w:r w:rsidRPr="00D17039">
        <w:t>физическое</w:t>
      </w:r>
      <w:r w:rsidR="00D17039">
        <w:t xml:space="preserve"> </w:t>
      </w:r>
      <w:r w:rsidRPr="00D17039">
        <w:t>лицо</w:t>
      </w:r>
      <w:r w:rsidR="00D17039">
        <w:t xml:space="preserve"> </w:t>
      </w:r>
      <w:r w:rsidRPr="00D17039">
        <w:t>обладает</w:t>
      </w:r>
      <w:r w:rsidR="00D17039">
        <w:t xml:space="preserve"> </w:t>
      </w:r>
      <w:r w:rsidRPr="00D17039">
        <w:t>правом</w:t>
      </w:r>
      <w:r w:rsidR="00D17039">
        <w:t xml:space="preserve"> </w:t>
      </w:r>
      <w:r w:rsidRPr="00D17039">
        <w:t>действовать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имени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без</w:t>
      </w:r>
      <w:r w:rsidR="00D17039">
        <w:t xml:space="preserve"> </w:t>
      </w:r>
      <w:r w:rsidRPr="00D17039">
        <w:t>доверенности.</w:t>
      </w:r>
    </w:p>
    <w:p w:rsidR="00507FFD" w:rsidRPr="00D17039" w:rsidRDefault="00507FFD" w:rsidP="00D17039">
      <w:r w:rsidRPr="00D17039">
        <w:t>5.2.7.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подаче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электронном</w:t>
      </w:r>
      <w:r w:rsidR="00D17039">
        <w:t xml:space="preserve"> </w:t>
      </w:r>
      <w:r w:rsidRPr="00D17039">
        <w:t>виде</w:t>
      </w:r>
      <w:r w:rsidR="00D17039">
        <w:t xml:space="preserve"> </w:t>
      </w:r>
      <w:r w:rsidRPr="00D17039">
        <w:t>документы,</w:t>
      </w:r>
      <w:r w:rsidR="00D17039">
        <w:t xml:space="preserve"> </w:t>
      </w:r>
      <w:r w:rsidRPr="00D17039">
        <w:t>указанные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пункте</w:t>
      </w:r>
      <w:r w:rsidR="00D17039">
        <w:t xml:space="preserve"> </w:t>
      </w:r>
      <w:r w:rsidRPr="00D17039">
        <w:t>5.2.6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представлены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электронных</w:t>
      </w:r>
      <w:r w:rsidR="00D17039">
        <w:t xml:space="preserve"> </w:t>
      </w:r>
      <w:r w:rsidRPr="00D17039">
        <w:t>документов,</w:t>
      </w:r>
      <w:r w:rsidR="00D17039">
        <w:t xml:space="preserve"> </w:t>
      </w:r>
      <w:r w:rsidRPr="00D17039">
        <w:t>подписанных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подписью,</w:t>
      </w:r>
      <w:r w:rsidR="00D17039">
        <w:t xml:space="preserve"> </w:t>
      </w:r>
      <w:r w:rsidRPr="00D17039">
        <w:t>вид</w:t>
      </w:r>
      <w:r w:rsidR="00D17039">
        <w:t xml:space="preserve"> </w:t>
      </w:r>
      <w:r w:rsidRPr="00D17039">
        <w:t>которой</w:t>
      </w:r>
      <w:r w:rsidR="00D17039">
        <w:t xml:space="preserve"> </w:t>
      </w:r>
      <w:r w:rsidRPr="00D17039">
        <w:t>предусмотрен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этом</w:t>
      </w:r>
      <w:r w:rsidR="00D17039">
        <w:t xml:space="preserve"> </w:t>
      </w:r>
      <w:r w:rsidRPr="00D17039">
        <w:t>документ,</w:t>
      </w:r>
      <w:r w:rsidR="00D17039">
        <w:t xml:space="preserve"> </w:t>
      </w:r>
      <w:r w:rsidRPr="00D17039">
        <w:t>удостоверяющий</w:t>
      </w:r>
      <w:r w:rsidR="00D17039">
        <w:t xml:space="preserve"> </w:t>
      </w:r>
      <w:r w:rsidRPr="00D17039">
        <w:t>личность</w:t>
      </w:r>
      <w:r w:rsidR="00D17039">
        <w:t xml:space="preserve"> </w:t>
      </w:r>
      <w:r w:rsidRPr="00D17039">
        <w:t>заявителя,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требуется.</w:t>
      </w:r>
      <w:r w:rsidR="00D17039">
        <w:t xml:space="preserve"> </w:t>
      </w:r>
    </w:p>
    <w:p w:rsidR="00507FFD" w:rsidRPr="00D17039" w:rsidRDefault="00507FFD" w:rsidP="00D17039">
      <w:r w:rsidRPr="00D17039">
        <w:t>В</w:t>
      </w:r>
      <w:r w:rsidR="00D17039">
        <w:t xml:space="preserve"> </w:t>
      </w:r>
      <w:r w:rsidRPr="00D17039">
        <w:t>электронном</w:t>
      </w:r>
      <w:r w:rsidR="00D17039">
        <w:t xml:space="preserve"> </w:t>
      </w:r>
      <w:r w:rsidRPr="00D17039">
        <w:t>виде</w:t>
      </w:r>
      <w:r w:rsidR="00D17039">
        <w:t xml:space="preserve"> </w:t>
      </w:r>
      <w:r w:rsidRPr="00D17039">
        <w:t>жалоба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подана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посредством:</w:t>
      </w:r>
      <w:r w:rsidR="00D17039">
        <w:t xml:space="preserve"> </w:t>
      </w:r>
    </w:p>
    <w:p w:rsidR="00507FFD" w:rsidRPr="00D17039" w:rsidRDefault="00507FFD" w:rsidP="00D17039">
      <w:r w:rsidRPr="00D17039">
        <w:t>сети</w:t>
      </w:r>
      <w:r w:rsidR="00D17039">
        <w:t xml:space="preserve"> </w:t>
      </w:r>
      <w:r w:rsidRPr="00D17039">
        <w:t>Интернет,</w:t>
      </w:r>
      <w:r w:rsidR="00D17039">
        <w:t xml:space="preserve"> </w:t>
      </w:r>
      <w:r w:rsidRPr="00D17039">
        <w:t>включая</w:t>
      </w:r>
      <w:r w:rsidR="00D17039">
        <w:t xml:space="preserve"> </w:t>
      </w:r>
      <w:r w:rsidRPr="00D17039">
        <w:t>официальный</w:t>
      </w:r>
      <w:r w:rsidR="00D17039">
        <w:t xml:space="preserve"> </w:t>
      </w:r>
      <w:r w:rsidRPr="00D17039">
        <w:t>сайт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услугу;</w:t>
      </w:r>
    </w:p>
    <w:p w:rsidR="00507FFD" w:rsidRPr="00D17039" w:rsidRDefault="00507FFD" w:rsidP="00D17039">
      <w:r w:rsidRPr="00D17039">
        <w:t>Единого</w:t>
      </w:r>
      <w:r w:rsidR="00D17039">
        <w:t xml:space="preserve"> </w:t>
      </w:r>
      <w:r w:rsidRPr="00D17039">
        <w:t>портала,</w:t>
      </w:r>
      <w:r w:rsidR="00D17039">
        <w:t xml:space="preserve"> </w:t>
      </w:r>
      <w:r w:rsidRPr="00D17039">
        <w:t>Регионального</w:t>
      </w:r>
      <w:r w:rsidR="00D17039">
        <w:t xml:space="preserve"> </w:t>
      </w:r>
      <w:r w:rsidRPr="00D17039">
        <w:t>портала.</w:t>
      </w:r>
    </w:p>
    <w:p w:rsidR="00507FFD" w:rsidRPr="00D17039" w:rsidRDefault="00507FFD" w:rsidP="00D17039">
      <w:r w:rsidRPr="00D17039">
        <w:t>5.2.8.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органе,</w:t>
      </w:r>
      <w:r w:rsidR="00D17039">
        <w:t xml:space="preserve"> </w:t>
      </w:r>
      <w:r w:rsidRPr="00D17039">
        <w:t>предоставляющем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определяются</w:t>
      </w:r>
      <w:r w:rsidR="00D17039">
        <w:t xml:space="preserve"> </w:t>
      </w:r>
      <w:r w:rsidRPr="00D17039">
        <w:t>уполномоченные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рассмотрение</w:t>
      </w:r>
      <w:r w:rsidR="00D17039">
        <w:t xml:space="preserve"> </w:t>
      </w:r>
      <w:r w:rsidRPr="00D17039">
        <w:t>жалоб</w:t>
      </w:r>
      <w:r w:rsidR="00D17039">
        <w:t xml:space="preserve"> </w:t>
      </w:r>
      <w:r w:rsidRPr="00D17039">
        <w:t>должностные</w:t>
      </w:r>
      <w:r w:rsidR="00D17039">
        <w:t xml:space="preserve"> </w:t>
      </w:r>
      <w:r w:rsidRPr="00D17039">
        <w:t>лица,</w:t>
      </w:r>
      <w:r w:rsidR="00D17039">
        <w:t xml:space="preserve"> </w:t>
      </w:r>
      <w:r w:rsidRPr="00D17039">
        <w:t>которые</w:t>
      </w:r>
      <w:r w:rsidR="00D17039">
        <w:t xml:space="preserve"> </w:t>
      </w:r>
      <w:r w:rsidRPr="00D17039">
        <w:t>обеспечивают</w:t>
      </w:r>
      <w:r w:rsidR="00D17039">
        <w:t xml:space="preserve"> </w:t>
      </w:r>
      <w:r w:rsidRPr="00D17039">
        <w:t>приём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рассмотрение</w:t>
      </w:r>
      <w:r w:rsidR="00D17039">
        <w:t xml:space="preserve"> </w:t>
      </w:r>
      <w:r w:rsidRPr="00D17039">
        <w:t>жалоб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требованиями</w:t>
      </w:r>
      <w:r w:rsidR="00D17039">
        <w:t xml:space="preserve"> </w:t>
      </w:r>
      <w:r w:rsidRPr="00D17039">
        <w:t>действующего</w:t>
      </w:r>
      <w:r w:rsidR="00D17039">
        <w:t xml:space="preserve"> </w:t>
      </w:r>
      <w:r w:rsidRPr="00D17039">
        <w:t>законодательства,</w:t>
      </w:r>
      <w:r w:rsidR="00D17039">
        <w:t xml:space="preserve"> </w:t>
      </w:r>
      <w:r w:rsidRPr="00D17039">
        <w:t>настоящего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регламента.</w:t>
      </w:r>
      <w:r w:rsidR="00D17039">
        <w:t xml:space="preserve"> </w:t>
      </w:r>
    </w:p>
    <w:p w:rsidR="00507FFD" w:rsidRPr="00D17039" w:rsidRDefault="00507FFD" w:rsidP="00D17039">
      <w:r w:rsidRPr="00D17039">
        <w:lastRenderedPageBreak/>
        <w:t>5.2.9.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установления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ходе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proofErr w:type="gramStart"/>
      <w:r w:rsidRPr="00D17039">
        <w:t>рассмотрения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признаков</w:t>
      </w:r>
      <w:r w:rsidR="00D17039">
        <w:t xml:space="preserve"> </w:t>
      </w:r>
      <w:r w:rsidRPr="00D17039">
        <w:t>состава</w:t>
      </w:r>
      <w:r w:rsidR="00D17039">
        <w:t xml:space="preserve"> </w:t>
      </w:r>
      <w:r w:rsidRPr="00D17039">
        <w:t>административного</w:t>
      </w:r>
      <w:r w:rsidR="00D17039">
        <w:t xml:space="preserve"> </w:t>
      </w:r>
      <w:r w:rsidRPr="00D17039">
        <w:t>правонарушения</w:t>
      </w:r>
      <w:proofErr w:type="gramEnd"/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преступления</w:t>
      </w:r>
      <w:r w:rsidR="00D17039">
        <w:t xml:space="preserve"> </w:t>
      </w:r>
      <w:r w:rsidRPr="00D17039">
        <w:t>должностное</w:t>
      </w:r>
      <w:r w:rsidR="00D17039">
        <w:t xml:space="preserve"> </w:t>
      </w:r>
      <w:r w:rsidRPr="00D17039">
        <w:t>лицо,</w:t>
      </w:r>
      <w:r w:rsidR="00D17039">
        <w:t xml:space="preserve"> </w:t>
      </w:r>
      <w:r w:rsidRPr="00D17039">
        <w:t>работник,</w:t>
      </w:r>
      <w:r w:rsidR="00D17039">
        <w:t xml:space="preserve"> </w:t>
      </w:r>
      <w:r w:rsidRPr="00D17039">
        <w:t>наделенные</w:t>
      </w:r>
      <w:r w:rsidR="00D17039">
        <w:t xml:space="preserve"> </w:t>
      </w:r>
      <w:r w:rsidRPr="00D17039">
        <w:t>полномочиями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рассмотрению</w:t>
      </w:r>
      <w:r w:rsidR="00D17039">
        <w:t xml:space="preserve"> </w:t>
      </w:r>
      <w:r w:rsidRPr="00D17039">
        <w:t>жалоб.</w:t>
      </w:r>
      <w:r w:rsidR="00D17039">
        <w:t xml:space="preserve"> </w:t>
      </w:r>
    </w:p>
    <w:p w:rsidR="00507FFD" w:rsidRPr="00D17039" w:rsidRDefault="00507FFD" w:rsidP="00D17039">
      <w:r w:rsidRPr="00D17039">
        <w:t>5.2.10.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вправе</w:t>
      </w:r>
      <w:r w:rsidR="00D17039">
        <w:t xml:space="preserve"> </w:t>
      </w:r>
      <w:r w:rsidRPr="00D17039">
        <w:t>ознакомится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документами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материалами,</w:t>
      </w:r>
      <w:r w:rsidR="00D17039">
        <w:t xml:space="preserve"> </w:t>
      </w:r>
      <w:r w:rsidRPr="00D17039">
        <w:t>необходимыми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обоснования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это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затрагивает</w:t>
      </w:r>
      <w:r w:rsidR="00D17039">
        <w:t xml:space="preserve"> </w:t>
      </w:r>
      <w:r w:rsidRPr="00D17039">
        <w:t>права,</w:t>
      </w:r>
      <w:r w:rsidR="00D17039">
        <w:t xml:space="preserve"> </w:t>
      </w:r>
      <w:r w:rsidRPr="00D17039">
        <w:t>свободы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законные</w:t>
      </w:r>
      <w:r w:rsidR="00D17039">
        <w:t xml:space="preserve"> </w:t>
      </w:r>
      <w:r w:rsidRPr="00D17039">
        <w:t>интересы</w:t>
      </w:r>
      <w:r w:rsidR="00D17039">
        <w:t xml:space="preserve"> </w:t>
      </w:r>
      <w:r w:rsidRPr="00D17039">
        <w:t>других</w:t>
      </w:r>
      <w:r w:rsidR="00D17039">
        <w:t xml:space="preserve"> </w:t>
      </w:r>
      <w:r w:rsidRPr="00D17039">
        <w:t>лиц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указанных</w:t>
      </w:r>
      <w:r w:rsidR="00D17039">
        <w:t xml:space="preserve"> </w:t>
      </w:r>
      <w:r w:rsidRPr="00D17039">
        <w:t>документах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материалах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содержится</w:t>
      </w:r>
      <w:r w:rsidR="00D17039">
        <w:t xml:space="preserve"> </w:t>
      </w:r>
      <w:r w:rsidRPr="00D17039">
        <w:t>сведения,</w:t>
      </w:r>
      <w:r w:rsidR="00D17039">
        <w:t xml:space="preserve"> </w:t>
      </w:r>
      <w:r w:rsidRPr="00D17039">
        <w:t>составляющие</w:t>
      </w:r>
      <w:r w:rsidR="00D17039">
        <w:t xml:space="preserve"> </w:t>
      </w:r>
      <w:r w:rsidRPr="00D17039">
        <w:t>государственную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иную</w:t>
      </w:r>
      <w:r w:rsidR="00D17039">
        <w:t xml:space="preserve"> </w:t>
      </w:r>
      <w:r w:rsidRPr="00D17039">
        <w:t>охраняемую</w:t>
      </w:r>
      <w:r w:rsidR="00D17039">
        <w:t xml:space="preserve"> </w:t>
      </w:r>
      <w:r w:rsidRPr="00D17039">
        <w:t>федеральным</w:t>
      </w:r>
      <w:r w:rsidR="00D17039">
        <w:t xml:space="preserve"> </w:t>
      </w:r>
      <w:r w:rsidRPr="00D17039">
        <w:t>законом</w:t>
      </w:r>
      <w:r w:rsidR="00D17039">
        <w:t xml:space="preserve"> </w:t>
      </w:r>
      <w:r w:rsidRPr="00D17039">
        <w:t>тайну.</w:t>
      </w:r>
      <w:r w:rsidR="00D17039">
        <w:t xml:space="preserve"> </w:t>
      </w:r>
      <w:r w:rsidRPr="00D17039">
        <w:t>Копии</w:t>
      </w:r>
      <w:r w:rsidR="00D17039">
        <w:t xml:space="preserve"> </w:t>
      </w:r>
      <w:r w:rsidRPr="00D17039">
        <w:t>указанных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материалов</w:t>
      </w:r>
      <w:r w:rsidR="00D17039">
        <w:t xml:space="preserve"> </w:t>
      </w:r>
      <w:r w:rsidRPr="00D17039">
        <w:t>могут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направлены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письменному</w:t>
      </w:r>
      <w:r w:rsidR="00D17039">
        <w:t xml:space="preserve"> </w:t>
      </w:r>
      <w:r w:rsidRPr="00D17039">
        <w:t>обращению.</w:t>
      </w:r>
      <w:r w:rsidR="00D17039">
        <w:t xml:space="preserve"> </w:t>
      </w:r>
    </w:p>
    <w:p w:rsidR="00507FFD" w:rsidRPr="00D17039" w:rsidRDefault="00507FFD" w:rsidP="00D17039">
      <w:r w:rsidRPr="00D17039">
        <w:t>5.2.11.</w:t>
      </w:r>
      <w:r w:rsidR="00D17039">
        <w:t xml:space="preserve"> </w:t>
      </w:r>
      <w:proofErr w:type="gramStart"/>
      <w:r w:rsidRPr="00D17039">
        <w:t>Жалоба,</w:t>
      </w:r>
      <w:r w:rsidR="00D17039">
        <w:t xml:space="preserve"> </w:t>
      </w:r>
      <w:r w:rsidRPr="00D17039">
        <w:t>поступившая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многофункциональный</w:t>
      </w:r>
      <w:r w:rsidR="00D17039">
        <w:t xml:space="preserve"> </w:t>
      </w:r>
      <w:r w:rsidRPr="00D17039">
        <w:t>центр,</w:t>
      </w:r>
      <w:r w:rsidR="00D17039">
        <w:t xml:space="preserve"> </w:t>
      </w:r>
      <w:r w:rsidRPr="00D17039">
        <w:t>учредителю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организации,</w:t>
      </w:r>
      <w:r w:rsidR="00D17039">
        <w:t xml:space="preserve"> </w:t>
      </w:r>
      <w:r w:rsidRPr="00D17039">
        <w:t>предусмотренные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вышестоящий</w:t>
      </w:r>
      <w:r w:rsidR="00D17039">
        <w:t xml:space="preserve"> </w:t>
      </w:r>
      <w:r w:rsidRPr="00D17039">
        <w:t>орган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наличии),</w:t>
      </w:r>
      <w:r w:rsidR="00D17039">
        <w:t xml:space="preserve"> </w:t>
      </w:r>
      <w:r w:rsidRPr="00D17039">
        <w:t>подлежит</w:t>
      </w:r>
      <w:r w:rsidR="00D17039">
        <w:t xml:space="preserve"> </w:t>
      </w:r>
      <w:r w:rsidRPr="00D17039">
        <w:t>рассмотрению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течение</w:t>
      </w:r>
      <w:r w:rsidR="00D17039">
        <w:t xml:space="preserve"> </w:t>
      </w:r>
      <w:r w:rsidRPr="00D17039">
        <w:t>пятнадцати</w:t>
      </w:r>
      <w:r w:rsidR="00D17039">
        <w:t xml:space="preserve"> </w:t>
      </w:r>
      <w:r w:rsidRPr="00D17039">
        <w:t>рабочих</w:t>
      </w:r>
      <w:r w:rsidR="00D17039">
        <w:t xml:space="preserve"> </w:t>
      </w:r>
      <w:r w:rsidRPr="00D17039">
        <w:t>дней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ее</w:t>
      </w:r>
      <w:r w:rsidR="00D17039">
        <w:t xml:space="preserve"> </w:t>
      </w:r>
      <w:r w:rsidRPr="00D17039">
        <w:t>регистрации,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многофункционального</w:t>
      </w:r>
      <w:r w:rsidR="00D17039">
        <w:t xml:space="preserve"> </w:t>
      </w:r>
      <w:r w:rsidRPr="00D17039">
        <w:t>центра,</w:t>
      </w:r>
      <w:r w:rsidR="00D17039">
        <w:t xml:space="preserve"> </w:t>
      </w:r>
      <w:r w:rsidRPr="00D17039">
        <w:t>организаций</w:t>
      </w:r>
      <w:proofErr w:type="gramEnd"/>
      <w:r w:rsidRPr="00D17039">
        <w:t>,</w:t>
      </w:r>
      <w:r w:rsidR="00D17039">
        <w:t xml:space="preserve"> </w:t>
      </w:r>
      <w:r w:rsidRPr="00D17039">
        <w:t>предусмотренных</w:t>
      </w:r>
      <w:r w:rsidR="00D17039">
        <w:t xml:space="preserve"> </w:t>
      </w:r>
      <w:r w:rsidRPr="00D17039">
        <w:t>частью</w:t>
      </w:r>
      <w:r w:rsidR="00D17039">
        <w:t xml:space="preserve"> </w:t>
      </w:r>
      <w:r w:rsidRPr="00D17039">
        <w:t>1.1</w:t>
      </w:r>
      <w:r w:rsidR="00D17039">
        <w:t xml:space="preserve"> </w:t>
      </w:r>
      <w:r w:rsidRPr="00D17039">
        <w:t>статьи</w:t>
      </w:r>
      <w:r w:rsidR="00D17039">
        <w:t xml:space="preserve"> </w:t>
      </w:r>
      <w:r w:rsidRPr="00D17039">
        <w:t>16</w:t>
      </w:r>
      <w:r w:rsidR="00D17039">
        <w:t xml:space="preserve"> </w:t>
      </w:r>
      <w:r w:rsidRPr="00D17039">
        <w:t>Федерального</w:t>
      </w:r>
      <w:r w:rsidR="00D17039">
        <w:t xml:space="preserve"> </w:t>
      </w:r>
      <w:r w:rsidRPr="00D17039">
        <w:t>закона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6E46C3">
        <w:t>27.07.2010</w:t>
      </w:r>
      <w:r w:rsidR="00D17039" w:rsidRPr="006E46C3">
        <w:t xml:space="preserve"> </w:t>
      </w:r>
      <w:r w:rsidRPr="006E46C3">
        <w:t>№</w:t>
      </w:r>
      <w:r w:rsidR="00D17039" w:rsidRPr="006E46C3">
        <w:t xml:space="preserve"> </w:t>
      </w:r>
      <w:r w:rsidRPr="006E46C3">
        <w:t>210-ФЗ</w:t>
      </w:r>
      <w:r w:rsidR="00D17039">
        <w:t xml:space="preserve"> </w:t>
      </w:r>
      <w:r w:rsidRPr="00D17039">
        <w:t>«</w:t>
      </w:r>
      <w:r w:rsidRPr="006E46C3">
        <w:t>Об</w:t>
      </w:r>
      <w:r w:rsidR="00D17039" w:rsidRPr="006E46C3">
        <w:t xml:space="preserve"> </w:t>
      </w:r>
      <w:r w:rsidRPr="006E46C3">
        <w:t>организации</w:t>
      </w:r>
      <w:r w:rsidR="00D17039" w:rsidRPr="006E46C3">
        <w:t xml:space="preserve"> </w:t>
      </w:r>
      <w:r w:rsidRPr="006E46C3">
        <w:t>предоставления</w:t>
      </w:r>
      <w:r w:rsidR="00D17039" w:rsidRPr="006E46C3">
        <w:t xml:space="preserve"> </w:t>
      </w:r>
      <w:r w:rsidRPr="006E46C3">
        <w:t>государственных</w:t>
      </w:r>
      <w:r w:rsidR="00D17039" w:rsidRPr="006E46C3">
        <w:t xml:space="preserve"> </w:t>
      </w:r>
      <w:r w:rsidRPr="006E46C3">
        <w:t>и</w:t>
      </w:r>
      <w:r w:rsidR="00D17039" w:rsidRPr="006E46C3">
        <w:t xml:space="preserve"> </w:t>
      </w:r>
      <w:r w:rsidRPr="006E46C3">
        <w:t>муниципальных</w:t>
      </w:r>
      <w:r w:rsidR="00D17039" w:rsidRPr="006E46C3">
        <w:t xml:space="preserve"> </w:t>
      </w:r>
      <w:r w:rsidRPr="006E46C3">
        <w:t>услуг</w:t>
      </w:r>
      <w:r w:rsidRPr="00D17039">
        <w:t>»,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приеме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у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исправлении</w:t>
      </w:r>
      <w:r w:rsidR="00D17039">
        <w:t xml:space="preserve"> </w:t>
      </w:r>
      <w:r w:rsidRPr="00D17039">
        <w:t>допущенных</w:t>
      </w:r>
      <w:r w:rsidR="00D17039">
        <w:t xml:space="preserve"> </w:t>
      </w:r>
      <w:r w:rsidRPr="00D17039">
        <w:t>опечаток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ошибок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нарушения</w:t>
      </w:r>
      <w:r w:rsidR="00D17039">
        <w:t xml:space="preserve"> </w:t>
      </w:r>
      <w:r w:rsidRPr="00D17039">
        <w:t>установленного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таких</w:t>
      </w:r>
      <w:r w:rsidR="00D17039">
        <w:t xml:space="preserve"> </w:t>
      </w:r>
      <w:r w:rsidRPr="00D17039">
        <w:t>исправлений</w:t>
      </w:r>
      <w:r w:rsidR="00D17039">
        <w:t xml:space="preserve"> </w:t>
      </w:r>
      <w:r w:rsidRPr="00D17039">
        <w:t>-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течение</w:t>
      </w:r>
      <w:r w:rsidR="00D17039">
        <w:t xml:space="preserve"> </w:t>
      </w:r>
      <w:r w:rsidRPr="00D17039">
        <w:t>пяти</w:t>
      </w:r>
      <w:r w:rsidR="00D17039">
        <w:t xml:space="preserve"> </w:t>
      </w:r>
      <w:r w:rsidRPr="00D17039">
        <w:t>рабочих</w:t>
      </w:r>
      <w:r w:rsidR="00D17039">
        <w:t xml:space="preserve"> </w:t>
      </w:r>
      <w:r w:rsidRPr="00D17039">
        <w:t>дней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ее</w:t>
      </w:r>
      <w:r w:rsidR="00D17039">
        <w:t xml:space="preserve"> </w:t>
      </w:r>
      <w:r w:rsidRPr="00D17039">
        <w:t>регистрации.</w:t>
      </w:r>
    </w:p>
    <w:p w:rsidR="00507FFD" w:rsidRPr="00D17039" w:rsidRDefault="00507FFD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отказа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приёме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у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исправлении</w:t>
      </w:r>
      <w:r w:rsidR="00D17039">
        <w:t xml:space="preserve"> </w:t>
      </w:r>
      <w:r w:rsidRPr="00D17039">
        <w:t>допущенных</w:t>
      </w:r>
      <w:r w:rsidR="00D17039">
        <w:t xml:space="preserve"> </w:t>
      </w:r>
      <w:r w:rsidRPr="00D17039">
        <w:t>опечаток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ошибок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заявителем</w:t>
      </w:r>
      <w:r w:rsidR="00D17039">
        <w:t xml:space="preserve"> </w:t>
      </w:r>
      <w:r w:rsidRPr="00D17039">
        <w:t>нарушения</w:t>
      </w:r>
      <w:r w:rsidR="00D17039">
        <w:t xml:space="preserve"> </w:t>
      </w:r>
      <w:r w:rsidRPr="00D17039">
        <w:t>установленного</w:t>
      </w:r>
      <w:r w:rsidR="00D17039">
        <w:t xml:space="preserve"> </w:t>
      </w:r>
      <w:r w:rsidRPr="00D17039">
        <w:t>срока</w:t>
      </w:r>
      <w:r w:rsidR="00D17039">
        <w:t xml:space="preserve"> </w:t>
      </w:r>
      <w:r w:rsidRPr="00D17039">
        <w:t>таких</w:t>
      </w:r>
      <w:r w:rsidR="00D17039">
        <w:t xml:space="preserve"> </w:t>
      </w:r>
      <w:r w:rsidRPr="00D17039">
        <w:t>исправлений</w:t>
      </w:r>
      <w:r w:rsidR="00D17039">
        <w:t xml:space="preserve"> </w:t>
      </w:r>
      <w:r w:rsidRPr="00D17039">
        <w:t>жалоба</w:t>
      </w:r>
      <w:r w:rsidR="00D17039">
        <w:t xml:space="preserve"> </w:t>
      </w:r>
      <w:r w:rsidRPr="00D17039">
        <w:t>рассматривается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течение</w:t>
      </w:r>
      <w:r w:rsidR="00D17039">
        <w:t xml:space="preserve"> </w:t>
      </w:r>
      <w:r w:rsidRPr="00D17039">
        <w:t>5</w:t>
      </w:r>
      <w:r w:rsidR="00D17039">
        <w:t xml:space="preserve"> </w:t>
      </w:r>
      <w:r w:rsidRPr="00D17039">
        <w:t>рабочих</w:t>
      </w:r>
      <w:r w:rsidR="00D17039">
        <w:t xml:space="preserve"> </w:t>
      </w:r>
      <w:r w:rsidRPr="00D17039">
        <w:t>дней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ее</w:t>
      </w:r>
      <w:r w:rsidR="00D17039">
        <w:t xml:space="preserve"> </w:t>
      </w:r>
      <w:r w:rsidRPr="00D17039">
        <w:t>регистрации.</w:t>
      </w:r>
    </w:p>
    <w:p w:rsidR="00507FFD" w:rsidRPr="00D17039" w:rsidRDefault="00507FFD" w:rsidP="00D17039">
      <w:r w:rsidRPr="00D17039">
        <w:t>5.2.12.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принимается</w:t>
      </w:r>
      <w:r w:rsidR="00D17039">
        <w:t xml:space="preserve"> </w:t>
      </w:r>
      <w:r w:rsidRPr="00D17039">
        <w:t>одно</w:t>
      </w:r>
      <w:r w:rsidR="00D17039">
        <w:t xml:space="preserve"> </w:t>
      </w:r>
      <w:r w:rsidRPr="00D17039">
        <w:t>из</w:t>
      </w:r>
      <w:r w:rsidR="00D17039">
        <w:t xml:space="preserve"> </w:t>
      </w:r>
      <w:r w:rsidRPr="00D17039">
        <w:t>следующих</w:t>
      </w:r>
      <w:r w:rsidR="00D17039">
        <w:t xml:space="preserve"> </w:t>
      </w:r>
      <w:r w:rsidRPr="00D17039">
        <w:t>решений:</w:t>
      </w:r>
    </w:p>
    <w:p w:rsidR="00507FFD" w:rsidRPr="00D17039" w:rsidRDefault="00507FFD" w:rsidP="00D17039">
      <w:proofErr w:type="gramStart"/>
      <w:r w:rsidRPr="00D17039">
        <w:t>жалоба</w:t>
      </w:r>
      <w:r w:rsidR="00D17039">
        <w:t xml:space="preserve"> </w:t>
      </w:r>
      <w:r w:rsidRPr="00D17039">
        <w:t>удовлетворяется,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отмены</w:t>
      </w:r>
      <w:r w:rsidR="00D17039">
        <w:t xml:space="preserve"> </w:t>
      </w:r>
      <w:r w:rsidRPr="00D17039">
        <w:t>принятого</w:t>
      </w:r>
      <w:r w:rsidR="00D17039">
        <w:t xml:space="preserve"> </w:t>
      </w:r>
      <w:r w:rsidRPr="00D17039">
        <w:t>решения,</w:t>
      </w:r>
      <w:r w:rsidR="00D17039">
        <w:t xml:space="preserve"> </w:t>
      </w:r>
      <w:r w:rsidRPr="00D17039">
        <w:t>исправления</w:t>
      </w:r>
      <w:r w:rsidR="00D17039">
        <w:t xml:space="preserve"> </w:t>
      </w:r>
      <w:r w:rsidRPr="00D17039">
        <w:t>допущенных</w:t>
      </w:r>
      <w:r w:rsidR="00D17039">
        <w:t xml:space="preserve"> </w:t>
      </w:r>
      <w:r w:rsidRPr="00D17039">
        <w:t>опечаток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ошибок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выданных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результате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документах,</w:t>
      </w:r>
      <w:r w:rsidR="00D17039">
        <w:t xml:space="preserve"> </w:t>
      </w:r>
      <w:r w:rsidRPr="00D17039">
        <w:t>возврата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  <w:r w:rsidRPr="00D17039">
        <w:t>денежных</w:t>
      </w:r>
      <w:r w:rsidR="00D17039">
        <w:t xml:space="preserve"> </w:t>
      </w:r>
      <w:r w:rsidRPr="00D17039">
        <w:t>средств,</w:t>
      </w:r>
      <w:r w:rsidR="00D17039">
        <w:t xml:space="preserve"> </w:t>
      </w:r>
      <w:r w:rsidRPr="00D17039">
        <w:t>взимание</w:t>
      </w:r>
      <w:r w:rsidR="00D17039">
        <w:t xml:space="preserve"> </w:t>
      </w:r>
      <w:r w:rsidRPr="00D17039">
        <w:t>которых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предусмотрено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Федерации,</w:t>
      </w:r>
      <w:r w:rsidR="00D17039">
        <w:t xml:space="preserve"> </w:t>
      </w:r>
      <w:r w:rsidRPr="00D17039">
        <w:t>нормативными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</w:t>
      </w:r>
      <w:r w:rsidR="00D17039">
        <w:t xml:space="preserve"> </w:t>
      </w:r>
      <w:r w:rsidRPr="00D17039">
        <w:t>Кировской</w:t>
      </w:r>
      <w:r w:rsidR="00D17039">
        <w:t xml:space="preserve"> </w:t>
      </w:r>
      <w:r w:rsidRPr="00D17039">
        <w:t>области,</w:t>
      </w:r>
      <w:r w:rsidR="00D17039">
        <w:t xml:space="preserve"> </w:t>
      </w:r>
      <w:r w:rsidRPr="00D17039">
        <w:t>муниципальными</w:t>
      </w:r>
      <w:r w:rsidR="00D17039">
        <w:t xml:space="preserve"> </w:t>
      </w:r>
      <w:r w:rsidRPr="00D17039">
        <w:t>правовыми</w:t>
      </w:r>
      <w:r w:rsidR="00D17039">
        <w:t xml:space="preserve"> </w:t>
      </w:r>
      <w:r w:rsidRPr="00D17039">
        <w:t>актами;</w:t>
      </w:r>
      <w:proofErr w:type="gramEnd"/>
    </w:p>
    <w:p w:rsidR="00507FFD" w:rsidRPr="00D17039" w:rsidRDefault="00D17039" w:rsidP="00D17039">
      <w:r>
        <w:t xml:space="preserve"> </w:t>
      </w:r>
      <w:r w:rsidR="00507FFD" w:rsidRPr="00D17039">
        <w:t>в</w:t>
      </w:r>
      <w:r>
        <w:t xml:space="preserve"> </w:t>
      </w:r>
      <w:r w:rsidR="00507FFD" w:rsidRPr="00D17039">
        <w:t>удовлетворении</w:t>
      </w:r>
      <w:r>
        <w:t xml:space="preserve"> </w:t>
      </w:r>
      <w:r w:rsidR="00507FFD" w:rsidRPr="00D17039">
        <w:t>жалобы</w:t>
      </w:r>
      <w:r>
        <w:t xml:space="preserve"> </w:t>
      </w:r>
      <w:r w:rsidR="00507FFD" w:rsidRPr="00D17039">
        <w:t>отказывается.</w:t>
      </w:r>
    </w:p>
    <w:p w:rsidR="00507FFD" w:rsidRPr="00D17039" w:rsidRDefault="00507FFD" w:rsidP="00D17039">
      <w:r w:rsidRPr="00D17039">
        <w:t>При</w:t>
      </w:r>
      <w:r w:rsidR="00D17039">
        <w:t xml:space="preserve"> </w:t>
      </w:r>
      <w:r w:rsidRPr="00D17039">
        <w:t>удовлетворении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принимает</w:t>
      </w:r>
      <w:r w:rsidR="00D17039">
        <w:t xml:space="preserve"> </w:t>
      </w:r>
      <w:r w:rsidRPr="00D17039">
        <w:t>исчерпывающие</w:t>
      </w:r>
      <w:r w:rsidR="00D17039">
        <w:t xml:space="preserve"> </w:t>
      </w:r>
      <w:r w:rsidRPr="00D17039">
        <w:t>меры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устранению</w:t>
      </w:r>
      <w:r w:rsidR="00D17039">
        <w:t xml:space="preserve"> </w:t>
      </w:r>
      <w:r w:rsidRPr="00D17039">
        <w:t>выявленных</w:t>
      </w:r>
      <w:r w:rsidR="00D17039">
        <w:t xml:space="preserve"> </w:t>
      </w:r>
      <w:r w:rsidRPr="00D17039">
        <w:t>нарушений,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выдаче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  <w:r w:rsidRPr="00D17039">
        <w:t>результата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услуги,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позднее</w:t>
      </w:r>
      <w:r w:rsidR="00D17039">
        <w:t xml:space="preserve"> </w:t>
      </w:r>
      <w:r w:rsidRPr="00D17039">
        <w:t>5</w:t>
      </w:r>
      <w:r w:rsidR="00D17039">
        <w:t xml:space="preserve"> </w:t>
      </w:r>
      <w:r w:rsidRPr="00D17039">
        <w:t>рабочих</w:t>
      </w:r>
      <w:r w:rsidR="00D17039">
        <w:t xml:space="preserve"> </w:t>
      </w:r>
      <w:r w:rsidRPr="00D17039">
        <w:t>дней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принятия</w:t>
      </w:r>
      <w:r w:rsidR="00D17039">
        <w:t xml:space="preserve"> </w:t>
      </w:r>
      <w:r w:rsidRPr="00D17039">
        <w:t>решения,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иное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установлено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</w:p>
    <w:p w:rsidR="00507FFD" w:rsidRPr="00D17039" w:rsidRDefault="00507FFD" w:rsidP="00D17039">
      <w:r w:rsidRPr="00D17039">
        <w:t>5.2.13.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заявителю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позднее</w:t>
      </w:r>
      <w:r w:rsidR="00D17039">
        <w:t xml:space="preserve"> </w:t>
      </w:r>
      <w:r w:rsidRPr="00D17039">
        <w:t>дня,</w:t>
      </w:r>
      <w:r w:rsidR="00D17039">
        <w:t xml:space="preserve"> </w:t>
      </w:r>
      <w:r w:rsidRPr="00D17039">
        <w:t>следующего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днем</w:t>
      </w:r>
      <w:r w:rsidR="00D17039">
        <w:t xml:space="preserve"> </w:t>
      </w:r>
      <w:r w:rsidRPr="00D17039">
        <w:t>принятия</w:t>
      </w:r>
      <w:r w:rsidR="00D17039">
        <w:t xml:space="preserve"> </w:t>
      </w:r>
      <w:r w:rsidRPr="00D17039">
        <w:t>решения,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желанию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направляется</w:t>
      </w:r>
      <w:r w:rsidR="00D17039">
        <w:t xml:space="preserve"> </w:t>
      </w:r>
      <w:r w:rsidRPr="00D17039">
        <w:t>мотивированный</w:t>
      </w:r>
      <w:r w:rsidR="00D17039">
        <w:t xml:space="preserve"> </w:t>
      </w:r>
      <w:r w:rsidRPr="00D17039">
        <w:t>ответ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результатах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жалобы.</w:t>
      </w:r>
    </w:p>
    <w:p w:rsidR="00507FFD" w:rsidRPr="00D17039" w:rsidRDefault="00507FFD" w:rsidP="00D17039">
      <w:r w:rsidRPr="00D17039">
        <w:t>5.2.14.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ответе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указываются:</w:t>
      </w:r>
    </w:p>
    <w:p w:rsidR="00507FFD" w:rsidRPr="00D17039" w:rsidRDefault="00507FFD" w:rsidP="00D17039">
      <w:proofErr w:type="gramStart"/>
      <w:r w:rsidRPr="00D17039">
        <w:t>наименование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должность,</w:t>
      </w:r>
      <w:r w:rsidR="00D17039">
        <w:t xml:space="preserve"> </w:t>
      </w:r>
      <w:r w:rsidRPr="00D17039">
        <w:t>фамилия,</w:t>
      </w:r>
      <w:r w:rsidR="00D17039">
        <w:t xml:space="preserve"> </w:t>
      </w:r>
      <w:r w:rsidRPr="00D17039">
        <w:t>имя,</w:t>
      </w:r>
      <w:r w:rsidR="00D17039">
        <w:t xml:space="preserve"> </w:t>
      </w:r>
      <w:r w:rsidRPr="00D17039">
        <w:t>отчество</w:t>
      </w:r>
      <w:r w:rsidR="00D17039">
        <w:t xml:space="preserve"> </w:t>
      </w:r>
      <w:r w:rsidRPr="00D17039">
        <w:t>(последнее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лица,</w:t>
      </w:r>
      <w:r w:rsidR="00D17039">
        <w:t xml:space="preserve"> </w:t>
      </w:r>
      <w:r w:rsidRPr="00D17039">
        <w:t>принявшего</w:t>
      </w:r>
      <w:r w:rsidR="00D17039">
        <w:t xml:space="preserve"> </w:t>
      </w:r>
      <w:r w:rsidRPr="00D17039">
        <w:t>решение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жалобе;</w:t>
      </w:r>
      <w:proofErr w:type="gramEnd"/>
    </w:p>
    <w:p w:rsidR="00507FFD" w:rsidRPr="00D17039" w:rsidRDefault="00507FFD" w:rsidP="00D17039">
      <w:r w:rsidRPr="00D17039">
        <w:lastRenderedPageBreak/>
        <w:t>номер,</w:t>
      </w:r>
      <w:r w:rsidR="00D17039">
        <w:t xml:space="preserve"> </w:t>
      </w:r>
      <w:r w:rsidRPr="00D17039">
        <w:t>дата,</w:t>
      </w:r>
      <w:r w:rsidR="00D17039">
        <w:t xml:space="preserve"> </w:t>
      </w:r>
      <w:r w:rsidRPr="00D17039">
        <w:t>место</w:t>
      </w:r>
      <w:r w:rsidR="00D17039">
        <w:t xml:space="preserve"> </w:t>
      </w:r>
      <w:r w:rsidRPr="00D17039">
        <w:t>принятия</w:t>
      </w:r>
      <w:r w:rsidR="00D17039">
        <w:t xml:space="preserve"> </w:t>
      </w:r>
      <w:r w:rsidRPr="00D17039">
        <w:t>решения,</w:t>
      </w:r>
      <w:r w:rsidR="00D17039">
        <w:t xml:space="preserve"> </w:t>
      </w:r>
      <w:r w:rsidRPr="00D17039">
        <w:t>включая</w:t>
      </w:r>
      <w:r w:rsidR="00D17039">
        <w:t xml:space="preserve"> </w:t>
      </w:r>
      <w:r w:rsidRPr="00D17039">
        <w:t>сведения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должностном</w:t>
      </w:r>
      <w:r w:rsidR="00D17039">
        <w:t xml:space="preserve"> </w:t>
      </w:r>
      <w:r w:rsidRPr="00D17039">
        <w:t>лице,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муниципальном</w:t>
      </w:r>
      <w:r w:rsidR="00D17039">
        <w:t xml:space="preserve"> </w:t>
      </w:r>
      <w:r w:rsidRPr="00D17039">
        <w:t>служащем,</w:t>
      </w:r>
      <w:r w:rsidR="00D17039">
        <w:t xml:space="preserve"> </w:t>
      </w:r>
      <w:r w:rsidRPr="00D17039">
        <w:t>решение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действие</w:t>
      </w:r>
      <w:r w:rsidR="00D17039">
        <w:t xml:space="preserve"> </w:t>
      </w:r>
      <w:r w:rsidRPr="00D17039">
        <w:t>(бездействие)</w:t>
      </w:r>
      <w:r w:rsidR="00D17039">
        <w:t xml:space="preserve"> </w:t>
      </w:r>
      <w:r w:rsidRPr="00D17039">
        <w:t>которого</w:t>
      </w:r>
      <w:r w:rsidR="00D17039">
        <w:t xml:space="preserve"> </w:t>
      </w:r>
      <w:r w:rsidRPr="00D17039">
        <w:t>обжалуется;</w:t>
      </w:r>
    </w:p>
    <w:p w:rsidR="00507FFD" w:rsidRPr="00D17039" w:rsidRDefault="00507FFD" w:rsidP="00D17039">
      <w:r w:rsidRPr="00D17039">
        <w:t>фамилия,</w:t>
      </w:r>
      <w:r w:rsidR="00D17039">
        <w:t xml:space="preserve"> </w:t>
      </w:r>
      <w:r w:rsidRPr="00D17039">
        <w:t>имя,</w:t>
      </w:r>
      <w:r w:rsidR="00D17039">
        <w:t xml:space="preserve"> </w:t>
      </w:r>
      <w:r w:rsidRPr="00D17039">
        <w:t>отчество</w:t>
      </w:r>
      <w:r w:rsidR="00D17039">
        <w:t xml:space="preserve"> </w:t>
      </w:r>
      <w:r w:rsidRPr="00D17039">
        <w:t>(последнее</w:t>
      </w:r>
      <w:r w:rsidR="00D17039">
        <w:t xml:space="preserve"> </w:t>
      </w:r>
      <w:r w:rsidRPr="00D17039">
        <w:t>–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наименование</w:t>
      </w:r>
      <w:r w:rsidR="00D17039">
        <w:t xml:space="preserve"> </w:t>
      </w:r>
      <w:r w:rsidRPr="00D17039">
        <w:t>заявителя;</w:t>
      </w:r>
    </w:p>
    <w:p w:rsidR="00507FFD" w:rsidRPr="00D17039" w:rsidRDefault="00507FFD" w:rsidP="00D17039">
      <w:r w:rsidRPr="00D17039">
        <w:t>основания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принятия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жалобе;</w:t>
      </w:r>
    </w:p>
    <w:p w:rsidR="00507FFD" w:rsidRPr="00D17039" w:rsidRDefault="00507FFD" w:rsidP="00D17039">
      <w:r w:rsidRPr="00D17039">
        <w:t>принятое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</w:t>
      </w:r>
      <w:r w:rsidR="00D17039">
        <w:t xml:space="preserve"> </w:t>
      </w:r>
      <w:r w:rsidRPr="00D17039">
        <w:t>решение;</w:t>
      </w:r>
    </w:p>
    <w:p w:rsidR="00507FFD" w:rsidRPr="00D17039" w:rsidRDefault="00507FFD" w:rsidP="00D17039">
      <w:r w:rsidRPr="00D17039">
        <w:t>в</w:t>
      </w:r>
      <w:r w:rsidR="00D17039">
        <w:t xml:space="preserve"> </w:t>
      </w:r>
      <w:r w:rsidRPr="00D17039">
        <w:t>случае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жалоба</w:t>
      </w:r>
      <w:r w:rsidR="00D17039">
        <w:t xml:space="preserve"> </w:t>
      </w:r>
      <w:r w:rsidRPr="00D17039">
        <w:t>признана</w:t>
      </w:r>
      <w:r w:rsidR="00D17039">
        <w:t xml:space="preserve"> </w:t>
      </w:r>
      <w:r w:rsidRPr="00D17039">
        <w:t>обоснованной,</w:t>
      </w:r>
      <w:r w:rsidR="00D17039">
        <w:t xml:space="preserve"> </w:t>
      </w:r>
      <w:r w:rsidRPr="00D17039">
        <w:t>-</w:t>
      </w:r>
      <w:r w:rsidR="00D17039">
        <w:t xml:space="preserve"> </w:t>
      </w:r>
      <w:r w:rsidRPr="00D17039">
        <w:t>сроки</w:t>
      </w:r>
      <w:r w:rsidR="00D17039">
        <w:t xml:space="preserve"> </w:t>
      </w:r>
      <w:r w:rsidRPr="00D17039">
        <w:t>устранения</w:t>
      </w:r>
      <w:r w:rsidR="00D17039">
        <w:t xml:space="preserve"> </w:t>
      </w:r>
      <w:r w:rsidRPr="00D17039">
        <w:t>выявленных</w:t>
      </w:r>
      <w:r w:rsidR="00D17039">
        <w:t xml:space="preserve"> </w:t>
      </w:r>
      <w:r w:rsidRPr="00D17039">
        <w:t>нарушений,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числе</w:t>
      </w:r>
      <w:r w:rsidR="00D17039">
        <w:t xml:space="preserve"> </w:t>
      </w:r>
      <w:r w:rsidRPr="00D17039">
        <w:t>срок</w:t>
      </w:r>
      <w:r w:rsidR="00D17039">
        <w:t xml:space="preserve"> </w:t>
      </w:r>
      <w:r w:rsidRPr="00D17039">
        <w:t>предоставления</w:t>
      </w:r>
      <w:r w:rsidR="00D17039">
        <w:t xml:space="preserve"> </w:t>
      </w:r>
      <w:r w:rsidRPr="00D17039">
        <w:t>результата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услуги;</w:t>
      </w:r>
    </w:p>
    <w:p w:rsidR="00507FFD" w:rsidRPr="00D17039" w:rsidRDefault="00507FFD" w:rsidP="00D17039">
      <w:r w:rsidRPr="00D17039">
        <w:t>сведения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принятого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</w:t>
      </w:r>
      <w:r w:rsidR="00D17039">
        <w:t xml:space="preserve"> </w:t>
      </w:r>
      <w:r w:rsidRPr="00D17039">
        <w:t>решения.</w:t>
      </w:r>
    </w:p>
    <w:p w:rsidR="00507FFD" w:rsidRPr="00D17039" w:rsidRDefault="00507FFD" w:rsidP="00D17039">
      <w:r w:rsidRPr="00D17039">
        <w:t>5.2.15.</w:t>
      </w:r>
      <w:r w:rsidR="00D17039">
        <w:t xml:space="preserve"> </w:t>
      </w:r>
      <w:r w:rsidRPr="00D17039">
        <w:t>Ответ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подписывается</w:t>
      </w:r>
      <w:r w:rsidR="00D17039">
        <w:t xml:space="preserve"> </w:t>
      </w:r>
      <w:r w:rsidRPr="00D17039">
        <w:t>уполномоченным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рассмотрение</w:t>
      </w:r>
      <w:r w:rsidR="00D17039">
        <w:t xml:space="preserve"> </w:t>
      </w:r>
      <w:r w:rsidRPr="00D17039">
        <w:t>жалоб</w:t>
      </w:r>
      <w:r w:rsidR="00D17039">
        <w:t xml:space="preserve"> </w:t>
      </w:r>
      <w:r w:rsidRPr="00D17039">
        <w:t>должностным</w:t>
      </w:r>
      <w:r w:rsidR="00D17039">
        <w:t xml:space="preserve"> </w:t>
      </w:r>
      <w:r w:rsidRPr="00D17039">
        <w:t>лицом</w:t>
      </w:r>
      <w:r w:rsidR="00D17039">
        <w:t xml:space="preserve"> </w:t>
      </w:r>
      <w:r w:rsidRPr="00D17039">
        <w:t>органа,</w:t>
      </w:r>
      <w:r w:rsidR="00D17039">
        <w:t xml:space="preserve"> </w:t>
      </w:r>
      <w:r w:rsidRPr="00D17039">
        <w:t>предоставляющего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услугу.</w:t>
      </w:r>
    </w:p>
    <w:p w:rsidR="00507FFD" w:rsidRPr="00D17039" w:rsidRDefault="00507FFD" w:rsidP="00D17039">
      <w:r w:rsidRPr="00D17039">
        <w:t>По</w:t>
      </w:r>
      <w:r w:rsidR="00D17039">
        <w:t xml:space="preserve"> </w:t>
      </w:r>
      <w:r w:rsidRPr="00D17039">
        <w:t>желанию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ответ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результатам</w:t>
      </w:r>
      <w:r w:rsidR="00D17039">
        <w:t xml:space="preserve"> </w:t>
      </w:r>
      <w:r w:rsidRPr="00D17039">
        <w:t>рассмотрения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может</w:t>
      </w:r>
      <w:r w:rsidR="00D17039">
        <w:t xml:space="preserve"> </w:t>
      </w:r>
      <w:r w:rsidRPr="00D17039">
        <w:t>быть</w:t>
      </w:r>
      <w:r w:rsidR="00D17039">
        <w:t xml:space="preserve"> </w:t>
      </w:r>
      <w:r w:rsidRPr="00D17039">
        <w:t>представлен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позднее</w:t>
      </w:r>
      <w:r w:rsidR="00D17039">
        <w:t xml:space="preserve"> </w:t>
      </w:r>
      <w:r w:rsidRPr="00D17039">
        <w:t>дня,</w:t>
      </w:r>
      <w:r w:rsidR="00D17039">
        <w:t xml:space="preserve"> </w:t>
      </w:r>
      <w:r w:rsidRPr="00D17039">
        <w:t>следующего</w:t>
      </w:r>
      <w:r w:rsidR="00D17039">
        <w:t xml:space="preserve"> </w:t>
      </w:r>
      <w:r w:rsidRPr="00D17039">
        <w:t>за</w:t>
      </w:r>
      <w:r w:rsidR="00D17039">
        <w:t xml:space="preserve"> </w:t>
      </w:r>
      <w:r w:rsidRPr="00D17039">
        <w:t>днем</w:t>
      </w:r>
      <w:r w:rsidR="00D17039">
        <w:t xml:space="preserve"> </w:t>
      </w:r>
      <w:r w:rsidRPr="00D17039">
        <w:t>принятия</w:t>
      </w:r>
      <w:r w:rsidR="00D17039">
        <w:t xml:space="preserve"> </w:t>
      </w:r>
      <w:r w:rsidRPr="00D17039">
        <w:t>решения,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форме</w:t>
      </w:r>
      <w:r w:rsidR="00D17039">
        <w:t xml:space="preserve"> </w:t>
      </w:r>
      <w:r w:rsidRPr="00D17039">
        <w:t>электронного</w:t>
      </w:r>
      <w:r w:rsidR="00D17039">
        <w:t xml:space="preserve"> </w:t>
      </w:r>
      <w:r w:rsidRPr="00D17039">
        <w:t>документа,</w:t>
      </w:r>
      <w:r w:rsidR="00D17039">
        <w:t xml:space="preserve"> </w:t>
      </w:r>
      <w:r w:rsidRPr="00D17039">
        <w:t>подписанного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подписью,</w:t>
      </w:r>
      <w:r w:rsidR="00D17039">
        <w:t xml:space="preserve"> </w:t>
      </w:r>
      <w:r w:rsidRPr="00D17039">
        <w:t>вид</w:t>
      </w:r>
      <w:r w:rsidR="00D17039">
        <w:t xml:space="preserve"> </w:t>
      </w:r>
      <w:r w:rsidRPr="00D17039">
        <w:t>которой</w:t>
      </w:r>
      <w:r w:rsidR="00D17039">
        <w:t xml:space="preserve"> </w:t>
      </w:r>
      <w:r w:rsidRPr="00D17039">
        <w:t>установлен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  <w:r w:rsidR="00D17039">
        <w:t xml:space="preserve"> </w:t>
      </w:r>
    </w:p>
    <w:p w:rsidR="00507FFD" w:rsidRPr="00D17039" w:rsidRDefault="00507FFD" w:rsidP="00D17039">
      <w:r w:rsidRPr="00D17039">
        <w:t>5.2.16.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отказывает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удовлетворении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следующих</w:t>
      </w:r>
      <w:r w:rsidR="00D17039">
        <w:t xml:space="preserve"> </w:t>
      </w:r>
      <w:r w:rsidRPr="00D17039">
        <w:t>случаях:</w:t>
      </w:r>
      <w:r w:rsidR="00D17039">
        <w:t xml:space="preserve"> </w:t>
      </w:r>
    </w:p>
    <w:p w:rsidR="00507FFD" w:rsidRPr="00D17039" w:rsidRDefault="00507FFD" w:rsidP="00D17039">
      <w:r w:rsidRPr="00D17039">
        <w:t>наличие</w:t>
      </w:r>
      <w:r w:rsidR="00D17039">
        <w:t xml:space="preserve"> </w:t>
      </w:r>
      <w:r w:rsidRPr="00D17039">
        <w:t>вступившего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законную</w:t>
      </w:r>
      <w:r w:rsidR="00D17039">
        <w:t xml:space="preserve"> </w:t>
      </w:r>
      <w:r w:rsidRPr="00D17039">
        <w:t>силу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суда,</w:t>
      </w:r>
      <w:r w:rsidR="00D17039">
        <w:t xml:space="preserve"> </w:t>
      </w:r>
      <w:r w:rsidRPr="00D17039">
        <w:t>арбитражного</w:t>
      </w:r>
      <w:r w:rsidR="00D17039">
        <w:t xml:space="preserve"> </w:t>
      </w:r>
      <w:r w:rsidRPr="00D17039">
        <w:t>суда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том</w:t>
      </w:r>
      <w:r w:rsidR="00D17039">
        <w:t xml:space="preserve"> </w:t>
      </w:r>
      <w:r w:rsidRPr="00D17039">
        <w:t>же</w:t>
      </w:r>
      <w:r w:rsidR="00D17039">
        <w:t xml:space="preserve"> </w:t>
      </w:r>
      <w:r w:rsidRPr="00D17039">
        <w:t>предмете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тем</w:t>
      </w:r>
      <w:r w:rsidR="00D17039">
        <w:t xml:space="preserve"> </w:t>
      </w:r>
      <w:r w:rsidRPr="00D17039">
        <w:t>же</w:t>
      </w:r>
      <w:r w:rsidR="00D17039">
        <w:t xml:space="preserve"> </w:t>
      </w:r>
      <w:r w:rsidRPr="00D17039">
        <w:t>основаниям;</w:t>
      </w:r>
    </w:p>
    <w:p w:rsidR="00507FFD" w:rsidRPr="00D17039" w:rsidRDefault="00507FFD" w:rsidP="00D17039">
      <w:r w:rsidRPr="00D17039">
        <w:t>подача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лицом,</w:t>
      </w:r>
      <w:r w:rsidR="00D17039">
        <w:t xml:space="preserve"> </w:t>
      </w:r>
      <w:r w:rsidRPr="00D17039">
        <w:t>полномочия</w:t>
      </w:r>
      <w:r w:rsidR="00D17039">
        <w:t xml:space="preserve"> </w:t>
      </w:r>
      <w:r w:rsidRPr="00D17039">
        <w:t>которого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подтверждены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порядке,</w:t>
      </w:r>
      <w:r w:rsidR="00D17039">
        <w:t xml:space="preserve"> </w:t>
      </w:r>
      <w:r w:rsidRPr="00D17039">
        <w:t>установленном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Федерации;</w:t>
      </w:r>
    </w:p>
    <w:p w:rsidR="00507FFD" w:rsidRPr="00D17039" w:rsidRDefault="00507FFD" w:rsidP="00D17039">
      <w:r w:rsidRPr="00D17039">
        <w:t>наличие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жалобе,</w:t>
      </w:r>
      <w:r w:rsidR="00D17039">
        <w:t xml:space="preserve"> </w:t>
      </w:r>
      <w:r w:rsidRPr="00D17039">
        <w:t>принятого</w:t>
      </w:r>
      <w:r w:rsidR="00D17039">
        <w:t xml:space="preserve"> </w:t>
      </w:r>
      <w:r w:rsidRPr="00D17039">
        <w:t>ранее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действующим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отношении</w:t>
      </w:r>
      <w:r w:rsidR="00D17039">
        <w:t xml:space="preserve"> </w:t>
      </w:r>
      <w:r w:rsidRPr="00D17039">
        <w:t>того</w:t>
      </w:r>
      <w:r w:rsidR="00D17039">
        <w:t xml:space="preserve"> </w:t>
      </w:r>
      <w:r w:rsidRPr="00D17039">
        <w:t>же</w:t>
      </w:r>
      <w:r w:rsidR="00D17039">
        <w:t xml:space="preserve"> </w:t>
      </w:r>
      <w:r w:rsidRPr="00D17039">
        <w:t>заявителя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тому</w:t>
      </w:r>
      <w:r w:rsidR="00D17039">
        <w:t xml:space="preserve"> </w:t>
      </w:r>
      <w:r w:rsidRPr="00D17039">
        <w:t>же</w:t>
      </w:r>
      <w:r w:rsidR="00D17039">
        <w:t xml:space="preserve"> </w:t>
      </w:r>
      <w:r w:rsidRPr="00D17039">
        <w:t>предмету</w:t>
      </w:r>
      <w:r w:rsidR="00D17039">
        <w:t xml:space="preserve"> </w:t>
      </w:r>
      <w:r w:rsidRPr="00D17039">
        <w:t>жалобы.</w:t>
      </w:r>
    </w:p>
    <w:p w:rsidR="00507FFD" w:rsidRPr="00D17039" w:rsidRDefault="00507FFD" w:rsidP="00D17039">
      <w:r w:rsidRPr="00D17039">
        <w:t>5.2.17.</w:t>
      </w:r>
      <w:r w:rsidR="00D17039">
        <w:t xml:space="preserve"> </w:t>
      </w:r>
      <w:r w:rsidRPr="00D17039">
        <w:t>Орган,</w:t>
      </w:r>
      <w:r w:rsidR="00D17039">
        <w:t xml:space="preserve"> </w:t>
      </w:r>
      <w:r w:rsidRPr="00D17039">
        <w:t>предоставляющий</w:t>
      </w:r>
      <w:r w:rsidR="00D17039">
        <w:t xml:space="preserve"> </w:t>
      </w:r>
      <w:r w:rsidRPr="00D17039">
        <w:t>муниципальную</w:t>
      </w:r>
      <w:r w:rsidR="00D17039">
        <w:t xml:space="preserve"> </w:t>
      </w:r>
      <w:r w:rsidRPr="00D17039">
        <w:t>услугу,</w:t>
      </w:r>
      <w:r w:rsidR="00D17039">
        <w:t xml:space="preserve"> </w:t>
      </w:r>
      <w:r w:rsidRPr="00D17039">
        <w:t>при</w:t>
      </w:r>
      <w:r w:rsidR="00D17039">
        <w:t xml:space="preserve"> </w:t>
      </w:r>
      <w:r w:rsidRPr="00D17039">
        <w:t>получении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жалобы,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которой</w:t>
      </w:r>
      <w:r w:rsidR="00D17039">
        <w:t xml:space="preserve"> </w:t>
      </w:r>
      <w:r w:rsidRPr="00D17039">
        <w:t>содержится</w:t>
      </w:r>
      <w:r w:rsidR="00D17039">
        <w:t xml:space="preserve"> </w:t>
      </w:r>
      <w:r w:rsidRPr="00D17039">
        <w:t>нецензурные</w:t>
      </w:r>
      <w:r w:rsidR="00D17039">
        <w:t xml:space="preserve"> </w:t>
      </w:r>
      <w:r w:rsidRPr="00D17039">
        <w:t>либо</w:t>
      </w:r>
      <w:r w:rsidR="00D17039">
        <w:t xml:space="preserve"> </w:t>
      </w:r>
      <w:r w:rsidRPr="00D17039">
        <w:t>оскорбительные</w:t>
      </w:r>
      <w:r w:rsidR="00D17039">
        <w:t xml:space="preserve"> </w:t>
      </w:r>
      <w:r w:rsidRPr="00D17039">
        <w:t>выражения,</w:t>
      </w:r>
      <w:r w:rsidR="00D17039">
        <w:t xml:space="preserve"> </w:t>
      </w:r>
      <w:r w:rsidRPr="00D17039">
        <w:t>угроз</w:t>
      </w:r>
      <w:r w:rsidR="00D17039">
        <w:t xml:space="preserve"> </w:t>
      </w:r>
      <w:r w:rsidRPr="00D17039">
        <w:t>жизни,</w:t>
      </w:r>
      <w:r w:rsidR="00D17039">
        <w:t xml:space="preserve"> </w:t>
      </w:r>
      <w:r w:rsidRPr="00D17039">
        <w:t>здоровью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имуществу</w:t>
      </w:r>
      <w:r w:rsidR="00D17039">
        <w:t xml:space="preserve"> </w:t>
      </w:r>
      <w:r w:rsidRPr="00D17039">
        <w:t>должностного</w:t>
      </w:r>
      <w:r w:rsidR="00D17039">
        <w:t xml:space="preserve"> </w:t>
      </w:r>
      <w:r w:rsidRPr="00D17039">
        <w:t>лица,</w:t>
      </w:r>
      <w:r w:rsidR="00D17039">
        <w:t xml:space="preserve"> </w:t>
      </w:r>
      <w:r w:rsidRPr="00D17039">
        <w:t>а</w:t>
      </w:r>
      <w:r w:rsidR="00D17039">
        <w:t xml:space="preserve"> </w:t>
      </w:r>
      <w:r w:rsidRPr="00D17039">
        <w:t>также</w:t>
      </w:r>
      <w:r w:rsidR="00D17039">
        <w:t xml:space="preserve"> </w:t>
      </w:r>
      <w:r w:rsidRPr="00D17039">
        <w:t>членов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семьи,</w:t>
      </w:r>
      <w:r w:rsidR="00D17039">
        <w:t xml:space="preserve"> </w:t>
      </w:r>
      <w:r w:rsidRPr="00D17039">
        <w:t>вправе</w:t>
      </w:r>
      <w:r w:rsidR="00D17039">
        <w:t xml:space="preserve"> </w:t>
      </w:r>
      <w:r w:rsidRPr="00D17039">
        <w:t>оставить</w:t>
      </w:r>
      <w:r w:rsidR="00D17039">
        <w:t xml:space="preserve"> </w:t>
      </w:r>
      <w:r w:rsidRPr="00D17039">
        <w:t>жалобу</w:t>
      </w:r>
      <w:r w:rsidR="00D17039">
        <w:t xml:space="preserve"> </w:t>
      </w:r>
      <w:r w:rsidRPr="00D17039">
        <w:t>без</w:t>
      </w:r>
      <w:r w:rsidR="00D17039">
        <w:t xml:space="preserve"> </w:t>
      </w:r>
      <w:r w:rsidRPr="00D17039">
        <w:t>ответа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существу</w:t>
      </w:r>
      <w:r w:rsidR="00D17039">
        <w:t xml:space="preserve"> </w:t>
      </w:r>
      <w:r w:rsidRPr="00D17039">
        <w:t>поставленных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ней</w:t>
      </w:r>
      <w:r w:rsidR="00D17039">
        <w:t xml:space="preserve"> </w:t>
      </w:r>
      <w:r w:rsidRPr="00D17039">
        <w:t>вопросов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сообщить</w:t>
      </w:r>
      <w:r w:rsidR="00D17039">
        <w:t xml:space="preserve"> </w:t>
      </w:r>
      <w:r w:rsidRPr="00D17039">
        <w:t>гражданину,</w:t>
      </w:r>
      <w:r w:rsidR="00D17039">
        <w:t xml:space="preserve"> </w:t>
      </w:r>
      <w:r w:rsidRPr="00D17039">
        <w:t>направившему</w:t>
      </w:r>
      <w:r w:rsidR="00D17039">
        <w:t xml:space="preserve"> </w:t>
      </w:r>
      <w:r w:rsidRPr="00D17039">
        <w:t>жалобу,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недопустимости</w:t>
      </w:r>
      <w:r w:rsidR="00D17039">
        <w:t xml:space="preserve"> </w:t>
      </w:r>
      <w:r w:rsidRPr="00D17039">
        <w:t>злоупотребления</w:t>
      </w:r>
      <w:r w:rsidR="00D17039">
        <w:t xml:space="preserve"> </w:t>
      </w:r>
      <w:r w:rsidRPr="00D17039">
        <w:t>правом.</w:t>
      </w:r>
      <w:r w:rsidR="00D17039">
        <w:t xml:space="preserve"> </w:t>
      </w:r>
    </w:p>
    <w:p w:rsidR="00507FFD" w:rsidRPr="00D17039" w:rsidRDefault="00507FFD" w:rsidP="00D17039">
      <w:r w:rsidRPr="00D17039">
        <w:t>5.2.18.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случае</w:t>
      </w:r>
      <w:proofErr w:type="gramStart"/>
      <w:r w:rsidRPr="00D17039">
        <w:t>,</w:t>
      </w:r>
      <w:proofErr w:type="gramEnd"/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текст</w:t>
      </w:r>
      <w:r w:rsidR="00D17039">
        <w:t xml:space="preserve"> </w:t>
      </w:r>
      <w:r w:rsidRPr="00D17039">
        <w:t>письменной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поддается</w:t>
      </w:r>
      <w:r w:rsidR="00D17039">
        <w:t xml:space="preserve"> </w:t>
      </w:r>
      <w:r w:rsidRPr="00D17039">
        <w:t>прочтению,</w:t>
      </w:r>
      <w:r w:rsidR="00D17039">
        <w:t xml:space="preserve"> </w:t>
      </w:r>
      <w:r w:rsidRPr="00D17039">
        <w:t>ответ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жалобу</w:t>
      </w:r>
      <w:r w:rsidR="00D17039">
        <w:t xml:space="preserve"> </w:t>
      </w:r>
      <w:r w:rsidRPr="00D17039">
        <w:t>не</w:t>
      </w:r>
      <w:r w:rsidR="00D17039">
        <w:t xml:space="preserve"> </w:t>
      </w:r>
      <w:r w:rsidRPr="00D17039">
        <w:t>дается,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чем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течение</w:t>
      </w:r>
      <w:r w:rsidR="00D17039">
        <w:t xml:space="preserve"> </w:t>
      </w:r>
      <w:r w:rsidRPr="00D17039">
        <w:t>7</w:t>
      </w:r>
      <w:r w:rsidR="00D17039">
        <w:t xml:space="preserve"> </w:t>
      </w:r>
      <w:r w:rsidRPr="00D17039">
        <w:t>дней</w:t>
      </w:r>
      <w:r w:rsidR="00D17039">
        <w:t xml:space="preserve"> </w:t>
      </w:r>
      <w:r w:rsidRPr="00D17039">
        <w:t>со</w:t>
      </w:r>
      <w:r w:rsidR="00D17039">
        <w:t xml:space="preserve"> </w:t>
      </w:r>
      <w:r w:rsidRPr="00D17039">
        <w:t>дня</w:t>
      </w:r>
      <w:r w:rsidR="00D17039">
        <w:t xml:space="preserve"> </w:t>
      </w:r>
      <w:r w:rsidRPr="00D17039">
        <w:t>регистрации</w:t>
      </w:r>
      <w:r w:rsidR="00D17039">
        <w:t xml:space="preserve"> </w:t>
      </w:r>
      <w:r w:rsidRPr="00D17039">
        <w:t>жалобы</w:t>
      </w:r>
      <w:r w:rsidR="00D17039">
        <w:t xml:space="preserve"> </w:t>
      </w:r>
      <w:r w:rsidRPr="00D17039">
        <w:t>сообщается</w:t>
      </w:r>
      <w:r w:rsidR="00D17039">
        <w:t xml:space="preserve"> </w:t>
      </w:r>
      <w:r w:rsidRPr="00D17039">
        <w:t>гражданину,</w:t>
      </w:r>
      <w:r w:rsidR="00D17039">
        <w:t xml:space="preserve"> </w:t>
      </w:r>
      <w:r w:rsidRPr="00D17039">
        <w:t>направившему</w:t>
      </w:r>
      <w:r w:rsidR="00D17039">
        <w:t xml:space="preserve"> </w:t>
      </w:r>
      <w:r w:rsidRPr="00D17039">
        <w:t>жалобу,</w:t>
      </w:r>
      <w:r w:rsidR="00D17039">
        <w:t xml:space="preserve"> </w:t>
      </w:r>
      <w:r w:rsidRPr="00D17039">
        <w:t>если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фамилия</w:t>
      </w:r>
      <w:r w:rsidR="00D17039">
        <w:t xml:space="preserve"> </w:t>
      </w:r>
      <w:r w:rsidRPr="00D17039">
        <w:t>и</w:t>
      </w:r>
      <w:r w:rsidR="00D17039">
        <w:t xml:space="preserve"> </w:t>
      </w:r>
      <w:r w:rsidRPr="00D17039">
        <w:t>почтовый</w:t>
      </w:r>
      <w:r w:rsidR="00D17039">
        <w:t xml:space="preserve"> </w:t>
      </w:r>
      <w:r w:rsidRPr="00D17039">
        <w:t>адрес</w:t>
      </w:r>
      <w:r w:rsidR="00D17039">
        <w:t xml:space="preserve"> </w:t>
      </w:r>
      <w:r w:rsidRPr="00D17039">
        <w:t>поддается</w:t>
      </w:r>
      <w:r w:rsidR="00D17039">
        <w:t xml:space="preserve"> </w:t>
      </w:r>
      <w:r w:rsidRPr="00D17039">
        <w:t>прочтению.</w:t>
      </w:r>
      <w:r w:rsidR="00D17039">
        <w:t xml:space="preserve"> </w:t>
      </w:r>
    </w:p>
    <w:p w:rsidR="00507FFD" w:rsidRPr="00D17039" w:rsidRDefault="00507FFD" w:rsidP="00D17039">
      <w:r w:rsidRPr="00D17039">
        <w:t>5.3.</w:t>
      </w:r>
      <w:r w:rsidR="00D17039">
        <w:t xml:space="preserve"> </w:t>
      </w:r>
      <w:r w:rsidRPr="00D17039">
        <w:t>Порядок</w:t>
      </w:r>
      <w:r w:rsidR="00D17039">
        <w:t xml:space="preserve"> </w:t>
      </w:r>
      <w:r w:rsidRPr="00D17039">
        <w:t>обжалования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жалобе.</w:t>
      </w:r>
    </w:p>
    <w:p w:rsidR="00507FFD" w:rsidRPr="00D17039" w:rsidRDefault="00507FFD" w:rsidP="00D17039">
      <w:r w:rsidRPr="00D17039">
        <w:t>5.3.1.</w:t>
      </w:r>
      <w:r w:rsidR="00D17039">
        <w:t xml:space="preserve"> </w:t>
      </w:r>
      <w:r w:rsidRPr="00D17039">
        <w:t>Заявитель</w:t>
      </w:r>
      <w:r w:rsidR="00D17039">
        <w:t xml:space="preserve"> </w:t>
      </w:r>
      <w:r w:rsidRPr="00D17039">
        <w:t>вправе</w:t>
      </w:r>
      <w:r w:rsidR="00D17039">
        <w:t xml:space="preserve"> </w:t>
      </w:r>
      <w:r w:rsidRPr="00D17039">
        <w:t>обжаловать</w:t>
      </w:r>
      <w:r w:rsidR="00D17039">
        <w:t xml:space="preserve"> </w:t>
      </w:r>
      <w:r w:rsidRPr="00D17039">
        <w:t>принятое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жалобе</w:t>
      </w:r>
      <w:r w:rsidR="00D17039">
        <w:t xml:space="preserve"> </w:t>
      </w:r>
      <w:r w:rsidRPr="00D17039">
        <w:t>решение</w:t>
      </w:r>
      <w:r w:rsidR="00D17039">
        <w:t xml:space="preserve"> </w:t>
      </w:r>
      <w:r w:rsidRPr="00D17039">
        <w:t>вышестоящему</w:t>
      </w:r>
      <w:r w:rsidR="00D17039">
        <w:t xml:space="preserve"> </w:t>
      </w:r>
      <w:r w:rsidRPr="00D17039">
        <w:t>органу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его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судебном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соответствии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законодательством</w:t>
      </w:r>
      <w:r w:rsidR="00D17039">
        <w:t xml:space="preserve"> </w:t>
      </w:r>
      <w:r w:rsidRPr="00D17039">
        <w:t>Российской</w:t>
      </w:r>
      <w:r w:rsidR="00D17039">
        <w:t xml:space="preserve"> </w:t>
      </w:r>
      <w:r w:rsidRPr="00D17039">
        <w:t>Федерации.</w:t>
      </w:r>
    </w:p>
    <w:p w:rsidR="00507FFD" w:rsidRPr="00D17039" w:rsidRDefault="00507FFD" w:rsidP="00D17039"/>
    <w:p w:rsidR="008C1EBA" w:rsidRDefault="008C1EBA" w:rsidP="00D17039"/>
    <w:p w:rsidR="008C1EBA" w:rsidRPr="00D17039" w:rsidRDefault="008C1EBA" w:rsidP="00D17039"/>
    <w:p w:rsidR="00B64726" w:rsidRPr="00D17039" w:rsidRDefault="00B64726" w:rsidP="00D34FA7">
      <w:pPr>
        <w:jc w:val="right"/>
      </w:pPr>
      <w:r w:rsidRPr="00D17039">
        <w:t>Приложение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1</w:t>
      </w:r>
    </w:p>
    <w:p w:rsidR="00B64726" w:rsidRPr="00D17039" w:rsidRDefault="00B64726" w:rsidP="00D34FA7">
      <w:pPr>
        <w:jc w:val="right"/>
      </w:pPr>
      <w:r w:rsidRPr="00D17039">
        <w:t>к</w:t>
      </w:r>
      <w:r w:rsidR="00D17039">
        <w:t xml:space="preserve"> </w:t>
      </w:r>
      <w:r w:rsidRPr="00D17039">
        <w:t>административному</w:t>
      </w:r>
      <w:r w:rsidR="00D17039">
        <w:t xml:space="preserve"> </w:t>
      </w:r>
      <w:r w:rsidRPr="00D17039">
        <w:t>регламенту</w:t>
      </w:r>
    </w:p>
    <w:p w:rsidR="001E71F3" w:rsidRPr="00D17039" w:rsidRDefault="001E71F3" w:rsidP="00D34FA7">
      <w:pPr>
        <w:jc w:val="right"/>
      </w:pPr>
    </w:p>
    <w:p w:rsidR="001E71F3" w:rsidRPr="00D17039" w:rsidRDefault="001E71F3" w:rsidP="00D34FA7">
      <w:pPr>
        <w:jc w:val="right"/>
      </w:pPr>
      <w:r w:rsidRPr="00D17039">
        <w:t>В</w:t>
      </w:r>
      <w:r w:rsidR="00D17039">
        <w:t xml:space="preserve"> </w:t>
      </w:r>
      <w:r w:rsidRPr="00D17039">
        <w:t>администрацию</w:t>
      </w:r>
      <w:r w:rsidR="00D17039">
        <w:t xml:space="preserve"> </w:t>
      </w:r>
      <w:proofErr w:type="gramStart"/>
      <w:r w:rsidRPr="00D17039">
        <w:t>муниципального</w:t>
      </w:r>
      <w:proofErr w:type="gramEnd"/>
    </w:p>
    <w:p w:rsidR="001E71F3" w:rsidRPr="00D17039" w:rsidRDefault="001E71F3" w:rsidP="00D34FA7">
      <w:pPr>
        <w:jc w:val="right"/>
      </w:pPr>
      <w:r w:rsidRPr="00D17039">
        <w:t>образования</w:t>
      </w:r>
      <w:r w:rsidR="00D17039">
        <w:t xml:space="preserve"> </w:t>
      </w:r>
      <w:r w:rsidRPr="00D17039">
        <w:t>_____________________</w:t>
      </w:r>
    </w:p>
    <w:p w:rsidR="001E71F3" w:rsidRPr="00D17039" w:rsidRDefault="001E71F3" w:rsidP="00D34FA7">
      <w:pPr>
        <w:jc w:val="right"/>
      </w:pPr>
      <w:r w:rsidRPr="00D17039">
        <w:t>________________________________</w:t>
      </w:r>
    </w:p>
    <w:p w:rsidR="001E71F3" w:rsidRPr="00D17039" w:rsidRDefault="001E71F3" w:rsidP="00D34FA7">
      <w:pPr>
        <w:jc w:val="right"/>
      </w:pPr>
      <w:r w:rsidRPr="00D17039">
        <w:t>________________________________</w:t>
      </w:r>
    </w:p>
    <w:p w:rsidR="001E71F3" w:rsidRPr="00D17039" w:rsidRDefault="001E71F3" w:rsidP="00D34FA7">
      <w:pPr>
        <w:jc w:val="right"/>
      </w:pPr>
      <w:r w:rsidRPr="00D17039">
        <w:t>(наименование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образования)</w:t>
      </w:r>
    </w:p>
    <w:p w:rsidR="001E71F3" w:rsidRPr="00D17039" w:rsidRDefault="001E71F3" w:rsidP="00D34FA7">
      <w:pPr>
        <w:jc w:val="right"/>
      </w:pPr>
      <w:r w:rsidRPr="00D17039">
        <w:t>от</w:t>
      </w:r>
      <w:r w:rsidR="00D17039">
        <w:t xml:space="preserve"> </w:t>
      </w:r>
      <w:r w:rsidRPr="00D17039">
        <w:t>______________________________</w:t>
      </w:r>
    </w:p>
    <w:p w:rsidR="001E71F3" w:rsidRPr="00D17039" w:rsidRDefault="001E71F3" w:rsidP="00D34FA7">
      <w:pPr>
        <w:jc w:val="right"/>
      </w:pPr>
      <w:r w:rsidRPr="00D17039">
        <w:t>________________________________</w:t>
      </w:r>
    </w:p>
    <w:p w:rsidR="001E71F3" w:rsidRPr="00D17039" w:rsidRDefault="001E71F3" w:rsidP="00D34FA7">
      <w:pPr>
        <w:jc w:val="right"/>
      </w:pPr>
      <w:r w:rsidRPr="00D17039">
        <w:lastRenderedPageBreak/>
        <w:t>________________________________</w:t>
      </w:r>
    </w:p>
    <w:p w:rsidR="001E71F3" w:rsidRPr="00D17039" w:rsidRDefault="001E71F3" w:rsidP="00D34FA7">
      <w:pPr>
        <w:jc w:val="right"/>
      </w:pPr>
      <w:r w:rsidRPr="00D17039">
        <w:t>(Ф.И.О.</w:t>
      </w:r>
      <w:r w:rsidR="00D17039">
        <w:t xml:space="preserve"> </w:t>
      </w:r>
      <w:r w:rsidRPr="00D17039">
        <w:t>заявителя;</w:t>
      </w:r>
      <w:r w:rsidR="00D17039">
        <w:t xml:space="preserve"> </w:t>
      </w:r>
      <w:r w:rsidRPr="00D17039">
        <w:t>наименование</w:t>
      </w:r>
      <w:r w:rsidR="00D17039">
        <w:t xml:space="preserve"> </w:t>
      </w:r>
      <w:r w:rsidRPr="00D17039">
        <w:t>организации,</w:t>
      </w:r>
      <w:r w:rsidR="00D17039">
        <w:t xml:space="preserve"> </w:t>
      </w:r>
      <w:r w:rsidRPr="00D17039">
        <w:t>Ф.И.О.,</w:t>
      </w:r>
      <w:r w:rsidR="00D17039">
        <w:t xml:space="preserve"> </w:t>
      </w:r>
      <w:r w:rsidRPr="00D17039">
        <w:t>должность</w:t>
      </w:r>
      <w:r w:rsidR="00D17039">
        <w:t xml:space="preserve"> </w:t>
      </w:r>
      <w:r w:rsidRPr="00D17039">
        <w:t>руководителя,</w:t>
      </w:r>
      <w:r w:rsidR="00D17039">
        <w:t xml:space="preserve"> </w:t>
      </w:r>
      <w:r w:rsidRPr="00D17039">
        <w:t>ИНН)</w:t>
      </w:r>
    </w:p>
    <w:p w:rsidR="001E71F3" w:rsidRPr="00D17039" w:rsidRDefault="001E71F3" w:rsidP="00D34FA7">
      <w:pPr>
        <w:jc w:val="right"/>
      </w:pPr>
      <w:r w:rsidRPr="00D17039">
        <w:t>Почтовый</w:t>
      </w:r>
      <w:r w:rsidR="00D17039">
        <w:t xml:space="preserve"> </w:t>
      </w:r>
      <w:r w:rsidRPr="00D17039">
        <w:t>индекс,</w:t>
      </w:r>
      <w:r w:rsidR="00D17039">
        <w:t xml:space="preserve"> </w:t>
      </w:r>
      <w:r w:rsidRPr="00D17039">
        <w:t>адрес:</w:t>
      </w:r>
      <w:r w:rsidR="00D17039">
        <w:t xml:space="preserve"> </w:t>
      </w:r>
      <w:r w:rsidRPr="00D17039">
        <w:t>__________</w:t>
      </w:r>
    </w:p>
    <w:p w:rsidR="001E71F3" w:rsidRPr="00D17039" w:rsidRDefault="001E71F3" w:rsidP="00D34FA7">
      <w:pPr>
        <w:jc w:val="right"/>
      </w:pPr>
      <w:r w:rsidRPr="00D17039">
        <w:t>________________________________</w:t>
      </w:r>
    </w:p>
    <w:p w:rsidR="001E71F3" w:rsidRPr="00D17039" w:rsidRDefault="001E71F3" w:rsidP="00D34FA7">
      <w:pPr>
        <w:jc w:val="right"/>
      </w:pPr>
      <w:r w:rsidRPr="00D17039">
        <w:t>________________________________</w:t>
      </w:r>
    </w:p>
    <w:p w:rsidR="001E71F3" w:rsidRPr="00D17039" w:rsidRDefault="001E71F3" w:rsidP="00D34FA7">
      <w:pPr>
        <w:jc w:val="right"/>
      </w:pPr>
      <w:r w:rsidRPr="00D17039">
        <w:t>Телефон:</w:t>
      </w:r>
      <w:r w:rsidR="00D17039">
        <w:t xml:space="preserve"> </w:t>
      </w:r>
      <w:r w:rsidRPr="00D17039">
        <w:t>_______________________</w:t>
      </w:r>
    </w:p>
    <w:p w:rsidR="001E71F3" w:rsidRPr="00D17039" w:rsidRDefault="001E71F3" w:rsidP="00D17039"/>
    <w:p w:rsidR="001E71F3" w:rsidRPr="00D34FA7" w:rsidRDefault="001E71F3" w:rsidP="00D34FA7">
      <w:pPr>
        <w:jc w:val="center"/>
        <w:rPr>
          <w:rFonts w:cs="Arial"/>
          <w:b/>
          <w:bCs/>
          <w:iCs/>
          <w:sz w:val="30"/>
          <w:szCs w:val="28"/>
        </w:rPr>
      </w:pPr>
      <w:bookmarkStart w:id="4" w:name="Par327"/>
      <w:bookmarkEnd w:id="4"/>
      <w:r w:rsidRPr="00D34FA7">
        <w:rPr>
          <w:rFonts w:cs="Arial"/>
          <w:b/>
          <w:bCs/>
          <w:iCs/>
          <w:sz w:val="30"/>
          <w:szCs w:val="28"/>
        </w:rPr>
        <w:t>ЗАЯВЛЕНИЕ</w:t>
      </w:r>
    </w:p>
    <w:p w:rsidR="001E71F3" w:rsidRPr="00D17039" w:rsidRDefault="001E71F3" w:rsidP="00D17039"/>
    <w:p w:rsidR="001E71F3" w:rsidRPr="00D17039" w:rsidRDefault="001E71F3" w:rsidP="00D17039">
      <w:r w:rsidRPr="00D17039">
        <w:t>Прошу</w:t>
      </w:r>
      <w:r w:rsidR="00D17039">
        <w:t xml:space="preserve"> </w:t>
      </w:r>
      <w:r w:rsidRPr="00D17039">
        <w:t>принять</w:t>
      </w:r>
      <w:r w:rsidR="00D17039">
        <w:t xml:space="preserve"> </w:t>
      </w:r>
      <w:r w:rsidRPr="00D17039">
        <w:t>решение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разработке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проекта</w:t>
      </w:r>
      <w:r w:rsidR="00D17039">
        <w:t xml:space="preserve"> </w:t>
      </w:r>
      <w:r w:rsidRPr="00D17039">
        <w:t>планировки</w:t>
      </w:r>
      <w:r w:rsidR="00D17039">
        <w:t xml:space="preserve"> </w:t>
      </w:r>
      <w:r w:rsidRPr="00D17039">
        <w:t>с</w:t>
      </w:r>
      <w:r w:rsidR="00D17039">
        <w:t xml:space="preserve"> </w:t>
      </w:r>
      <w:r w:rsidRPr="00D17039">
        <w:t>проектом</w:t>
      </w:r>
      <w:r w:rsidR="00D17039">
        <w:t xml:space="preserve"> </w:t>
      </w:r>
      <w:r w:rsidRPr="00D17039">
        <w:t>межевания,</w:t>
      </w:r>
      <w:r w:rsidR="00D17039">
        <w:t xml:space="preserve"> </w:t>
      </w:r>
      <w:r w:rsidRPr="00D17039">
        <w:t>проекта</w:t>
      </w:r>
      <w:r w:rsidR="00D17039">
        <w:t xml:space="preserve"> </w:t>
      </w:r>
      <w:r w:rsidRPr="00D17039">
        <w:t>межевания</w:t>
      </w:r>
    </w:p>
    <w:p w:rsidR="001E71F3" w:rsidRPr="00D17039" w:rsidRDefault="001E71F3" w:rsidP="00D17039">
      <w:r w:rsidRPr="00D17039">
        <w:t>(ненужное</w:t>
      </w:r>
      <w:r w:rsidR="00D17039">
        <w:t xml:space="preserve"> </w:t>
      </w:r>
      <w:r w:rsidRPr="00D17039">
        <w:t>зачеркнуть)</w:t>
      </w:r>
    </w:p>
    <w:p w:rsidR="001E71F3" w:rsidRPr="00D17039" w:rsidRDefault="001E71F3" w:rsidP="00D17039"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земельного</w:t>
      </w:r>
      <w:r w:rsidR="00D17039">
        <w:t xml:space="preserve"> </w:t>
      </w:r>
      <w:r w:rsidRPr="00D17039">
        <w:t>участка</w:t>
      </w:r>
      <w:r w:rsidR="00D17039">
        <w:t xml:space="preserve"> </w:t>
      </w:r>
      <w:r w:rsidRPr="00D17039">
        <w:t>(земельных</w:t>
      </w:r>
      <w:r w:rsidR="00D17039">
        <w:t xml:space="preserve"> </w:t>
      </w:r>
      <w:r w:rsidRPr="00D17039">
        <w:t>участков)</w:t>
      </w:r>
    </w:p>
    <w:p w:rsidR="00D34FA7" w:rsidRDefault="00D34FA7" w:rsidP="00D34FA7">
      <w:r>
        <w:t>___________________________________________________________________</w:t>
      </w:r>
    </w:p>
    <w:p w:rsidR="001E71F3" w:rsidRPr="00D17039" w:rsidRDefault="00D34FA7" w:rsidP="00D34FA7">
      <w:r w:rsidRPr="00D17039">
        <w:t xml:space="preserve"> </w:t>
      </w:r>
      <w:r w:rsidR="001E71F3" w:rsidRPr="00D17039">
        <w:t>(указываются</w:t>
      </w:r>
      <w:r w:rsidR="00D17039">
        <w:t xml:space="preserve"> </w:t>
      </w:r>
      <w:r w:rsidR="001E71F3" w:rsidRPr="00D17039">
        <w:t>кадастровые</w:t>
      </w:r>
      <w:r w:rsidR="00D17039">
        <w:t xml:space="preserve"> </w:t>
      </w:r>
      <w:r w:rsidR="001E71F3" w:rsidRPr="00D17039">
        <w:t>номера</w:t>
      </w:r>
      <w:r w:rsidR="00D17039">
        <w:t xml:space="preserve"> </w:t>
      </w:r>
      <w:r w:rsidR="001E71F3" w:rsidRPr="00D17039">
        <w:t>земельных</w:t>
      </w:r>
      <w:r w:rsidR="00D17039">
        <w:t xml:space="preserve"> </w:t>
      </w:r>
      <w:r w:rsidR="001E71F3" w:rsidRPr="00D17039">
        <w:t>участков)</w:t>
      </w:r>
    </w:p>
    <w:p w:rsidR="001E71F3" w:rsidRPr="00D17039" w:rsidRDefault="001E71F3" w:rsidP="00D17039">
      <w:r w:rsidRPr="00D17039">
        <w:t>по</w:t>
      </w:r>
      <w:r w:rsidR="00D17039">
        <w:t xml:space="preserve"> </w:t>
      </w:r>
      <w:r w:rsidRPr="00D17039">
        <w:t>адресу</w:t>
      </w:r>
      <w:r w:rsidR="00D17039">
        <w:t xml:space="preserve"> </w:t>
      </w:r>
      <w:r w:rsidRPr="00D17039">
        <w:t>(при</w:t>
      </w:r>
      <w:r w:rsidR="00D17039">
        <w:t xml:space="preserve"> </w:t>
      </w:r>
      <w:r w:rsidRPr="00D17039">
        <w:t>наличии)</w:t>
      </w:r>
      <w:r w:rsidR="00D17039">
        <w:t xml:space="preserve"> </w:t>
      </w:r>
      <w:r w:rsidRPr="00D17039">
        <w:t>_____________________</w:t>
      </w:r>
      <w:r w:rsidR="00D34FA7">
        <w:t>_</w:t>
      </w:r>
      <w:r w:rsidRPr="00D17039">
        <w:t>_____________</w:t>
      </w:r>
      <w:r w:rsidR="008C1EBA" w:rsidRPr="00D17039">
        <w:t>___________</w:t>
      </w:r>
    </w:p>
    <w:p w:rsidR="001E71F3" w:rsidRPr="00D17039" w:rsidRDefault="001E71F3" w:rsidP="00D17039">
      <w:r w:rsidRPr="00D17039">
        <w:t>Предложения:</w:t>
      </w:r>
    </w:p>
    <w:p w:rsidR="001E71F3" w:rsidRPr="00D17039" w:rsidRDefault="001E71F3" w:rsidP="00D17039">
      <w:r w:rsidRPr="00D17039">
        <w:t>о</w:t>
      </w:r>
      <w:r w:rsidR="00D17039">
        <w:t xml:space="preserve"> </w:t>
      </w:r>
      <w:r w:rsidRPr="00D17039">
        <w:t>порядке</w:t>
      </w:r>
      <w:r w:rsidR="00D17039">
        <w:t xml:space="preserve"> </w:t>
      </w:r>
      <w:r w:rsidRPr="00D17039">
        <w:t>подготовки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территории:</w:t>
      </w:r>
    </w:p>
    <w:p w:rsidR="00D34FA7" w:rsidRDefault="00D34FA7" w:rsidP="00D34FA7">
      <w:r>
        <w:t>___________________________________________________________________</w:t>
      </w:r>
    </w:p>
    <w:p w:rsidR="001E71F3" w:rsidRPr="00D17039" w:rsidRDefault="001E71F3" w:rsidP="00D17039">
      <w:r w:rsidRPr="00D17039">
        <w:t>о</w:t>
      </w:r>
      <w:r w:rsidR="00D17039">
        <w:t xml:space="preserve"> </w:t>
      </w:r>
      <w:r w:rsidRPr="00D17039">
        <w:t>сроках</w:t>
      </w:r>
      <w:r w:rsidR="00D17039">
        <w:t xml:space="preserve"> </w:t>
      </w:r>
      <w:r w:rsidRPr="00D17039">
        <w:t>подготовки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территории:</w:t>
      </w:r>
    </w:p>
    <w:p w:rsidR="00D34FA7" w:rsidRDefault="00D34FA7" w:rsidP="00D34FA7">
      <w:r>
        <w:t>___________________________________________________________________</w:t>
      </w:r>
    </w:p>
    <w:p w:rsidR="001E71F3" w:rsidRPr="00D17039" w:rsidRDefault="001E71F3" w:rsidP="00D17039">
      <w:r w:rsidRPr="00D17039">
        <w:t>о</w:t>
      </w:r>
      <w:r w:rsidR="00D17039">
        <w:t xml:space="preserve"> </w:t>
      </w:r>
      <w:r w:rsidRPr="00D17039">
        <w:t>содержании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территории:</w:t>
      </w:r>
    </w:p>
    <w:p w:rsidR="00D34FA7" w:rsidRDefault="00D34FA7" w:rsidP="00D34FA7">
      <w:bookmarkStart w:id="5" w:name="Par356"/>
      <w:bookmarkEnd w:id="5"/>
      <w:r>
        <w:t>___________________________________________________________________</w:t>
      </w:r>
    </w:p>
    <w:p w:rsidR="000E672E" w:rsidRPr="00D17039" w:rsidRDefault="000E672E" w:rsidP="00D17039">
      <w:proofErr w:type="gramStart"/>
      <w:r w:rsidRPr="00D17039">
        <w:rPr>
          <w:rFonts w:eastAsia="Lucida Sans Unicode"/>
        </w:rPr>
        <w:t>Подтверждаю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свое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согласие,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а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также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согласие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представляемого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мною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лица,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на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обработку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персональных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данных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(сбор,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систематизацию,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накопление,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хранение,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уточнение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(обновление,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изменение),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использование,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распространение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(в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том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числе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передачу),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обезличивание,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блокирование,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уничтожение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персональных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данных,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а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также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иных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действий,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необходимых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для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обработки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персональных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данных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в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рамках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предоставления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муниципальной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услуги,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в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соответствии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с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законодательством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Российской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Федерации,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в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том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числе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в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автоматизированном</w:t>
      </w:r>
      <w:r w:rsidR="00D17039">
        <w:rPr>
          <w:rFonts w:eastAsia="Lucida Sans Unicode"/>
        </w:rPr>
        <w:t xml:space="preserve"> </w:t>
      </w:r>
      <w:r w:rsidRPr="00D17039">
        <w:rPr>
          <w:rFonts w:eastAsia="Lucida Sans Unicode"/>
        </w:rPr>
        <w:t>режиме.</w:t>
      </w:r>
      <w:proofErr w:type="gramEnd"/>
    </w:p>
    <w:p w:rsidR="000E672E" w:rsidRPr="00D17039" w:rsidRDefault="000E672E" w:rsidP="00D17039"/>
    <w:p w:rsidR="008C1EBA" w:rsidRPr="00D17039" w:rsidRDefault="008C1EBA" w:rsidP="00D17039"/>
    <w:p w:rsidR="008C1EBA" w:rsidRPr="00D17039" w:rsidRDefault="008C1EBA" w:rsidP="00D17039">
      <w:r w:rsidRPr="00D17039">
        <w:t>Приложение</w:t>
      </w:r>
      <w:r w:rsidR="00D17039">
        <w:t xml:space="preserve"> </w:t>
      </w:r>
      <w:r w:rsidRPr="00D17039">
        <w:t>_______________________________________________________</w:t>
      </w:r>
    </w:p>
    <w:p w:rsidR="008C1EBA" w:rsidRPr="00D17039" w:rsidRDefault="008C1EBA" w:rsidP="00D17039"/>
    <w:p w:rsidR="008C1EBA" w:rsidRPr="00D17039" w:rsidRDefault="008C1EBA" w:rsidP="00D17039"/>
    <w:p w:rsidR="008C1EBA" w:rsidRPr="00D17039" w:rsidRDefault="008C1EBA" w:rsidP="00D17039">
      <w:r w:rsidRPr="00D17039">
        <w:t>"___"</w:t>
      </w:r>
      <w:r w:rsidR="00D17039">
        <w:t xml:space="preserve"> </w:t>
      </w:r>
      <w:r w:rsidRPr="00D17039">
        <w:t>_____________</w:t>
      </w:r>
      <w:r w:rsidR="00D17039">
        <w:t xml:space="preserve"> </w:t>
      </w:r>
      <w:r w:rsidRPr="00D17039">
        <w:t>20___</w:t>
      </w:r>
      <w:r w:rsidR="00D17039">
        <w:t xml:space="preserve"> </w:t>
      </w:r>
      <w:r w:rsidRPr="00D17039">
        <w:t>г.</w:t>
      </w:r>
      <w:r w:rsidR="00D34FA7">
        <w:tab/>
      </w:r>
      <w:r w:rsidR="00D34FA7">
        <w:tab/>
      </w:r>
      <w:r w:rsidR="00D34FA7">
        <w:tab/>
      </w:r>
      <w:r w:rsidR="00D34FA7">
        <w:tab/>
      </w:r>
      <w:r w:rsidR="00D34FA7">
        <w:tab/>
      </w:r>
      <w:r w:rsidR="00D17039">
        <w:t xml:space="preserve"> </w:t>
      </w:r>
      <w:r w:rsidRPr="00D17039">
        <w:t>Подпись</w:t>
      </w:r>
      <w:r w:rsidR="00D17039">
        <w:t xml:space="preserve"> </w:t>
      </w:r>
      <w:r w:rsidRPr="00D17039">
        <w:t>заявителя</w:t>
      </w:r>
    </w:p>
    <w:p w:rsidR="000E672E" w:rsidRDefault="000E672E" w:rsidP="00D17039"/>
    <w:p w:rsidR="00D34FA7" w:rsidRPr="00D17039" w:rsidRDefault="00D34FA7" w:rsidP="00D17039"/>
    <w:p w:rsidR="000E672E" w:rsidRPr="00D17039" w:rsidRDefault="000E672E" w:rsidP="00D17039">
      <w:r w:rsidRPr="00D17039">
        <w:t>Дата</w:t>
      </w:r>
      <w:r w:rsidR="00D17039">
        <w:t xml:space="preserve"> </w:t>
      </w:r>
      <w:r w:rsidRPr="00D17039">
        <w:t>направления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почте</w:t>
      </w:r>
      <w:r w:rsidR="00D17039">
        <w:t xml:space="preserve"> </w:t>
      </w:r>
    </w:p>
    <w:p w:rsidR="000E672E" w:rsidRDefault="000E672E" w:rsidP="00D17039">
      <w:r w:rsidRPr="00D17039">
        <w:t>или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почте</w:t>
      </w:r>
      <w:r w:rsidR="00D17039">
        <w:t xml:space="preserve"> </w:t>
      </w:r>
      <w:r w:rsidRPr="00D17039">
        <w:t>«___»__________________20</w:t>
      </w:r>
      <w:r w:rsidR="00D17039">
        <w:t xml:space="preserve"> </w:t>
      </w:r>
      <w:r w:rsidRPr="00D17039">
        <w:t>г.</w:t>
      </w:r>
    </w:p>
    <w:p w:rsidR="00D34FA7" w:rsidRDefault="00D34FA7" w:rsidP="00D17039"/>
    <w:p w:rsidR="00D34FA7" w:rsidRDefault="00D34FA7" w:rsidP="00D17039"/>
    <w:p w:rsidR="00D34FA7" w:rsidRPr="00D17039" w:rsidRDefault="00D34FA7" w:rsidP="00D17039"/>
    <w:p w:rsidR="000E672E" w:rsidRPr="00D17039" w:rsidRDefault="000E672E" w:rsidP="00D17039">
      <w:pPr>
        <w:sectPr w:rsidR="000E672E" w:rsidRPr="00D17039" w:rsidSect="00D170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4726" w:rsidRPr="00D17039" w:rsidRDefault="00B64726" w:rsidP="00D34FA7">
      <w:pPr>
        <w:jc w:val="right"/>
      </w:pPr>
      <w:bookmarkStart w:id="6" w:name="Par358"/>
      <w:bookmarkEnd w:id="6"/>
      <w:r w:rsidRPr="00D17039">
        <w:lastRenderedPageBreak/>
        <w:t>Приложение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2</w:t>
      </w:r>
    </w:p>
    <w:p w:rsidR="00B64726" w:rsidRPr="00D17039" w:rsidRDefault="00B64726" w:rsidP="00D34FA7">
      <w:pPr>
        <w:jc w:val="right"/>
      </w:pPr>
      <w:r w:rsidRPr="00D17039">
        <w:t>к</w:t>
      </w:r>
      <w:r w:rsidR="00D17039">
        <w:t xml:space="preserve"> </w:t>
      </w:r>
      <w:r w:rsidRPr="00D17039">
        <w:t>административному</w:t>
      </w:r>
      <w:r w:rsidR="00D17039">
        <w:t xml:space="preserve"> </w:t>
      </w:r>
      <w:r w:rsidRPr="00D17039">
        <w:t>регламенту</w:t>
      </w:r>
    </w:p>
    <w:p w:rsidR="00D34FA7" w:rsidRDefault="00D34FA7" w:rsidP="00D17039"/>
    <w:p w:rsidR="001E71F3" w:rsidRPr="00D34FA7" w:rsidRDefault="001E71F3" w:rsidP="00D34FA7">
      <w:pPr>
        <w:jc w:val="center"/>
        <w:rPr>
          <w:rFonts w:cs="Arial"/>
          <w:b/>
          <w:bCs/>
          <w:iCs/>
          <w:sz w:val="30"/>
          <w:szCs w:val="28"/>
        </w:rPr>
      </w:pPr>
      <w:r w:rsidRPr="00D34FA7">
        <w:rPr>
          <w:rFonts w:cs="Arial"/>
          <w:b/>
          <w:bCs/>
          <w:iCs/>
          <w:sz w:val="30"/>
          <w:szCs w:val="28"/>
        </w:rPr>
        <w:t>БЛОК-СХЕМА</w:t>
      </w:r>
    </w:p>
    <w:p w:rsidR="006A399E" w:rsidRPr="00D34FA7" w:rsidRDefault="006A399E" w:rsidP="00D34FA7">
      <w:pPr>
        <w:jc w:val="center"/>
        <w:rPr>
          <w:rFonts w:cs="Arial"/>
          <w:b/>
          <w:bCs/>
          <w:iCs/>
          <w:sz w:val="30"/>
          <w:szCs w:val="28"/>
        </w:rPr>
      </w:pPr>
      <w:r w:rsidRPr="00D34FA7">
        <w:rPr>
          <w:rFonts w:cs="Arial"/>
          <w:b/>
          <w:bCs/>
          <w:iCs/>
          <w:sz w:val="30"/>
          <w:szCs w:val="28"/>
        </w:rPr>
        <w:t>последовательности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предоставления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муниципальной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услуги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«Принятие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решения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разработке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документации</w:t>
      </w:r>
      <w:r w:rsidR="00D34FA7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планировке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территории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в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границах</w:t>
      </w:r>
      <w:r w:rsidR="00D34FA7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муниципального</w:t>
      </w:r>
      <w:r w:rsidR="00D17039" w:rsidRPr="00D34FA7">
        <w:rPr>
          <w:rFonts w:cs="Arial"/>
          <w:b/>
          <w:bCs/>
          <w:iCs/>
          <w:sz w:val="30"/>
          <w:szCs w:val="28"/>
        </w:rPr>
        <w:t xml:space="preserve"> </w:t>
      </w:r>
      <w:r w:rsidRPr="00D34FA7">
        <w:rPr>
          <w:rFonts w:cs="Arial"/>
          <w:b/>
          <w:bCs/>
          <w:iCs/>
          <w:sz w:val="30"/>
          <w:szCs w:val="28"/>
        </w:rPr>
        <w:t>образования»</w:t>
      </w:r>
    </w:p>
    <w:p w:rsidR="006A399E" w:rsidRPr="00D17039" w:rsidRDefault="006A399E" w:rsidP="00D17039"/>
    <w:p w:rsidR="00B277D3" w:rsidRDefault="00B277D3" w:rsidP="00B277D3">
      <w:pPr>
        <w:pStyle w:val="ConsPlusNonformat"/>
      </w:pPr>
      <w:r>
        <w:t xml:space="preserve">                      ┌─────────────────────────────┐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         │ Подача заявления заявителем │</w:t>
      </w:r>
    </w:p>
    <w:p w:rsidR="00B277D3" w:rsidRDefault="00B277D3" w:rsidP="00B277D3">
      <w:pPr>
        <w:pStyle w:val="ConsPlusNonformat"/>
      </w:pPr>
      <w:r>
        <w:t xml:space="preserve">                      │   с комплектом документов   │</w:t>
      </w:r>
    </w:p>
    <w:p w:rsidR="00B277D3" w:rsidRDefault="00B277D3" w:rsidP="00B277D3">
      <w:pPr>
        <w:pStyle w:val="ConsPlusNonformat"/>
      </w:pPr>
      <w:r>
        <w:t xml:space="preserve">                      └─────────────┬───────────────┘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│       Приём и регистрация заявления        │</w:t>
      </w:r>
    </w:p>
    <w:p w:rsidR="00B277D3" w:rsidRDefault="00B277D3" w:rsidP="00B277D3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    │                                    </w:t>
      </w:r>
    </w:p>
    <w:p w:rsidR="00B277D3" w:rsidRDefault="00B277D3" w:rsidP="00B277D3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│ Проверка на наличие необходимых документов │</w:t>
      </w:r>
    </w:p>
    <w:p w:rsidR="00B277D3" w:rsidRDefault="00B277D3" w:rsidP="00B277D3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    │                                  </w:t>
      </w:r>
    </w:p>
    <w:p w:rsidR="00B277D3" w:rsidRDefault="00B277D3" w:rsidP="00B277D3">
      <w:pPr>
        <w:pStyle w:val="ConsPlusNonformat"/>
      </w:pPr>
      <w:r>
        <w:t xml:space="preserve">               ┌───────────────────────────────────────────┐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  │ Наличие оснований для отказа (п. 2.7)     │</w:t>
      </w:r>
    </w:p>
    <w:p w:rsidR="00B277D3" w:rsidRDefault="00B277D3" w:rsidP="00B277D3">
      <w:pPr>
        <w:pStyle w:val="ConsPlusNonformat"/>
      </w:pPr>
      <w:r>
        <w:t xml:space="preserve">               └────────────────────┬──────────────────────┘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нет │                                    </w:t>
      </w:r>
    </w:p>
    <w:p w:rsidR="00B277D3" w:rsidRDefault="00B277D3" w:rsidP="00B277D3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│   Формирование дела принятых документов    │</w:t>
      </w:r>
    </w:p>
    <w:p w:rsidR="00B277D3" w:rsidRDefault="00B277D3" w:rsidP="00B277D3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    │                                    </w:t>
      </w:r>
    </w:p>
    <w:p w:rsidR="00B277D3" w:rsidRDefault="00B277D3" w:rsidP="00B277D3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77D3" w:rsidRDefault="00B277D3" w:rsidP="00B277D3">
      <w:pPr>
        <w:pStyle w:val="ConsPlusNonformat"/>
        <w:jc w:val="center"/>
      </w:pPr>
      <w:r>
        <w:t>│    Рассмотрение документов</w:t>
      </w:r>
    </w:p>
    <w:p w:rsidR="00B277D3" w:rsidRDefault="00B277D3" w:rsidP="00B277D3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    │                                    </w:t>
      </w:r>
    </w:p>
    <w:p w:rsidR="00B277D3" w:rsidRDefault="00B277D3" w:rsidP="00B277D3">
      <w:pPr>
        <w:pStyle w:val="ConsPlusNonformat"/>
      </w:pPr>
      <w:r>
        <w:t xml:space="preserve">                          </w:t>
      </w:r>
    </w:p>
    <w:p w:rsidR="00B277D3" w:rsidRDefault="00B277D3" w:rsidP="00B277D3">
      <w:pPr>
        <w:pStyle w:val="ConsPlusNonformat"/>
      </w:pPr>
      <w:r>
        <w:t xml:space="preserve">                           ┌───────────────────┐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</w:t>
      </w:r>
      <w:r>
        <w:tab/>
      </w:r>
      <w:r>
        <w:tab/>
      </w:r>
      <w:r>
        <w:tab/>
        <w:t xml:space="preserve">          Подготовка проекта </w:t>
      </w:r>
    </w:p>
    <w:p w:rsidR="00B277D3" w:rsidRDefault="00B277D3" w:rsidP="00B277D3">
      <w:pPr>
        <w:pStyle w:val="ConsPlusNonformat"/>
      </w:pPr>
      <w:r>
        <w:t xml:space="preserve">  </w:t>
      </w:r>
      <w:r>
        <w:tab/>
      </w:r>
      <w:r>
        <w:tab/>
      </w:r>
      <w:r>
        <w:tab/>
      </w:r>
      <w:r>
        <w:tab/>
        <w:t xml:space="preserve">    решение о подготовке      </w:t>
      </w:r>
    </w:p>
    <w:p w:rsidR="00B277D3" w:rsidRDefault="00B277D3" w:rsidP="00B277D3">
      <w:pPr>
        <w:pStyle w:val="ConsPlusNonformat"/>
      </w:pPr>
      <w:r>
        <w:t xml:space="preserve">                           └────────┬──────────┘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    │      </w:t>
      </w:r>
    </w:p>
    <w:p w:rsidR="00B277D3" w:rsidRDefault="00B277D3" w:rsidP="00B277D3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│            Регистрация решения             │</w:t>
      </w:r>
    </w:p>
    <w:p w:rsidR="00B277D3" w:rsidRDefault="00B277D3" w:rsidP="00B277D3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77D3" w:rsidRDefault="00B277D3" w:rsidP="00B277D3">
      <w:pPr>
        <w:pStyle w:val="ConsPlusNonformat"/>
      </w:pPr>
      <w:r>
        <w:t xml:space="preserve">                                    │      </w:t>
      </w:r>
    </w:p>
    <w:p w:rsidR="00B277D3" w:rsidRDefault="00B277D3" w:rsidP="00B277D3">
      <w:pPr>
        <w:pStyle w:val="ConsPlusNonformat"/>
      </w:pPr>
      <w:r>
        <w:t xml:space="preserve">                           ┌───────────────────┐</w:t>
      </w:r>
    </w:p>
    <w:p w:rsidR="00B277D3" w:rsidRDefault="00B277D3" w:rsidP="00B277D3">
      <w:pPr>
        <w:pStyle w:val="ConsPlusNonformat"/>
      </w:pPr>
      <w:r>
        <w:t xml:space="preserve">                           │      Выдача       │</w:t>
      </w:r>
    </w:p>
    <w:p w:rsidR="00B277D3" w:rsidRDefault="00B277D3" w:rsidP="00B277D3">
      <w:pPr>
        <w:pStyle w:val="ConsPlusNonformat"/>
      </w:pPr>
      <w:r>
        <w:t xml:space="preserve">                           │   (направление)   │</w:t>
      </w:r>
    </w:p>
    <w:p w:rsidR="00B277D3" w:rsidRDefault="00B277D3" w:rsidP="00B277D3">
      <w:pPr>
        <w:pStyle w:val="ConsPlusNonformat"/>
      </w:pPr>
      <w:r>
        <w:t xml:space="preserve">                           │ решения заявителю │</w:t>
      </w:r>
    </w:p>
    <w:p w:rsidR="00B277D3" w:rsidRDefault="00B277D3" w:rsidP="00B277D3">
      <w:pPr>
        <w:pStyle w:val="ConsPlusNonformat"/>
      </w:pPr>
      <w:r>
        <w:t xml:space="preserve">                           └───────────────────┘</w:t>
      </w:r>
    </w:p>
    <w:p w:rsidR="00B277D3" w:rsidRDefault="00B277D3" w:rsidP="00D17039"/>
    <w:p w:rsidR="00B277D3" w:rsidRDefault="00B277D3" w:rsidP="00D17039"/>
    <w:p w:rsidR="00B277D3" w:rsidRDefault="00B277D3" w:rsidP="00D17039"/>
    <w:p w:rsidR="001E71F3" w:rsidRPr="00D17039" w:rsidRDefault="001E71F3" w:rsidP="00B277D3">
      <w:pPr>
        <w:jc w:val="right"/>
      </w:pPr>
      <w:r w:rsidRPr="00D17039">
        <w:t>Приложение</w:t>
      </w:r>
      <w:r w:rsidR="00D17039">
        <w:t xml:space="preserve"> </w:t>
      </w:r>
      <w:r w:rsidRPr="00D17039">
        <w:t>№</w:t>
      </w:r>
      <w:r w:rsidR="00D17039">
        <w:t xml:space="preserve"> </w:t>
      </w:r>
      <w:r w:rsidRPr="00D17039">
        <w:t>3</w:t>
      </w:r>
    </w:p>
    <w:p w:rsidR="001E71F3" w:rsidRPr="00D17039" w:rsidRDefault="001E71F3" w:rsidP="00B277D3">
      <w:pPr>
        <w:jc w:val="right"/>
      </w:pPr>
      <w:r w:rsidRPr="00D17039">
        <w:t>к</w:t>
      </w:r>
      <w:r w:rsidR="00D17039">
        <w:t xml:space="preserve"> </w:t>
      </w:r>
      <w:r w:rsidRPr="00D17039">
        <w:t>административному</w:t>
      </w:r>
      <w:r w:rsidR="00D17039">
        <w:t xml:space="preserve"> </w:t>
      </w:r>
      <w:r w:rsidRPr="00D17039">
        <w:t>регламенту</w:t>
      </w:r>
    </w:p>
    <w:p w:rsidR="001E71F3" w:rsidRPr="00D17039" w:rsidRDefault="001E71F3" w:rsidP="00D1703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1E71F3" w:rsidRPr="00B277D3" w:rsidTr="00B277D3">
        <w:trPr>
          <w:trHeight w:val="2019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E71F3" w:rsidRPr="00B277D3" w:rsidRDefault="001E71F3" w:rsidP="00B277D3">
            <w:pPr>
              <w:pStyle w:val="Table0"/>
              <w:rPr>
                <w:b w:val="0"/>
              </w:rPr>
            </w:pPr>
            <w:r w:rsidRPr="00B277D3">
              <w:rPr>
                <w:b w:val="0"/>
              </w:rPr>
              <w:lastRenderedPageBreak/>
              <w:t>Исходящий</w:t>
            </w:r>
            <w:r w:rsidR="00D17039" w:rsidRPr="00B277D3">
              <w:rPr>
                <w:b w:val="0"/>
              </w:rPr>
              <w:t xml:space="preserve"> </w:t>
            </w:r>
            <w:r w:rsidRPr="00B277D3">
              <w:rPr>
                <w:b w:val="0"/>
              </w:rPr>
              <w:t>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F3" w:rsidRPr="00B277D3" w:rsidRDefault="001E71F3" w:rsidP="00B277D3">
            <w:pPr>
              <w:pStyle w:val="Table0"/>
              <w:rPr>
                <w:b w:val="0"/>
              </w:rPr>
            </w:pPr>
            <w:r w:rsidRPr="00B277D3">
              <w:rPr>
                <w:b w:val="0"/>
              </w:rPr>
              <w:t>________________________________</w:t>
            </w:r>
          </w:p>
          <w:p w:rsidR="001E71F3" w:rsidRPr="00B277D3" w:rsidRDefault="001E71F3" w:rsidP="00B277D3">
            <w:pPr>
              <w:pStyle w:val="Table"/>
            </w:pPr>
            <w:r w:rsidRPr="00B277D3">
              <w:t>Ф.И.О.</w:t>
            </w:r>
            <w:r w:rsidR="00D17039" w:rsidRPr="00B277D3">
              <w:t xml:space="preserve"> </w:t>
            </w:r>
            <w:r w:rsidRPr="00B277D3">
              <w:t>заявителя</w:t>
            </w:r>
          </w:p>
        </w:tc>
      </w:tr>
    </w:tbl>
    <w:p w:rsidR="001E71F3" w:rsidRPr="00D17039" w:rsidRDefault="001E71F3" w:rsidP="00D17039"/>
    <w:p w:rsidR="001E71F3" w:rsidRPr="00B277D3" w:rsidRDefault="001E71F3" w:rsidP="00B277D3">
      <w:pPr>
        <w:jc w:val="center"/>
        <w:rPr>
          <w:rFonts w:cs="Arial"/>
          <w:b/>
          <w:bCs/>
          <w:iCs/>
          <w:sz w:val="30"/>
          <w:szCs w:val="28"/>
        </w:rPr>
      </w:pPr>
      <w:r w:rsidRPr="00B277D3">
        <w:rPr>
          <w:rFonts w:cs="Arial"/>
          <w:b/>
          <w:bCs/>
          <w:iCs/>
          <w:sz w:val="30"/>
          <w:szCs w:val="28"/>
        </w:rPr>
        <w:t>Уведомление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Pr="00B277D3">
        <w:rPr>
          <w:rFonts w:cs="Arial"/>
          <w:b/>
          <w:bCs/>
          <w:iCs/>
          <w:sz w:val="30"/>
          <w:szCs w:val="28"/>
        </w:rPr>
        <w:t>о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="00223FC0" w:rsidRPr="00B277D3">
        <w:rPr>
          <w:rFonts w:cs="Arial"/>
          <w:b/>
          <w:bCs/>
          <w:iCs/>
          <w:sz w:val="30"/>
          <w:szCs w:val="28"/>
        </w:rPr>
        <w:t>приём</w:t>
      </w:r>
      <w:r w:rsidRPr="00B277D3">
        <w:rPr>
          <w:rFonts w:cs="Arial"/>
          <w:b/>
          <w:bCs/>
          <w:iCs/>
          <w:sz w:val="30"/>
          <w:szCs w:val="28"/>
        </w:rPr>
        <w:t>е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Pr="00B277D3">
        <w:rPr>
          <w:rFonts w:cs="Arial"/>
          <w:b/>
          <w:bCs/>
          <w:iCs/>
          <w:sz w:val="30"/>
          <w:szCs w:val="28"/>
        </w:rPr>
        <w:t>документов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Pr="00B277D3">
        <w:rPr>
          <w:rFonts w:cs="Arial"/>
          <w:b/>
          <w:bCs/>
          <w:iCs/>
          <w:sz w:val="30"/>
          <w:szCs w:val="28"/>
        </w:rPr>
        <w:t>для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Pr="00B277D3">
        <w:rPr>
          <w:rFonts w:cs="Arial"/>
          <w:b/>
          <w:bCs/>
          <w:iCs/>
          <w:sz w:val="30"/>
          <w:szCs w:val="28"/>
        </w:rPr>
        <w:t>предоставления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Pr="00B277D3">
        <w:rPr>
          <w:rFonts w:cs="Arial"/>
          <w:b/>
          <w:bCs/>
          <w:iCs/>
          <w:sz w:val="30"/>
          <w:szCs w:val="28"/>
        </w:rPr>
        <w:t>муниципальной</w:t>
      </w:r>
      <w:r w:rsidR="00D17039" w:rsidRPr="00B277D3">
        <w:rPr>
          <w:rFonts w:cs="Arial"/>
          <w:b/>
          <w:bCs/>
          <w:iCs/>
          <w:sz w:val="30"/>
          <w:szCs w:val="28"/>
        </w:rPr>
        <w:t xml:space="preserve"> </w:t>
      </w:r>
      <w:r w:rsidRPr="00B277D3">
        <w:rPr>
          <w:rFonts w:cs="Arial"/>
          <w:b/>
          <w:bCs/>
          <w:iCs/>
          <w:sz w:val="30"/>
          <w:szCs w:val="28"/>
        </w:rPr>
        <w:t>услуги</w:t>
      </w:r>
    </w:p>
    <w:p w:rsidR="001E71F3" w:rsidRPr="00D17039" w:rsidRDefault="001E71F3" w:rsidP="00D17039"/>
    <w:p w:rsidR="001E71F3" w:rsidRDefault="001E71F3" w:rsidP="00D17039">
      <w:r w:rsidRPr="00D17039">
        <w:t>Настоящим</w:t>
      </w:r>
      <w:r w:rsidR="00D17039">
        <w:t xml:space="preserve"> </w:t>
      </w:r>
      <w:r w:rsidRPr="00D17039">
        <w:t>уведомляем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том,</w:t>
      </w:r>
      <w:r w:rsidR="00D17039">
        <w:t xml:space="preserve"> </w:t>
      </w:r>
      <w:r w:rsidRPr="00D17039">
        <w:t>что</w:t>
      </w:r>
      <w:r w:rsidR="00D17039">
        <w:t xml:space="preserve"> </w:t>
      </w:r>
      <w:r w:rsidRPr="00D17039">
        <w:t>для</w:t>
      </w:r>
      <w:r w:rsidR="00D17039">
        <w:t xml:space="preserve"> </w:t>
      </w:r>
      <w:r w:rsidRPr="00D17039">
        <w:t>получения</w:t>
      </w:r>
      <w:r w:rsidR="00D17039">
        <w:t xml:space="preserve"> </w:t>
      </w:r>
      <w:r w:rsidRPr="00D17039">
        <w:t>муниципальной</w:t>
      </w:r>
      <w:r w:rsidR="00D17039">
        <w:t xml:space="preserve"> </w:t>
      </w:r>
      <w:r w:rsidRPr="00D17039">
        <w:t>услуги</w:t>
      </w:r>
      <w:r w:rsidR="00D17039">
        <w:t xml:space="preserve"> </w:t>
      </w:r>
      <w:r w:rsidRPr="00D17039">
        <w:t>«Принятие</w:t>
      </w:r>
      <w:r w:rsidR="00D17039">
        <w:t xml:space="preserve"> </w:t>
      </w:r>
      <w:r w:rsidRPr="00D17039">
        <w:t>решения</w:t>
      </w:r>
      <w:r w:rsidR="00D17039">
        <w:t xml:space="preserve"> </w:t>
      </w:r>
      <w:r w:rsidRPr="00D17039">
        <w:t>о</w:t>
      </w:r>
      <w:r w:rsidR="00D17039">
        <w:t xml:space="preserve"> </w:t>
      </w:r>
      <w:r w:rsidRPr="00D17039">
        <w:t>подготовке</w:t>
      </w:r>
      <w:r w:rsidR="00D17039">
        <w:t xml:space="preserve"> </w:t>
      </w:r>
      <w:r w:rsidRPr="00D17039">
        <w:t>документации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планировке</w:t>
      </w:r>
      <w:r w:rsidR="00D17039">
        <w:t xml:space="preserve"> </w:t>
      </w:r>
      <w:r w:rsidRPr="00D17039">
        <w:t>территории</w:t>
      </w:r>
      <w:r w:rsidR="00D17039">
        <w:t xml:space="preserve"> </w:t>
      </w:r>
      <w:r w:rsidRPr="00D17039">
        <w:t>в</w:t>
      </w:r>
      <w:r w:rsidR="00D17039">
        <w:t xml:space="preserve"> </w:t>
      </w:r>
      <w:r w:rsidRPr="00D17039">
        <w:t>границах</w:t>
      </w:r>
      <w:r w:rsidR="00D17039">
        <w:t xml:space="preserve"> </w:t>
      </w:r>
      <w:r w:rsidRPr="00D17039">
        <w:t>муниципального</w:t>
      </w:r>
      <w:r w:rsidR="00D17039">
        <w:t xml:space="preserve"> </w:t>
      </w:r>
      <w:r w:rsidRPr="00D17039">
        <w:t>образования»,</w:t>
      </w:r>
      <w:r w:rsidR="00D17039">
        <w:t xml:space="preserve"> </w:t>
      </w:r>
      <w:r w:rsidRPr="00D17039">
        <w:t>от</w:t>
      </w:r>
      <w:r w:rsidR="00D17039">
        <w:t xml:space="preserve"> </w:t>
      </w:r>
      <w:r w:rsidRPr="00D17039">
        <w:t>Вас</w:t>
      </w:r>
      <w:r w:rsidR="00D17039">
        <w:t xml:space="preserve"> </w:t>
      </w:r>
      <w:r w:rsidRPr="00D17039">
        <w:t>приняты</w:t>
      </w:r>
      <w:r w:rsidR="00D17039">
        <w:t xml:space="preserve"> </w:t>
      </w:r>
      <w:r w:rsidRPr="00D17039">
        <w:t>следующие</w:t>
      </w:r>
      <w:r w:rsidR="00D17039">
        <w:t xml:space="preserve"> </w:t>
      </w:r>
      <w:r w:rsidRPr="00D17039">
        <w:t>документы:</w:t>
      </w:r>
    </w:p>
    <w:p w:rsidR="00B277D3" w:rsidRPr="00D17039" w:rsidRDefault="00B277D3" w:rsidP="00D1703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030"/>
        <w:gridCol w:w="1912"/>
        <w:gridCol w:w="2713"/>
        <w:gridCol w:w="1701"/>
      </w:tblGrid>
      <w:tr w:rsidR="001E71F3" w:rsidRPr="00D17039" w:rsidTr="00CF3CA7">
        <w:trPr>
          <w:jc w:val="center"/>
        </w:trPr>
        <w:tc>
          <w:tcPr>
            <w:tcW w:w="709" w:type="dxa"/>
            <w:vAlign w:val="center"/>
          </w:tcPr>
          <w:p w:rsidR="001E71F3" w:rsidRPr="00D17039" w:rsidRDefault="001E71F3" w:rsidP="00CF3CA7">
            <w:pPr>
              <w:pStyle w:val="Table0"/>
            </w:pPr>
            <w:r w:rsidRPr="00D17039">
              <w:t>№</w:t>
            </w:r>
            <w:r w:rsidR="00D17039">
              <w:t xml:space="preserve"> </w:t>
            </w:r>
            <w:proofErr w:type="spellStart"/>
            <w:proofErr w:type="gramStart"/>
            <w:r w:rsidRPr="00D17039">
              <w:t>п</w:t>
            </w:r>
            <w:proofErr w:type="spellEnd"/>
            <w:proofErr w:type="gramEnd"/>
            <w:r w:rsidRPr="00D17039">
              <w:t>/</w:t>
            </w:r>
            <w:proofErr w:type="spellStart"/>
            <w:r w:rsidRPr="00D17039"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1E71F3" w:rsidRPr="00D17039" w:rsidRDefault="001E71F3" w:rsidP="00CF3CA7">
            <w:pPr>
              <w:pStyle w:val="Table0"/>
            </w:pPr>
            <w:r w:rsidRPr="00D17039">
              <w:t>Наименование</w:t>
            </w:r>
            <w:r w:rsidR="00D17039">
              <w:t xml:space="preserve"> </w:t>
            </w:r>
            <w:r w:rsidRPr="00D17039">
              <w:t>документа</w:t>
            </w:r>
          </w:p>
        </w:tc>
        <w:tc>
          <w:tcPr>
            <w:tcW w:w="1912" w:type="dxa"/>
            <w:vAlign w:val="center"/>
          </w:tcPr>
          <w:p w:rsidR="001E71F3" w:rsidRPr="00D17039" w:rsidRDefault="001E71F3" w:rsidP="00CF3CA7">
            <w:pPr>
              <w:pStyle w:val="Table0"/>
            </w:pPr>
            <w:r w:rsidRPr="00D17039">
              <w:t>Вид</w:t>
            </w:r>
            <w:r w:rsidR="00D17039">
              <w:t xml:space="preserve"> </w:t>
            </w:r>
            <w:r w:rsidRPr="00D17039">
              <w:t>документа</w:t>
            </w:r>
            <w:r w:rsidR="00D17039">
              <w:t xml:space="preserve"> </w:t>
            </w:r>
            <w:r w:rsidRPr="00D17039">
              <w:t>(оригинал,</w:t>
            </w:r>
            <w:r w:rsidR="00D17039">
              <w:t xml:space="preserve"> </w:t>
            </w:r>
            <w:r w:rsidRPr="00D17039">
              <w:t>нотариальная</w:t>
            </w:r>
            <w:r w:rsidR="00D17039">
              <w:t xml:space="preserve"> </w:t>
            </w:r>
            <w:r w:rsidRPr="00D17039">
              <w:t>копия,</w:t>
            </w:r>
            <w:r w:rsidR="00D17039">
              <w:t xml:space="preserve"> </w:t>
            </w:r>
            <w:r w:rsidRPr="00D17039">
              <w:t>ксерокопия)</w:t>
            </w:r>
          </w:p>
        </w:tc>
        <w:tc>
          <w:tcPr>
            <w:tcW w:w="2713" w:type="dxa"/>
            <w:vAlign w:val="center"/>
          </w:tcPr>
          <w:p w:rsidR="001E71F3" w:rsidRPr="00D17039" w:rsidRDefault="001E71F3" w:rsidP="00CF3CA7">
            <w:pPr>
              <w:pStyle w:val="Table0"/>
            </w:pPr>
            <w:r w:rsidRPr="00D17039">
              <w:t>Реквизиты</w:t>
            </w:r>
            <w:r w:rsidR="00D17039">
              <w:t xml:space="preserve"> </w:t>
            </w:r>
            <w:r w:rsidRPr="00D17039">
              <w:t>документа</w:t>
            </w:r>
            <w:r w:rsidR="00D17039">
              <w:t xml:space="preserve"> </w:t>
            </w:r>
            <w:r w:rsidRPr="00D17039">
              <w:t>(дата</w:t>
            </w:r>
            <w:r w:rsidR="00D17039">
              <w:t xml:space="preserve"> </w:t>
            </w:r>
            <w:r w:rsidRPr="00D17039">
              <w:t>выдачи,</w:t>
            </w:r>
            <w:r w:rsidR="00D17039">
              <w:t xml:space="preserve"> </w:t>
            </w:r>
            <w:r w:rsidRPr="00D17039">
              <w:t>номер,</w:t>
            </w:r>
            <w:r w:rsidR="00D17039">
              <w:t xml:space="preserve"> </w:t>
            </w:r>
            <w:r w:rsidRPr="00D17039">
              <w:t>кем</w:t>
            </w:r>
            <w:r w:rsidR="00D17039">
              <w:t xml:space="preserve"> </w:t>
            </w:r>
            <w:r w:rsidRPr="00D17039">
              <w:t>выдан,</w:t>
            </w:r>
            <w:r w:rsidR="00D17039">
              <w:t xml:space="preserve"> </w:t>
            </w:r>
            <w:r w:rsidRPr="00D17039">
              <w:t>иное)</w:t>
            </w:r>
          </w:p>
        </w:tc>
        <w:tc>
          <w:tcPr>
            <w:tcW w:w="1701" w:type="dxa"/>
            <w:vAlign w:val="center"/>
          </w:tcPr>
          <w:p w:rsidR="001E71F3" w:rsidRPr="00D17039" w:rsidRDefault="001E71F3" w:rsidP="00CF3CA7">
            <w:pPr>
              <w:pStyle w:val="Table0"/>
            </w:pPr>
            <w:r w:rsidRPr="00D17039">
              <w:t>Количество</w:t>
            </w:r>
            <w:r w:rsidR="00D17039">
              <w:t xml:space="preserve"> </w:t>
            </w:r>
            <w:r w:rsidRPr="00D17039">
              <w:t>листов</w:t>
            </w:r>
          </w:p>
        </w:tc>
      </w:tr>
      <w:tr w:rsidR="001E71F3" w:rsidRPr="00D17039" w:rsidTr="00CF3CA7">
        <w:trPr>
          <w:trHeight w:val="567"/>
          <w:jc w:val="center"/>
        </w:trPr>
        <w:tc>
          <w:tcPr>
            <w:tcW w:w="709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3030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912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2713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701" w:type="dxa"/>
          </w:tcPr>
          <w:p w:rsidR="001E71F3" w:rsidRPr="00D17039" w:rsidRDefault="001E71F3" w:rsidP="00CF3CA7">
            <w:pPr>
              <w:pStyle w:val="Table"/>
            </w:pPr>
          </w:p>
        </w:tc>
      </w:tr>
      <w:tr w:rsidR="001E71F3" w:rsidRPr="00D17039" w:rsidTr="00CF3CA7">
        <w:trPr>
          <w:trHeight w:val="567"/>
          <w:jc w:val="center"/>
        </w:trPr>
        <w:tc>
          <w:tcPr>
            <w:tcW w:w="709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3030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912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2713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701" w:type="dxa"/>
          </w:tcPr>
          <w:p w:rsidR="001E71F3" w:rsidRPr="00D17039" w:rsidRDefault="001E71F3" w:rsidP="00CF3CA7">
            <w:pPr>
              <w:pStyle w:val="Table"/>
            </w:pPr>
          </w:p>
        </w:tc>
      </w:tr>
      <w:tr w:rsidR="001E71F3" w:rsidRPr="00D17039" w:rsidTr="00CF3CA7">
        <w:trPr>
          <w:trHeight w:val="567"/>
          <w:jc w:val="center"/>
        </w:trPr>
        <w:tc>
          <w:tcPr>
            <w:tcW w:w="709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3030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912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2713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701" w:type="dxa"/>
          </w:tcPr>
          <w:p w:rsidR="001E71F3" w:rsidRPr="00D17039" w:rsidRDefault="001E71F3" w:rsidP="00CF3CA7">
            <w:pPr>
              <w:pStyle w:val="Table"/>
            </w:pPr>
          </w:p>
        </w:tc>
      </w:tr>
      <w:tr w:rsidR="001E71F3" w:rsidRPr="00D17039" w:rsidTr="00CF3CA7">
        <w:trPr>
          <w:trHeight w:val="567"/>
          <w:jc w:val="center"/>
        </w:trPr>
        <w:tc>
          <w:tcPr>
            <w:tcW w:w="709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3030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912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2713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701" w:type="dxa"/>
          </w:tcPr>
          <w:p w:rsidR="001E71F3" w:rsidRPr="00D17039" w:rsidRDefault="001E71F3" w:rsidP="00CF3CA7">
            <w:pPr>
              <w:pStyle w:val="Table"/>
            </w:pPr>
          </w:p>
        </w:tc>
      </w:tr>
      <w:tr w:rsidR="001E71F3" w:rsidRPr="00D17039" w:rsidTr="00CF3CA7">
        <w:trPr>
          <w:trHeight w:val="567"/>
          <w:jc w:val="center"/>
        </w:trPr>
        <w:tc>
          <w:tcPr>
            <w:tcW w:w="709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3030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912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2713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701" w:type="dxa"/>
          </w:tcPr>
          <w:p w:rsidR="001E71F3" w:rsidRPr="00D17039" w:rsidRDefault="001E71F3" w:rsidP="00CF3CA7">
            <w:pPr>
              <w:pStyle w:val="Table"/>
            </w:pPr>
          </w:p>
        </w:tc>
      </w:tr>
      <w:tr w:rsidR="001E71F3" w:rsidRPr="00D17039" w:rsidTr="00CF3CA7">
        <w:trPr>
          <w:trHeight w:val="567"/>
          <w:jc w:val="center"/>
        </w:trPr>
        <w:tc>
          <w:tcPr>
            <w:tcW w:w="709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3030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912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2713" w:type="dxa"/>
          </w:tcPr>
          <w:p w:rsidR="001E71F3" w:rsidRPr="00D17039" w:rsidRDefault="001E71F3" w:rsidP="00CF3CA7">
            <w:pPr>
              <w:pStyle w:val="Table"/>
            </w:pPr>
          </w:p>
        </w:tc>
        <w:tc>
          <w:tcPr>
            <w:tcW w:w="1701" w:type="dxa"/>
          </w:tcPr>
          <w:p w:rsidR="001E71F3" w:rsidRPr="00D17039" w:rsidRDefault="001E71F3" w:rsidP="00CF3CA7">
            <w:pPr>
              <w:pStyle w:val="Table"/>
            </w:pPr>
          </w:p>
        </w:tc>
      </w:tr>
    </w:tbl>
    <w:p w:rsidR="00CF3CA7" w:rsidRDefault="00CF3CA7" w:rsidP="00D17039"/>
    <w:p w:rsidR="001E71F3" w:rsidRPr="00D17039" w:rsidRDefault="001E71F3" w:rsidP="00D17039">
      <w:r w:rsidRPr="00D17039">
        <w:t>Всего</w:t>
      </w:r>
      <w:r w:rsidR="00D17039">
        <w:t xml:space="preserve"> </w:t>
      </w:r>
      <w:r w:rsidRPr="00D17039">
        <w:t>принято</w:t>
      </w:r>
      <w:r w:rsidR="00D17039">
        <w:t xml:space="preserve"> </w:t>
      </w:r>
      <w:r w:rsidRPr="00D17039">
        <w:t>____________</w:t>
      </w:r>
      <w:r w:rsidR="00D17039">
        <w:t xml:space="preserve"> </w:t>
      </w:r>
      <w:r w:rsidRPr="00D17039">
        <w:t>документов</w:t>
      </w:r>
      <w:r w:rsidR="00D17039">
        <w:t xml:space="preserve"> </w:t>
      </w:r>
      <w:r w:rsidRPr="00D17039">
        <w:t>на</w:t>
      </w:r>
      <w:r w:rsidR="00D17039">
        <w:t xml:space="preserve"> </w:t>
      </w:r>
      <w:r w:rsidRPr="00D17039">
        <w:t>____________</w:t>
      </w:r>
      <w:r w:rsidR="00D17039">
        <w:t xml:space="preserve"> </w:t>
      </w:r>
      <w:r w:rsidRPr="00D17039">
        <w:t>листах.</w:t>
      </w:r>
    </w:p>
    <w:p w:rsidR="001E71F3" w:rsidRPr="00D17039" w:rsidRDefault="001E71F3" w:rsidP="00D17039"/>
    <w:tbl>
      <w:tblPr>
        <w:tblW w:w="0" w:type="auto"/>
        <w:jc w:val="center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1"/>
      </w:tblGrid>
      <w:tr w:rsidR="001E71F3" w:rsidRPr="00CF3CA7" w:rsidTr="00CF3CA7">
        <w:trPr>
          <w:jc w:val="center"/>
        </w:trPr>
        <w:tc>
          <w:tcPr>
            <w:tcW w:w="2660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  <w:r w:rsidRPr="00CF3CA7">
              <w:rPr>
                <w:b w:val="0"/>
              </w:rPr>
              <w:t>Документы</w:t>
            </w:r>
            <w:r w:rsidR="00D17039" w:rsidRPr="00CF3CA7">
              <w:rPr>
                <w:b w:val="0"/>
              </w:rPr>
              <w:t xml:space="preserve"> </w:t>
            </w:r>
            <w:r w:rsidRPr="00CF3CA7">
              <w:rPr>
                <w:b w:val="0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84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83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48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  <w:proofErr w:type="gramStart"/>
            <w:r w:rsidRPr="00CF3CA7">
              <w:rPr>
                <w:b w:val="0"/>
              </w:rPr>
              <w:t>г</w:t>
            </w:r>
            <w:proofErr w:type="gramEnd"/>
            <w:r w:rsidRPr="00CF3CA7">
              <w:rPr>
                <w:b w:val="0"/>
              </w:rPr>
              <w:t>.</w:t>
            </w:r>
          </w:p>
        </w:tc>
      </w:tr>
      <w:tr w:rsidR="001E71F3" w:rsidRPr="00CF3CA7" w:rsidTr="00CF3CA7">
        <w:trPr>
          <w:jc w:val="center"/>
        </w:trPr>
        <w:tc>
          <w:tcPr>
            <w:tcW w:w="2660" w:type="dxa"/>
          </w:tcPr>
          <w:p w:rsidR="001E71F3" w:rsidRPr="00CF3CA7" w:rsidRDefault="001E71F3" w:rsidP="00CF3CA7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71F3" w:rsidRPr="00CF3CA7" w:rsidRDefault="001E71F3" w:rsidP="00CF3CA7">
            <w:pPr>
              <w:pStyle w:val="Table"/>
            </w:pPr>
            <w:r w:rsidRPr="00CF3CA7">
              <w:t>(Ф.И.О.)</w:t>
            </w:r>
          </w:p>
        </w:tc>
        <w:tc>
          <w:tcPr>
            <w:tcW w:w="284" w:type="dxa"/>
          </w:tcPr>
          <w:p w:rsidR="001E71F3" w:rsidRPr="00CF3CA7" w:rsidRDefault="001E71F3" w:rsidP="00CF3CA7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71F3" w:rsidRPr="00CF3CA7" w:rsidRDefault="001E71F3" w:rsidP="00CF3CA7">
            <w:pPr>
              <w:pStyle w:val="Table"/>
            </w:pPr>
            <w:r w:rsidRPr="00CF3CA7">
              <w:t>(подпись)</w:t>
            </w:r>
          </w:p>
        </w:tc>
        <w:tc>
          <w:tcPr>
            <w:tcW w:w="283" w:type="dxa"/>
          </w:tcPr>
          <w:p w:rsidR="001E71F3" w:rsidRPr="00CF3CA7" w:rsidRDefault="001E71F3" w:rsidP="00CF3CA7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71F3" w:rsidRPr="00CF3CA7" w:rsidRDefault="001E71F3" w:rsidP="00CF3CA7">
            <w:pPr>
              <w:pStyle w:val="Table"/>
            </w:pPr>
            <w:r w:rsidRPr="00CF3CA7">
              <w:t>(дата)</w:t>
            </w:r>
          </w:p>
        </w:tc>
        <w:tc>
          <w:tcPr>
            <w:tcW w:w="248" w:type="dxa"/>
          </w:tcPr>
          <w:p w:rsidR="001E71F3" w:rsidRPr="00CF3CA7" w:rsidRDefault="001E71F3" w:rsidP="00CF3CA7">
            <w:pPr>
              <w:pStyle w:val="Table"/>
            </w:pPr>
          </w:p>
        </w:tc>
      </w:tr>
    </w:tbl>
    <w:p w:rsidR="001E71F3" w:rsidRPr="00D17039" w:rsidRDefault="001E71F3" w:rsidP="00D17039"/>
    <w:tbl>
      <w:tblPr>
        <w:tblW w:w="0" w:type="auto"/>
        <w:jc w:val="center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1"/>
      </w:tblGrid>
      <w:tr w:rsidR="001E71F3" w:rsidRPr="00CF3CA7" w:rsidTr="00CF3CA7">
        <w:trPr>
          <w:jc w:val="center"/>
        </w:trPr>
        <w:tc>
          <w:tcPr>
            <w:tcW w:w="2660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  <w:r w:rsidRPr="00CF3CA7">
              <w:rPr>
                <w:b w:val="0"/>
              </w:rPr>
              <w:t>Документы</w:t>
            </w:r>
            <w:r w:rsidR="00D17039" w:rsidRPr="00CF3CA7">
              <w:rPr>
                <w:b w:val="0"/>
              </w:rPr>
              <w:t xml:space="preserve"> </w:t>
            </w:r>
            <w:r w:rsidRPr="00CF3CA7">
              <w:rPr>
                <w:b w:val="0"/>
              </w:rPr>
              <w:t>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84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83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</w:p>
        </w:tc>
        <w:tc>
          <w:tcPr>
            <w:tcW w:w="248" w:type="dxa"/>
          </w:tcPr>
          <w:p w:rsidR="001E71F3" w:rsidRPr="00CF3CA7" w:rsidRDefault="001E71F3" w:rsidP="00CF3CA7">
            <w:pPr>
              <w:pStyle w:val="Table0"/>
              <w:rPr>
                <w:b w:val="0"/>
              </w:rPr>
            </w:pPr>
            <w:proofErr w:type="gramStart"/>
            <w:r w:rsidRPr="00CF3CA7">
              <w:rPr>
                <w:b w:val="0"/>
              </w:rPr>
              <w:t>г</w:t>
            </w:r>
            <w:proofErr w:type="gramEnd"/>
            <w:r w:rsidRPr="00CF3CA7">
              <w:rPr>
                <w:b w:val="0"/>
              </w:rPr>
              <w:t>.</w:t>
            </w:r>
          </w:p>
        </w:tc>
      </w:tr>
      <w:tr w:rsidR="001E71F3" w:rsidRPr="00CF3CA7" w:rsidTr="00CF3CA7">
        <w:trPr>
          <w:jc w:val="center"/>
        </w:trPr>
        <w:tc>
          <w:tcPr>
            <w:tcW w:w="2660" w:type="dxa"/>
          </w:tcPr>
          <w:p w:rsidR="001E71F3" w:rsidRPr="00CF3CA7" w:rsidRDefault="001E71F3" w:rsidP="00CF3CA7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71F3" w:rsidRPr="00CF3CA7" w:rsidRDefault="001E71F3" w:rsidP="00CF3CA7">
            <w:pPr>
              <w:pStyle w:val="Table"/>
            </w:pPr>
            <w:r w:rsidRPr="00CF3CA7">
              <w:t>(Ф.И.О.)</w:t>
            </w:r>
          </w:p>
        </w:tc>
        <w:tc>
          <w:tcPr>
            <w:tcW w:w="284" w:type="dxa"/>
          </w:tcPr>
          <w:p w:rsidR="001E71F3" w:rsidRPr="00CF3CA7" w:rsidRDefault="001E71F3" w:rsidP="00CF3CA7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71F3" w:rsidRPr="00CF3CA7" w:rsidRDefault="001E71F3" w:rsidP="00CF3CA7">
            <w:pPr>
              <w:pStyle w:val="Table"/>
            </w:pPr>
            <w:r w:rsidRPr="00CF3CA7">
              <w:t>(подпись)</w:t>
            </w:r>
          </w:p>
        </w:tc>
        <w:tc>
          <w:tcPr>
            <w:tcW w:w="283" w:type="dxa"/>
          </w:tcPr>
          <w:p w:rsidR="001E71F3" w:rsidRPr="00CF3CA7" w:rsidRDefault="001E71F3" w:rsidP="00CF3CA7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71F3" w:rsidRPr="00CF3CA7" w:rsidRDefault="001E71F3" w:rsidP="00CF3CA7">
            <w:pPr>
              <w:pStyle w:val="Table"/>
            </w:pPr>
            <w:r w:rsidRPr="00CF3CA7">
              <w:t>(дата)</w:t>
            </w:r>
          </w:p>
        </w:tc>
        <w:tc>
          <w:tcPr>
            <w:tcW w:w="248" w:type="dxa"/>
          </w:tcPr>
          <w:p w:rsidR="001E71F3" w:rsidRPr="00CF3CA7" w:rsidRDefault="001E71F3" w:rsidP="00CF3CA7">
            <w:pPr>
              <w:pStyle w:val="Table"/>
            </w:pPr>
          </w:p>
        </w:tc>
      </w:tr>
    </w:tbl>
    <w:p w:rsidR="007E4D9F" w:rsidRDefault="007E4D9F" w:rsidP="00D17039"/>
    <w:p w:rsidR="00CF3CA7" w:rsidRPr="00D17039" w:rsidRDefault="00CF3CA7" w:rsidP="00D17039"/>
    <w:p w:rsidR="007E4D9F" w:rsidRPr="00D17039" w:rsidRDefault="007E4D9F" w:rsidP="00D17039">
      <w:r w:rsidRPr="00D17039">
        <w:t>Дата</w:t>
      </w:r>
      <w:r w:rsidR="00D17039">
        <w:t xml:space="preserve"> </w:t>
      </w:r>
      <w:r w:rsidRPr="00D17039">
        <w:t>направления</w:t>
      </w:r>
      <w:r w:rsidR="00D17039">
        <w:t xml:space="preserve"> </w:t>
      </w:r>
      <w:r w:rsidRPr="00D17039">
        <w:t>по</w:t>
      </w:r>
      <w:r w:rsidR="00D17039">
        <w:t xml:space="preserve"> </w:t>
      </w:r>
      <w:r w:rsidRPr="00D17039">
        <w:t>почте</w:t>
      </w:r>
      <w:r w:rsidR="00D17039">
        <w:t xml:space="preserve"> </w:t>
      </w:r>
      <w:r w:rsidRPr="00D17039">
        <w:t>или</w:t>
      </w:r>
      <w:r w:rsidR="00D17039">
        <w:t xml:space="preserve"> </w:t>
      </w:r>
      <w:r w:rsidRPr="00D17039">
        <w:t>электронной</w:t>
      </w:r>
      <w:r w:rsidR="00D17039">
        <w:t xml:space="preserve"> </w:t>
      </w:r>
      <w:r w:rsidRPr="00D17039">
        <w:t>почте</w:t>
      </w:r>
      <w:r w:rsidR="00D17039">
        <w:t xml:space="preserve"> </w:t>
      </w:r>
      <w:r w:rsidRPr="00D17039">
        <w:t>«___»_____________20____</w:t>
      </w:r>
    </w:p>
    <w:sectPr w:rsidR="007E4D9F" w:rsidRPr="00D17039" w:rsidSect="00D17039">
      <w:pgSz w:w="11906" w:h="16838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3F" w:rsidRDefault="0076653F">
      <w:r>
        <w:separator/>
      </w:r>
    </w:p>
  </w:endnote>
  <w:endnote w:type="continuationSeparator" w:id="0">
    <w:p w:rsidR="0076653F" w:rsidRDefault="0076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3F" w:rsidRDefault="0076653F">
      <w:r>
        <w:separator/>
      </w:r>
    </w:p>
  </w:footnote>
  <w:footnote w:type="continuationSeparator" w:id="0">
    <w:p w:rsidR="0076653F" w:rsidRDefault="00766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E2F1C"/>
    <w:multiLevelType w:val="multilevel"/>
    <w:tmpl w:val="1F8246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B3F30E9"/>
    <w:multiLevelType w:val="multilevel"/>
    <w:tmpl w:val="4EA43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E92DBD"/>
    <w:multiLevelType w:val="hybridMultilevel"/>
    <w:tmpl w:val="40BE2E88"/>
    <w:lvl w:ilvl="0" w:tplc="9D822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598ECF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1E644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F541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3283F4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A56DCD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C2FE7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706F4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F9AC52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2C39C4"/>
    <w:multiLevelType w:val="multilevel"/>
    <w:tmpl w:val="584007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296394D"/>
    <w:multiLevelType w:val="multilevel"/>
    <w:tmpl w:val="5296394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6">
    <w:nsid w:val="5296394E"/>
    <w:multiLevelType w:val="multilevel"/>
    <w:tmpl w:val="5296394E"/>
    <w:lvl w:ilvl="0">
      <w:start w:val="1"/>
      <w:numFmt w:val="decimal"/>
      <w:pStyle w:val="punct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abstractNum w:abstractNumId="7">
    <w:nsid w:val="531522C2"/>
    <w:multiLevelType w:val="multilevel"/>
    <w:tmpl w:val="2AECEB8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DAF1D35"/>
    <w:multiLevelType w:val="multilevel"/>
    <w:tmpl w:val="408A6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B4"/>
    <w:rsid w:val="00006499"/>
    <w:rsid w:val="000118CA"/>
    <w:rsid w:val="00037E0F"/>
    <w:rsid w:val="00070CC8"/>
    <w:rsid w:val="000B50D7"/>
    <w:rsid w:val="000B6180"/>
    <w:rsid w:val="000D677B"/>
    <w:rsid w:val="000E672E"/>
    <w:rsid w:val="00134A56"/>
    <w:rsid w:val="00144F46"/>
    <w:rsid w:val="00156AEA"/>
    <w:rsid w:val="00165D92"/>
    <w:rsid w:val="001806A9"/>
    <w:rsid w:val="00182580"/>
    <w:rsid w:val="00187C09"/>
    <w:rsid w:val="001B5130"/>
    <w:rsid w:val="001C6764"/>
    <w:rsid w:val="001D0125"/>
    <w:rsid w:val="001E3AC0"/>
    <w:rsid w:val="001E71F3"/>
    <w:rsid w:val="00202C11"/>
    <w:rsid w:val="00223FC0"/>
    <w:rsid w:val="0023750B"/>
    <w:rsid w:val="00244159"/>
    <w:rsid w:val="00246043"/>
    <w:rsid w:val="00257089"/>
    <w:rsid w:val="00275900"/>
    <w:rsid w:val="00282046"/>
    <w:rsid w:val="002B2CC6"/>
    <w:rsid w:val="002F1D8D"/>
    <w:rsid w:val="003209E4"/>
    <w:rsid w:val="00321AE1"/>
    <w:rsid w:val="00341AB3"/>
    <w:rsid w:val="00370D5B"/>
    <w:rsid w:val="00380F31"/>
    <w:rsid w:val="003D5F2F"/>
    <w:rsid w:val="003E188C"/>
    <w:rsid w:val="003E471C"/>
    <w:rsid w:val="003F51E6"/>
    <w:rsid w:val="003F6ABC"/>
    <w:rsid w:val="00410CDD"/>
    <w:rsid w:val="00437201"/>
    <w:rsid w:val="0043721B"/>
    <w:rsid w:val="004375FF"/>
    <w:rsid w:val="00446578"/>
    <w:rsid w:val="00455FDD"/>
    <w:rsid w:val="0047567E"/>
    <w:rsid w:val="004C05ED"/>
    <w:rsid w:val="004C1215"/>
    <w:rsid w:val="004F310C"/>
    <w:rsid w:val="0050035F"/>
    <w:rsid w:val="00507FFD"/>
    <w:rsid w:val="005203AE"/>
    <w:rsid w:val="00533EFD"/>
    <w:rsid w:val="005520D7"/>
    <w:rsid w:val="00554312"/>
    <w:rsid w:val="00557805"/>
    <w:rsid w:val="00572295"/>
    <w:rsid w:val="00574DC7"/>
    <w:rsid w:val="005F2CBF"/>
    <w:rsid w:val="006778F3"/>
    <w:rsid w:val="006A399E"/>
    <w:rsid w:val="006B35A4"/>
    <w:rsid w:val="006B45EE"/>
    <w:rsid w:val="006E46C3"/>
    <w:rsid w:val="0076653F"/>
    <w:rsid w:val="00780B50"/>
    <w:rsid w:val="007E4D9F"/>
    <w:rsid w:val="008248F2"/>
    <w:rsid w:val="008325AB"/>
    <w:rsid w:val="0085660D"/>
    <w:rsid w:val="0086461C"/>
    <w:rsid w:val="008669E7"/>
    <w:rsid w:val="008852F1"/>
    <w:rsid w:val="00893454"/>
    <w:rsid w:val="008C1EBA"/>
    <w:rsid w:val="008C40ED"/>
    <w:rsid w:val="008E005B"/>
    <w:rsid w:val="008E60A6"/>
    <w:rsid w:val="009234C5"/>
    <w:rsid w:val="00937FA0"/>
    <w:rsid w:val="00951CA9"/>
    <w:rsid w:val="009562E6"/>
    <w:rsid w:val="00977E0F"/>
    <w:rsid w:val="00991485"/>
    <w:rsid w:val="009959B4"/>
    <w:rsid w:val="009C2DA6"/>
    <w:rsid w:val="009D6633"/>
    <w:rsid w:val="009E44E1"/>
    <w:rsid w:val="00A10392"/>
    <w:rsid w:val="00A11DCB"/>
    <w:rsid w:val="00A15FF7"/>
    <w:rsid w:val="00A2121F"/>
    <w:rsid w:val="00A31158"/>
    <w:rsid w:val="00A61CEA"/>
    <w:rsid w:val="00A7268D"/>
    <w:rsid w:val="00A77A79"/>
    <w:rsid w:val="00A95695"/>
    <w:rsid w:val="00AB35FF"/>
    <w:rsid w:val="00AE4EC3"/>
    <w:rsid w:val="00B173AB"/>
    <w:rsid w:val="00B277D3"/>
    <w:rsid w:val="00B64726"/>
    <w:rsid w:val="00B81FA0"/>
    <w:rsid w:val="00BA23E3"/>
    <w:rsid w:val="00BE3CAB"/>
    <w:rsid w:val="00C25506"/>
    <w:rsid w:val="00C32013"/>
    <w:rsid w:val="00C57953"/>
    <w:rsid w:val="00C84175"/>
    <w:rsid w:val="00CA5144"/>
    <w:rsid w:val="00CC26FB"/>
    <w:rsid w:val="00CD3A94"/>
    <w:rsid w:val="00CF3CA7"/>
    <w:rsid w:val="00CF40E7"/>
    <w:rsid w:val="00D11301"/>
    <w:rsid w:val="00D17039"/>
    <w:rsid w:val="00D25661"/>
    <w:rsid w:val="00D31488"/>
    <w:rsid w:val="00D34FA7"/>
    <w:rsid w:val="00D8333B"/>
    <w:rsid w:val="00DB2A60"/>
    <w:rsid w:val="00DC0F00"/>
    <w:rsid w:val="00DC2540"/>
    <w:rsid w:val="00DC402B"/>
    <w:rsid w:val="00DF2DDA"/>
    <w:rsid w:val="00E07362"/>
    <w:rsid w:val="00E23A94"/>
    <w:rsid w:val="00EE2E64"/>
    <w:rsid w:val="00F52F8C"/>
    <w:rsid w:val="00F660A1"/>
    <w:rsid w:val="00F76B35"/>
    <w:rsid w:val="00F83D33"/>
    <w:rsid w:val="00F91289"/>
    <w:rsid w:val="00F94C30"/>
    <w:rsid w:val="00FA4AD8"/>
    <w:rsid w:val="00FB7C2B"/>
    <w:rsid w:val="00FC296B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2C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02C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02C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2C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2C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59B4"/>
    <w:pPr>
      <w:spacing w:line="276" w:lineRule="auto"/>
      <w:ind w:firstLine="567"/>
      <w:jc w:val="both"/>
    </w:pPr>
    <w:rPr>
      <w:rFonts w:cs="Courier New"/>
      <w:color w:val="000000"/>
      <w:sz w:val="28"/>
      <w:szCs w:val="22"/>
      <w:lang w:eastAsia="en-US"/>
    </w:rPr>
  </w:style>
  <w:style w:type="paragraph" w:styleId="a4">
    <w:name w:val="Normal (Web)"/>
    <w:aliases w:val="Знак"/>
    <w:basedOn w:val="a"/>
    <w:semiHidden/>
    <w:rsid w:val="009959B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9959B4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western">
    <w:name w:val="western"/>
    <w:basedOn w:val="a"/>
    <w:rsid w:val="009959B4"/>
    <w:pPr>
      <w:spacing w:before="100" w:beforeAutospacing="1" w:after="115"/>
    </w:pPr>
    <w:rPr>
      <w:rFonts w:cs="Arial"/>
      <w:sz w:val="18"/>
      <w:szCs w:val="18"/>
    </w:rPr>
  </w:style>
  <w:style w:type="paragraph" w:styleId="a5">
    <w:name w:val="List Paragraph"/>
    <w:basedOn w:val="a"/>
    <w:qFormat/>
    <w:rsid w:val="009959B4"/>
    <w:pPr>
      <w:ind w:left="720"/>
      <w:contextualSpacing/>
    </w:pPr>
  </w:style>
  <w:style w:type="paragraph" w:customStyle="1" w:styleId="punct">
    <w:name w:val="punct"/>
    <w:basedOn w:val="a"/>
    <w:rsid w:val="009959B4"/>
    <w:pPr>
      <w:numPr>
        <w:numId w:val="2"/>
      </w:numPr>
      <w:spacing w:line="360" w:lineRule="auto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9959B4"/>
    <w:pPr>
      <w:widowControl w:val="0"/>
    </w:pPr>
    <w:rPr>
      <w:rFonts w:ascii="Arial" w:hAnsi="Arial" w:cs="Arial"/>
      <w:b/>
      <w:color w:val="000000"/>
    </w:rPr>
  </w:style>
  <w:style w:type="paragraph" w:styleId="31">
    <w:name w:val="Body Text Indent 3"/>
    <w:basedOn w:val="a"/>
    <w:rsid w:val="009959B4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202C11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9959B4"/>
    <w:rPr>
      <w:rFonts w:ascii="Arial" w:hAnsi="Arial" w:cs="Arial"/>
      <w:color w:val="000000"/>
      <w:lang w:val="ru-RU" w:eastAsia="ru-RU" w:bidi="ar-SA"/>
    </w:rPr>
  </w:style>
  <w:style w:type="paragraph" w:customStyle="1" w:styleId="s16">
    <w:name w:val="s_16"/>
    <w:basedOn w:val="a"/>
    <w:rsid w:val="009959B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959B4"/>
  </w:style>
  <w:style w:type="paragraph" w:customStyle="1" w:styleId="P103">
    <w:name w:val="P103"/>
    <w:basedOn w:val="a"/>
    <w:hidden/>
    <w:rsid w:val="009959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hAnsi="Times New Roman"/>
      <w:szCs w:val="20"/>
    </w:rPr>
  </w:style>
  <w:style w:type="paragraph" w:customStyle="1" w:styleId="P16">
    <w:name w:val="P16"/>
    <w:basedOn w:val="a"/>
    <w:hidden/>
    <w:rsid w:val="009959B4"/>
    <w:pPr>
      <w:widowControl w:val="0"/>
      <w:adjustRightInd w:val="0"/>
      <w:jc w:val="center"/>
      <w:textAlignment w:val="baseline"/>
    </w:pPr>
    <w:rPr>
      <w:rFonts w:ascii="Times New Roman" w:eastAsia="SimSun1" w:hAnsi="Times New Roman"/>
      <w:b/>
      <w:szCs w:val="20"/>
    </w:rPr>
  </w:style>
  <w:style w:type="character" w:styleId="a7">
    <w:name w:val="Strong"/>
    <w:qFormat/>
    <w:rsid w:val="009959B4"/>
    <w:rPr>
      <w:b/>
      <w:bCs w:val="0"/>
    </w:rPr>
  </w:style>
  <w:style w:type="paragraph" w:customStyle="1" w:styleId="subpunct">
    <w:name w:val="subpunct"/>
    <w:basedOn w:val="a"/>
    <w:rsid w:val="009959B4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</w:pPr>
    <w:rPr>
      <w:rFonts w:ascii="Times New Roman" w:hAnsi="Times New Roman"/>
      <w:sz w:val="26"/>
      <w:szCs w:val="26"/>
      <w:lang w:val="en-US"/>
    </w:rPr>
  </w:style>
  <w:style w:type="character" w:customStyle="1" w:styleId="blk">
    <w:name w:val="blk"/>
    <w:basedOn w:val="a0"/>
    <w:rsid w:val="005520D7"/>
  </w:style>
  <w:style w:type="paragraph" w:customStyle="1" w:styleId="a8">
    <w:basedOn w:val="a"/>
    <w:rsid w:val="001D0125"/>
    <w:pPr>
      <w:widowControl w:val="0"/>
      <w:adjustRightInd w:val="0"/>
      <w:spacing w:after="160" w:line="240" w:lineRule="exact"/>
      <w:jc w:val="right"/>
    </w:pPr>
    <w:rPr>
      <w:rFonts w:ascii="Verdana" w:hAnsi="Verdana"/>
      <w:sz w:val="20"/>
      <w:szCs w:val="20"/>
      <w:lang w:val="en-US"/>
    </w:rPr>
  </w:style>
  <w:style w:type="paragraph" w:styleId="a9">
    <w:name w:val="footer"/>
    <w:basedOn w:val="a"/>
    <w:link w:val="aa"/>
    <w:rsid w:val="00951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51CA9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E71F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header"/>
    <w:basedOn w:val="a"/>
    <w:link w:val="ac"/>
    <w:rsid w:val="001E7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1E71F3"/>
    <w:rPr>
      <w:rFonts w:ascii="Calibri" w:hAnsi="Calibri"/>
      <w:sz w:val="22"/>
      <w:szCs w:val="22"/>
      <w:lang w:val="ru-RU" w:eastAsia="en-US" w:bidi="ar-SA"/>
    </w:rPr>
  </w:style>
  <w:style w:type="character" w:customStyle="1" w:styleId="docaccesstitle">
    <w:name w:val="docaccess_title"/>
    <w:basedOn w:val="a0"/>
    <w:rsid w:val="00CF40E7"/>
  </w:style>
  <w:style w:type="character" w:customStyle="1" w:styleId="8">
    <w:name w:val="Знак Знак8"/>
    <w:rsid w:val="00CF40E7"/>
    <w:rPr>
      <w:b/>
      <w:bCs/>
      <w:kern w:val="32"/>
      <w:sz w:val="24"/>
      <w:szCs w:val="24"/>
      <w:lang w:val="ru-RU" w:eastAsia="en-US" w:bidi="ar-SA"/>
    </w:rPr>
  </w:style>
  <w:style w:type="paragraph" w:customStyle="1" w:styleId="Standard">
    <w:name w:val="Standard"/>
    <w:basedOn w:val="a"/>
    <w:rsid w:val="000E672E"/>
    <w:pPr>
      <w:adjustRightInd w:val="0"/>
    </w:pPr>
    <w:rPr>
      <w:rFonts w:ascii="Times New Roman" w:eastAsia="SimSun1" w:hAnsi="Times New Roman"/>
      <w:szCs w:val="20"/>
    </w:rPr>
  </w:style>
  <w:style w:type="paragraph" w:styleId="ad">
    <w:name w:val="Body Text"/>
    <w:basedOn w:val="a"/>
    <w:rsid w:val="00282046"/>
    <w:pPr>
      <w:spacing w:after="120"/>
    </w:pPr>
  </w:style>
  <w:style w:type="paragraph" w:customStyle="1" w:styleId="ae">
    <w:name w:val="Знак"/>
    <w:basedOn w:val="a"/>
    <w:rsid w:val="00D11301"/>
    <w:pPr>
      <w:widowControl w:val="0"/>
      <w:adjustRightInd w:val="0"/>
      <w:spacing w:after="160" w:line="240" w:lineRule="exact"/>
      <w:jc w:val="righ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link w:val="af0"/>
    <w:rsid w:val="005003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0035F"/>
    <w:rPr>
      <w:rFonts w:ascii="Tahoma" w:eastAsia="Calibri" w:hAnsi="Tahoma" w:cs="Tahoma"/>
      <w:color w:val="000000"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1703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1703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02C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202C11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1703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02C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02C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2C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2C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02C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02C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97</TotalTime>
  <Pages>1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org</Company>
  <LinksUpToDate>false</LinksUpToDate>
  <CharactersWithSpaces>59270</CharactersWithSpaces>
  <SharedDoc>false</SharedDoc>
  <HLinks>
    <vt:vector size="96" baseType="variant">
      <vt:variant>
        <vt:i4>2162786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8060976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consultantplus://offline/ref=08918098C9778A23E01C6BF7E85E0780FCC2BE0302714F37BE67ED82E7F650AAB5CCE7FD7AB54B75h3iBI</vt:lpwstr>
      </vt:variant>
      <vt:variant>
        <vt:lpwstr/>
      </vt:variant>
      <vt:variant>
        <vt:i4>8060976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consultantplus://offline/ref=DE625921BCAB43F9C9E4F3130916A6ED7C848847CB692EFE258C540225AEA1EFjDF5N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http://omutninsky.ru/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mailto:architect.omt@yandex.ru</vt:lpwstr>
      </vt:variant>
      <vt:variant>
        <vt:lpwstr/>
      </vt:variant>
      <vt:variant>
        <vt:i4>2752587</vt:i4>
      </vt:variant>
      <vt:variant>
        <vt:i4>12</vt:i4>
      </vt:variant>
      <vt:variant>
        <vt:i4>0</vt:i4>
      </vt:variant>
      <vt:variant>
        <vt:i4>5</vt:i4>
      </vt:variant>
      <vt:variant>
        <vt:lpwstr>mailto:architect.omt@yandex.ru</vt:lpwstr>
      </vt:variant>
      <vt:variant>
        <vt:lpwstr/>
      </vt:variant>
      <vt:variant>
        <vt:i4>65537</vt:i4>
      </vt:variant>
      <vt:variant>
        <vt:i4>9</vt:i4>
      </vt:variant>
      <vt:variant>
        <vt:i4>0</vt:i4>
      </vt:variant>
      <vt:variant>
        <vt:i4>5</vt:i4>
      </vt:variant>
      <vt:variant>
        <vt:lpwstr>http://omutninsky.ru/</vt:lpwstr>
      </vt:variant>
      <vt:variant>
        <vt:lpwstr/>
      </vt:variant>
      <vt:variant>
        <vt:i4>6619150</vt:i4>
      </vt:variant>
      <vt:variant>
        <vt:i4>6</vt:i4>
      </vt:variant>
      <vt:variant>
        <vt:i4>0</vt:i4>
      </vt:variant>
      <vt:variant>
        <vt:i4>5</vt:i4>
      </vt:variant>
      <vt:variant>
        <vt:lpwstr>mailto:vyatskoe.omt@yandex.ru</vt:lpwstr>
      </vt:variant>
      <vt:variant>
        <vt:lpwstr/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mailto:vyatskoe.omt@yandex.ru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Windows User</cp:lastModifiedBy>
  <cp:revision>11</cp:revision>
  <cp:lastPrinted>2018-06-26T08:38:00Z</cp:lastPrinted>
  <dcterms:created xsi:type="dcterms:W3CDTF">2018-09-20T10:43:00Z</dcterms:created>
  <dcterms:modified xsi:type="dcterms:W3CDTF">2018-09-26T05:21:00Z</dcterms:modified>
</cp:coreProperties>
</file>