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07" w:rsidRPr="008817E8" w:rsidRDefault="00297707">
      <w:pPr>
        <w:pStyle w:val="ConsPlusNormal"/>
        <w:ind w:firstLine="540"/>
        <w:jc w:val="both"/>
        <w:outlineLvl w:val="0"/>
        <w:rPr>
          <w:rFonts w:ascii="Times New Roman" w:hAnsi="Times New Roman" w:cs="Times New Roman"/>
          <w:sz w:val="24"/>
          <w:szCs w:val="24"/>
        </w:rPr>
      </w:pPr>
    </w:p>
    <w:p w:rsidR="00633A48" w:rsidRPr="008817E8" w:rsidRDefault="00633A48"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АДМИНИСТРАЦИЯ</w:t>
      </w:r>
    </w:p>
    <w:p w:rsidR="00633A48" w:rsidRPr="008817E8" w:rsidRDefault="001A5DDD" w:rsidP="00633A48">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МОТОР</w:t>
      </w:r>
      <w:r w:rsidR="00990E84" w:rsidRPr="008817E8">
        <w:rPr>
          <w:rFonts w:ascii="Times New Roman" w:hAnsi="Times New Roman" w:cs="Times New Roman"/>
          <w:b/>
          <w:sz w:val="24"/>
          <w:szCs w:val="24"/>
        </w:rPr>
        <w:t xml:space="preserve">СКОГО </w:t>
      </w:r>
      <w:r w:rsidR="00633A48" w:rsidRPr="008817E8">
        <w:rPr>
          <w:rFonts w:ascii="Times New Roman" w:hAnsi="Times New Roman" w:cs="Times New Roman"/>
          <w:b/>
          <w:sz w:val="24"/>
          <w:szCs w:val="24"/>
        </w:rPr>
        <w:t>СЕЛЬСКОГО   ПОСЕЛЕНИЯ</w:t>
      </w:r>
    </w:p>
    <w:p w:rsidR="00633A48" w:rsidRPr="008817E8" w:rsidRDefault="00990E84"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КИЛЬМЕЗСКОГО</w:t>
      </w:r>
      <w:r w:rsidR="00633A48" w:rsidRPr="008817E8">
        <w:rPr>
          <w:rFonts w:ascii="Times New Roman" w:hAnsi="Times New Roman" w:cs="Times New Roman"/>
          <w:b/>
          <w:sz w:val="24"/>
          <w:szCs w:val="24"/>
        </w:rPr>
        <w:t xml:space="preserve"> РАЙОН</w:t>
      </w:r>
      <w:r w:rsidRPr="008817E8">
        <w:rPr>
          <w:rFonts w:ascii="Times New Roman" w:hAnsi="Times New Roman" w:cs="Times New Roman"/>
          <w:b/>
          <w:sz w:val="24"/>
          <w:szCs w:val="24"/>
        </w:rPr>
        <w:t>А</w:t>
      </w:r>
    </w:p>
    <w:p w:rsidR="00DC49E9" w:rsidRDefault="00DC49E9" w:rsidP="00DC49E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КИРОВСКОЙ ОБЛАСТИ</w:t>
      </w:r>
    </w:p>
    <w:p w:rsidR="00DC49E9" w:rsidRDefault="00633A48" w:rsidP="00DC49E9">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ПОСТАНОВЛЕНИЕ</w:t>
      </w:r>
      <w:r w:rsidR="0067432D">
        <w:rPr>
          <w:rFonts w:ascii="Times New Roman" w:hAnsi="Times New Roman" w:cs="Times New Roman"/>
          <w:b/>
          <w:sz w:val="24"/>
          <w:szCs w:val="24"/>
        </w:rPr>
        <w:t xml:space="preserve">   </w:t>
      </w:r>
    </w:p>
    <w:p w:rsidR="00633A48" w:rsidRDefault="0067432D" w:rsidP="00633A48">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DC49E9">
        <w:rPr>
          <w:rFonts w:ascii="Times New Roman" w:hAnsi="Times New Roman" w:cs="Times New Roman"/>
          <w:b/>
          <w:sz w:val="24"/>
          <w:szCs w:val="24"/>
        </w:rPr>
        <w:t xml:space="preserve">                          </w:t>
      </w:r>
    </w:p>
    <w:p w:rsidR="006C27C8" w:rsidRPr="008817E8" w:rsidRDefault="006C27C8" w:rsidP="00633A48">
      <w:pPr>
        <w:pStyle w:val="ConsPlusNormal"/>
        <w:ind w:firstLine="540"/>
        <w:jc w:val="center"/>
        <w:rPr>
          <w:rFonts w:ascii="Times New Roman" w:hAnsi="Times New Roman" w:cs="Times New Roman"/>
          <w:b/>
          <w:sz w:val="24"/>
          <w:szCs w:val="24"/>
        </w:rPr>
      </w:pPr>
    </w:p>
    <w:p w:rsidR="00633A48" w:rsidRDefault="0067432D" w:rsidP="006C27C8">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д.Надежда</w:t>
      </w:r>
    </w:p>
    <w:p w:rsidR="006C27C8" w:rsidRPr="008817E8" w:rsidRDefault="006C27C8" w:rsidP="006C27C8">
      <w:pPr>
        <w:pStyle w:val="ConsPlusNormal"/>
        <w:ind w:firstLine="540"/>
        <w:jc w:val="center"/>
        <w:rPr>
          <w:rFonts w:ascii="Times New Roman" w:hAnsi="Times New Roman" w:cs="Times New Roman"/>
          <w:b/>
          <w:sz w:val="24"/>
          <w:szCs w:val="24"/>
        </w:rPr>
      </w:pPr>
    </w:p>
    <w:p w:rsidR="00633A48" w:rsidRPr="008817E8" w:rsidRDefault="00452666" w:rsidP="00633A48">
      <w:pPr>
        <w:pStyle w:val="ConsPlusNormal"/>
        <w:tabs>
          <w:tab w:val="left" w:pos="708"/>
          <w:tab w:val="left" w:pos="1416"/>
          <w:tab w:val="left" w:pos="2124"/>
          <w:tab w:val="left" w:pos="2832"/>
          <w:tab w:val="left" w:pos="3540"/>
          <w:tab w:val="left" w:pos="4248"/>
          <w:tab w:val="left" w:pos="8040"/>
        </w:tabs>
        <w:ind w:firstLine="540"/>
        <w:rPr>
          <w:rFonts w:ascii="Times New Roman" w:hAnsi="Times New Roman" w:cs="Times New Roman"/>
          <w:sz w:val="24"/>
          <w:szCs w:val="24"/>
        </w:rPr>
      </w:pPr>
      <w:r w:rsidRPr="008817E8">
        <w:rPr>
          <w:rFonts w:ascii="Times New Roman" w:hAnsi="Times New Roman" w:cs="Times New Roman"/>
          <w:sz w:val="24"/>
          <w:szCs w:val="24"/>
        </w:rPr>
        <w:t xml:space="preserve"> </w:t>
      </w:r>
      <w:r w:rsidR="0067432D">
        <w:rPr>
          <w:rFonts w:ascii="Times New Roman" w:hAnsi="Times New Roman" w:cs="Times New Roman"/>
          <w:sz w:val="24"/>
          <w:szCs w:val="24"/>
        </w:rPr>
        <w:t xml:space="preserve"> </w:t>
      </w:r>
      <w:r w:rsidR="00DC49E9">
        <w:rPr>
          <w:rFonts w:ascii="Times New Roman" w:hAnsi="Times New Roman" w:cs="Times New Roman"/>
          <w:sz w:val="24"/>
          <w:szCs w:val="24"/>
        </w:rPr>
        <w:t>08.08.</w:t>
      </w:r>
      <w:r w:rsidR="006C27C8">
        <w:rPr>
          <w:rFonts w:ascii="Times New Roman" w:hAnsi="Times New Roman" w:cs="Times New Roman"/>
          <w:sz w:val="24"/>
          <w:szCs w:val="24"/>
        </w:rPr>
        <w:t xml:space="preserve">2019                                                  </w:t>
      </w:r>
      <w:r w:rsidR="0067432D">
        <w:rPr>
          <w:rFonts w:ascii="Times New Roman" w:hAnsi="Times New Roman" w:cs="Times New Roman"/>
          <w:sz w:val="24"/>
          <w:szCs w:val="24"/>
        </w:rPr>
        <w:t xml:space="preserve">                  </w:t>
      </w:r>
      <w:r w:rsidR="006C27C8">
        <w:rPr>
          <w:rFonts w:ascii="Times New Roman" w:hAnsi="Times New Roman" w:cs="Times New Roman"/>
          <w:sz w:val="24"/>
          <w:szCs w:val="24"/>
        </w:rPr>
        <w:t xml:space="preserve"> </w:t>
      </w:r>
      <w:r w:rsidR="00633A48" w:rsidRPr="008817E8">
        <w:rPr>
          <w:rFonts w:ascii="Times New Roman" w:hAnsi="Times New Roman" w:cs="Times New Roman"/>
          <w:sz w:val="24"/>
          <w:szCs w:val="24"/>
        </w:rPr>
        <w:t xml:space="preserve">               </w:t>
      </w:r>
      <w:r w:rsidR="00DC49E9">
        <w:rPr>
          <w:rFonts w:ascii="Times New Roman" w:hAnsi="Times New Roman" w:cs="Times New Roman"/>
          <w:sz w:val="24"/>
          <w:szCs w:val="24"/>
        </w:rPr>
        <w:t xml:space="preserve">         </w:t>
      </w:r>
      <w:r w:rsidR="0067432D">
        <w:rPr>
          <w:rFonts w:ascii="Times New Roman" w:hAnsi="Times New Roman" w:cs="Times New Roman"/>
          <w:sz w:val="24"/>
          <w:szCs w:val="24"/>
        </w:rPr>
        <w:t xml:space="preserve"> № </w:t>
      </w:r>
      <w:r w:rsidR="00DC49E9">
        <w:rPr>
          <w:rFonts w:ascii="Times New Roman" w:hAnsi="Times New Roman" w:cs="Times New Roman"/>
          <w:sz w:val="24"/>
          <w:szCs w:val="24"/>
        </w:rPr>
        <w:t>35</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center"/>
        <w:rPr>
          <w:rFonts w:ascii="Times New Roman" w:hAnsi="Times New Roman" w:cs="Times New Roman"/>
          <w:sz w:val="24"/>
          <w:szCs w:val="24"/>
        </w:rPr>
      </w:pPr>
      <w:r w:rsidRPr="008817E8">
        <w:rPr>
          <w:rFonts w:ascii="Times New Roman" w:hAnsi="Times New Roman" w:cs="Times New Roman"/>
          <w:b/>
          <w:sz w:val="24"/>
          <w:szCs w:val="24"/>
        </w:rPr>
        <w:t xml:space="preserve">Об </w:t>
      </w:r>
      <w:r w:rsidR="00133014" w:rsidRPr="008817E8">
        <w:rPr>
          <w:rFonts w:ascii="Times New Roman" w:hAnsi="Times New Roman" w:cs="Times New Roman"/>
          <w:b/>
          <w:sz w:val="24"/>
          <w:szCs w:val="24"/>
        </w:rPr>
        <w:t>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8817E8">
        <w:rPr>
          <w:rFonts w:ascii="Times New Roman" w:hAnsi="Times New Roman" w:cs="Times New Roman"/>
          <w:sz w:val="24"/>
          <w:szCs w:val="24"/>
        </w:rPr>
        <w:t>»</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Pr="008817E8">
        <w:rPr>
          <w:rFonts w:ascii="Times New Roman" w:hAnsi="Times New Roman" w:cs="Times New Roman"/>
          <w:sz w:val="24"/>
          <w:szCs w:val="24"/>
        </w:rPr>
        <w:t xml:space="preserve"> сельского поселения ПОСТАНОВЛЯЕТ:</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 Утвердить административный регламент предоставления муниципальной услуги "</w:t>
      </w:r>
      <w:r w:rsidR="00133014" w:rsidRPr="008817E8">
        <w:rPr>
          <w:rFonts w:ascii="Times New Roman" w:hAnsi="Times New Roman" w:cs="Times New Roman"/>
          <w:sz w:val="24"/>
          <w:szCs w:val="24"/>
        </w:rPr>
        <w:t xml:space="preserve"> Предоставление земельных участков, на которых расположены здания, сооружения на территории муниципального образования </w:t>
      </w:r>
      <w:r w:rsidRPr="008817E8">
        <w:rPr>
          <w:rFonts w:ascii="Times New Roman" w:hAnsi="Times New Roman" w:cs="Times New Roman"/>
          <w:sz w:val="24"/>
          <w:szCs w:val="24"/>
        </w:rPr>
        <w:t>". Прилагается.</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 Настоящее Постановление опубликовать в Информационном бюллетене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Pr="008817E8">
        <w:rPr>
          <w:rFonts w:ascii="Times New Roman" w:hAnsi="Times New Roman" w:cs="Times New Roman"/>
          <w:sz w:val="24"/>
          <w:szCs w:val="24"/>
        </w:rPr>
        <w:t xml:space="preserve"> сельского поселения и разместить на официальном сайте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Pr="008817E8">
        <w:rPr>
          <w:rFonts w:ascii="Times New Roman" w:hAnsi="Times New Roman" w:cs="Times New Roman"/>
          <w:sz w:val="24"/>
          <w:szCs w:val="24"/>
        </w:rPr>
        <w:t xml:space="preserve"> сельского поселения</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 Настоящее Постановление вступает в силу со дня его опубликования.</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Глава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Pr="008817E8">
        <w:rPr>
          <w:rFonts w:ascii="Times New Roman" w:hAnsi="Times New Roman" w:cs="Times New Roman"/>
          <w:sz w:val="24"/>
          <w:szCs w:val="24"/>
        </w:rPr>
        <w:t xml:space="preserve"> сельского поселения:                         </w:t>
      </w:r>
      <w:r w:rsidR="00990E84" w:rsidRPr="008817E8">
        <w:rPr>
          <w:rFonts w:ascii="Times New Roman" w:hAnsi="Times New Roman" w:cs="Times New Roman"/>
          <w:sz w:val="24"/>
          <w:szCs w:val="24"/>
        </w:rPr>
        <w:t>В.</w:t>
      </w:r>
      <w:r w:rsidR="0067432D">
        <w:rPr>
          <w:rFonts w:ascii="Times New Roman" w:hAnsi="Times New Roman" w:cs="Times New Roman"/>
          <w:sz w:val="24"/>
          <w:szCs w:val="24"/>
        </w:rPr>
        <w:t xml:space="preserve">А. </w:t>
      </w:r>
      <w:proofErr w:type="spellStart"/>
      <w:r w:rsidR="0067432D">
        <w:rPr>
          <w:rFonts w:ascii="Times New Roman" w:hAnsi="Times New Roman" w:cs="Times New Roman"/>
          <w:sz w:val="24"/>
          <w:szCs w:val="24"/>
        </w:rPr>
        <w:t>Федорко</w:t>
      </w:r>
      <w:proofErr w:type="spellEnd"/>
      <w:r w:rsidR="0067432D">
        <w:rPr>
          <w:rFonts w:ascii="Times New Roman" w:hAnsi="Times New Roman" w:cs="Times New Roman"/>
          <w:sz w:val="24"/>
          <w:szCs w:val="24"/>
        </w:rPr>
        <w:t xml:space="preserve"> </w:t>
      </w:r>
    </w:p>
    <w:p w:rsidR="00633A48" w:rsidRPr="008817E8" w:rsidRDefault="00633A48" w:rsidP="00633A48">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6C27C8" w:rsidRDefault="006C27C8">
      <w:pPr>
        <w:pStyle w:val="ConsPlusNormal"/>
        <w:jc w:val="right"/>
        <w:outlineLvl w:val="0"/>
        <w:rPr>
          <w:rFonts w:ascii="Times New Roman" w:hAnsi="Times New Roman" w:cs="Times New Roman"/>
          <w:sz w:val="24"/>
          <w:szCs w:val="24"/>
        </w:rPr>
      </w:pPr>
    </w:p>
    <w:p w:rsidR="00297707" w:rsidRPr="008817E8" w:rsidRDefault="00297707">
      <w:pPr>
        <w:pStyle w:val="ConsPlusNormal"/>
        <w:jc w:val="right"/>
        <w:outlineLvl w:val="0"/>
        <w:rPr>
          <w:rFonts w:ascii="Times New Roman" w:hAnsi="Times New Roman" w:cs="Times New Roman"/>
          <w:sz w:val="24"/>
          <w:szCs w:val="24"/>
        </w:rPr>
      </w:pPr>
      <w:r w:rsidRPr="008817E8">
        <w:rPr>
          <w:rFonts w:ascii="Times New Roman" w:hAnsi="Times New Roman" w:cs="Times New Roman"/>
          <w:sz w:val="24"/>
          <w:szCs w:val="24"/>
        </w:rPr>
        <w:lastRenderedPageBreak/>
        <w:t>Утвержден</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постановлением</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администрации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00133014" w:rsidRPr="008817E8">
        <w:rPr>
          <w:rFonts w:ascii="Times New Roman" w:hAnsi="Times New Roman" w:cs="Times New Roman"/>
          <w:sz w:val="24"/>
          <w:szCs w:val="24"/>
        </w:rPr>
        <w:t xml:space="preserve"> сельского поселения</w:t>
      </w:r>
    </w:p>
    <w:p w:rsidR="00297707" w:rsidRPr="008817E8" w:rsidRDefault="00452666">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от</w:t>
      </w:r>
      <w:r w:rsidR="00DC49E9">
        <w:rPr>
          <w:rFonts w:ascii="Times New Roman" w:hAnsi="Times New Roman" w:cs="Times New Roman"/>
          <w:sz w:val="24"/>
          <w:szCs w:val="24"/>
        </w:rPr>
        <w:t>08.08.</w:t>
      </w:r>
      <w:r w:rsidR="00726F9B">
        <w:rPr>
          <w:rFonts w:ascii="Times New Roman" w:hAnsi="Times New Roman" w:cs="Times New Roman"/>
          <w:sz w:val="24"/>
          <w:szCs w:val="24"/>
        </w:rPr>
        <w:t xml:space="preserve">2019 г. № </w:t>
      </w:r>
      <w:r w:rsidR="00DC49E9">
        <w:rPr>
          <w:rFonts w:ascii="Times New Roman" w:hAnsi="Times New Roman" w:cs="Times New Roman"/>
          <w:sz w:val="24"/>
          <w:szCs w:val="24"/>
        </w:rPr>
        <w:t>35</w:t>
      </w:r>
      <w:bookmarkStart w:id="0" w:name="_GoBack"/>
      <w:bookmarkEnd w:id="0"/>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rsidP="00133014">
      <w:pPr>
        <w:pStyle w:val="ConsPlusTitle"/>
        <w:jc w:val="center"/>
        <w:rPr>
          <w:rFonts w:ascii="Times New Roman" w:hAnsi="Times New Roman" w:cs="Times New Roman"/>
          <w:sz w:val="24"/>
          <w:szCs w:val="24"/>
        </w:rPr>
      </w:pPr>
      <w:bookmarkStart w:id="1" w:name="P36"/>
      <w:bookmarkEnd w:id="1"/>
      <w:r w:rsidRPr="008817E8">
        <w:rPr>
          <w:rFonts w:ascii="Times New Roman" w:hAnsi="Times New Roman" w:cs="Times New Roman"/>
          <w:sz w:val="24"/>
          <w:szCs w:val="24"/>
        </w:rPr>
        <w:t>АДМИНИСТРАТИВНЫЙ РЕГЛАМЕНТ</w:t>
      </w:r>
    </w:p>
    <w:p w:rsidR="00297707" w:rsidRPr="008817E8" w:rsidRDefault="00297707" w:rsidP="00133014">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ПРЕДОСТАВЛЕНИЯ МУНИЦИПАЛЬНОЙ УСЛУГИ "ПРЕДОСТАВЛЕНИЕ</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ЗЕМЕЛЬНЫХ УЧАСТКОВ, НА КОТОРЫХ РАСПОЛОЖЕНЫ ЗДАНИЯ,</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СООРУЖЕНИЯ</w:t>
      </w:r>
      <w:r w:rsidR="00A70DE9" w:rsidRPr="008817E8">
        <w:rPr>
          <w:rFonts w:ascii="Times New Roman" w:hAnsi="Times New Roman" w:cs="Times New Roman"/>
          <w:sz w:val="24"/>
          <w:szCs w:val="24"/>
        </w:rPr>
        <w:t>, НА ТЕРРИТОРИИ МУНИЦИПАЛЬНОГО ОБРАЗОВАНИЯ»</w:t>
      </w:r>
    </w:p>
    <w:p w:rsidR="00297707" w:rsidRPr="008817E8" w:rsidRDefault="00297707" w:rsidP="00133014">
      <w:pPr>
        <w:pStyle w:val="ConsPlusNormal"/>
        <w:ind w:firstLine="540"/>
        <w:jc w:val="center"/>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1. Общие положения</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1.1. 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8817E8">
          <w:rPr>
            <w:rFonts w:ascii="Times New Roman" w:hAnsi="Times New Roman" w:cs="Times New Roman"/>
            <w:sz w:val="24"/>
            <w:szCs w:val="24"/>
          </w:rPr>
          <w:t>законе</w:t>
        </w:r>
      </w:hyperlink>
      <w:r w:rsidRPr="008817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sz w:val="24"/>
          <w:szCs w:val="24"/>
        </w:rPr>
        <w:t xml:space="preserve">1.2. </w:t>
      </w:r>
      <w:r w:rsidR="00A70DE9" w:rsidRPr="008817E8">
        <w:rPr>
          <w:rFonts w:ascii="Times New Roman" w:hAnsi="Times New Roman" w:cs="Times New Roman"/>
          <w:b/>
          <w:sz w:val="24"/>
          <w:szCs w:val="24"/>
        </w:rPr>
        <w:t>Круг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8817E8">
          <w:rPr>
            <w:rFonts w:ascii="Times New Roman" w:hAnsi="Times New Roman" w:cs="Times New Roman"/>
            <w:sz w:val="24"/>
            <w:szCs w:val="24"/>
          </w:rPr>
          <w:t>частях 2</w:t>
        </w:r>
      </w:hyperlink>
      <w:r w:rsidRPr="008817E8">
        <w:rPr>
          <w:rFonts w:ascii="Times New Roman" w:hAnsi="Times New Roman" w:cs="Times New Roman"/>
          <w:sz w:val="24"/>
          <w:szCs w:val="24"/>
        </w:rPr>
        <w:t xml:space="preserve"> и </w:t>
      </w:r>
      <w:hyperlink r:id="rId8" w:history="1">
        <w:r w:rsidRPr="008817E8">
          <w:rPr>
            <w:rFonts w:ascii="Times New Roman" w:hAnsi="Times New Roman" w:cs="Times New Roman"/>
            <w:sz w:val="24"/>
            <w:szCs w:val="24"/>
          </w:rPr>
          <w:t>3 статьи 1</w:t>
        </w:r>
      </w:hyperlink>
      <w:r w:rsidRPr="008817E8">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8817E8">
          <w:rPr>
            <w:rFonts w:ascii="Times New Roman" w:hAnsi="Times New Roman" w:cs="Times New Roman"/>
            <w:sz w:val="24"/>
            <w:szCs w:val="24"/>
          </w:rPr>
          <w:t>статьей 15.1</w:t>
        </w:r>
      </w:hyperlink>
      <w:r w:rsidRPr="008817E8">
        <w:rPr>
          <w:rFonts w:ascii="Times New Roman" w:hAnsi="Times New Roman" w:cs="Times New Roman"/>
          <w:sz w:val="24"/>
          <w:szCs w:val="24"/>
        </w:rPr>
        <w:t xml:space="preserve"> Закона N 210-ФЗ, выраженным в письменной или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1.3. Требования к порядку информирования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2" w:name="P51"/>
      <w:bookmarkEnd w:id="2"/>
      <w:r w:rsidRPr="008817E8">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8817E8">
        <w:rPr>
          <w:rFonts w:ascii="Times New Roman" w:hAnsi="Times New Roman" w:cs="Times New Roman"/>
          <w:sz w:val="24"/>
          <w:szCs w:val="24"/>
        </w:rPr>
        <w:t xml:space="preserve">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 xml:space="preserve">ского </w:t>
      </w:r>
      <w:r w:rsidR="00AD070D" w:rsidRPr="008817E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а также на Едином портале государственных и муниципальных услуг (функций) (далее - Единый портал).</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1.3.1.1. При личном обращении заявителя, а также обращении в письменной (электронной) форме специалист, ответственный за предоставление муниципальной </w:t>
      </w:r>
      <w:r w:rsidRPr="008817E8">
        <w:rPr>
          <w:rFonts w:ascii="Times New Roman" w:hAnsi="Times New Roman" w:cs="Times New Roman"/>
          <w:sz w:val="24"/>
          <w:szCs w:val="24"/>
        </w:rPr>
        <w:lastRenderedPageBreak/>
        <w:t>услуги, предоставляет заявителю информацию о порядке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xml:space="preserve"> в информационно-телекоммуникационной сети "Интернет" (далее - сеть Интернет);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администрации</w:t>
      </w:r>
      <w:r w:rsidR="00A70DE9" w:rsidRPr="008817E8">
        <w:rPr>
          <w:rFonts w:ascii="Times New Roman" w:hAnsi="Times New Roman" w:cs="Times New Roman"/>
          <w:sz w:val="24"/>
          <w:szCs w:val="24"/>
        </w:rPr>
        <w:t xml:space="preserve">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00A70DE9" w:rsidRPr="008817E8">
        <w:rPr>
          <w:rFonts w:ascii="Times New Roman" w:hAnsi="Times New Roman" w:cs="Times New Roman"/>
          <w:sz w:val="24"/>
          <w:szCs w:val="24"/>
        </w:rPr>
        <w:t xml:space="preserve"> сельского поселения</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личном обращении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обращении в письменной форме,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 телефону.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2. Стандарт предоставления муниципальной услуги</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A70DE9"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2.2. Муниципальная услуга предоставляется администрацией муниципального образования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ское</w:t>
      </w:r>
      <w:r w:rsidR="00A70DE9" w:rsidRPr="008817E8">
        <w:rPr>
          <w:rFonts w:ascii="Times New Roman" w:hAnsi="Times New Roman" w:cs="Times New Roman"/>
          <w:sz w:val="24"/>
          <w:szCs w:val="24"/>
        </w:rPr>
        <w:t xml:space="preserve"> сельское поселение </w:t>
      </w:r>
      <w:r w:rsidR="00990E84" w:rsidRPr="008817E8">
        <w:rPr>
          <w:rFonts w:ascii="Times New Roman" w:hAnsi="Times New Roman" w:cs="Times New Roman"/>
          <w:sz w:val="24"/>
          <w:szCs w:val="24"/>
        </w:rPr>
        <w:t>Кильмезского</w:t>
      </w:r>
      <w:r w:rsidR="00A70DE9" w:rsidRPr="008817E8">
        <w:rPr>
          <w:rFonts w:ascii="Times New Roman" w:hAnsi="Times New Roman" w:cs="Times New Roman"/>
          <w:sz w:val="24"/>
          <w:szCs w:val="24"/>
        </w:rPr>
        <w:t xml:space="preserve"> района Кировской </w:t>
      </w:r>
      <w:proofErr w:type="gramStart"/>
      <w:r w:rsidR="00A70DE9" w:rsidRPr="008817E8">
        <w:rPr>
          <w:rFonts w:ascii="Times New Roman" w:hAnsi="Times New Roman" w:cs="Times New Roman"/>
          <w:sz w:val="24"/>
          <w:szCs w:val="24"/>
        </w:rPr>
        <w:t>области</w:t>
      </w:r>
      <w:r w:rsidRPr="008817E8">
        <w:rPr>
          <w:rFonts w:ascii="Times New Roman" w:hAnsi="Times New Roman" w:cs="Times New Roman"/>
          <w:sz w:val="24"/>
          <w:szCs w:val="24"/>
        </w:rPr>
        <w:t>(</w:t>
      </w:r>
      <w:proofErr w:type="gramEnd"/>
      <w:r w:rsidRPr="008817E8">
        <w:rPr>
          <w:rFonts w:ascii="Times New Roman" w:hAnsi="Times New Roman" w:cs="Times New Roman"/>
          <w:sz w:val="24"/>
          <w:szCs w:val="24"/>
        </w:rPr>
        <w:t xml:space="preserve">далее </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Администрация</w:t>
      </w:r>
      <w:r w:rsidR="00A70DE9" w:rsidRPr="008817E8">
        <w:rPr>
          <w:rFonts w:ascii="Times New Roman" w:hAnsi="Times New Roman" w:cs="Times New Roman"/>
          <w:sz w:val="24"/>
          <w:szCs w:val="24"/>
        </w:rPr>
        <w:t>)</w:t>
      </w:r>
    </w:p>
    <w:p w:rsidR="00A70DE9"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2.3.</w:t>
      </w:r>
      <w:r w:rsidR="00A70DE9" w:rsidRPr="008817E8">
        <w:rPr>
          <w:rFonts w:ascii="Times New Roman" w:hAnsi="Times New Roman" w:cs="Times New Roman"/>
          <w:b/>
          <w:sz w:val="24"/>
          <w:szCs w:val="24"/>
        </w:rPr>
        <w:t>Нормативные правовые акты, регулирующие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2.4. Результатом предоставления муниципальной услуги является: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3" w:name="P77"/>
      <w:bookmarkEnd w:id="3"/>
      <w:r w:rsidRPr="008817E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 Для предоставления муниципальной услуги заявитель представляет:</w:t>
      </w:r>
    </w:p>
    <w:p w:rsidR="00297707" w:rsidRPr="008817E8" w:rsidRDefault="00297707">
      <w:pPr>
        <w:pStyle w:val="ConsPlusNormal"/>
        <w:spacing w:before="220"/>
        <w:ind w:firstLine="540"/>
        <w:jc w:val="both"/>
        <w:rPr>
          <w:rFonts w:ascii="Times New Roman" w:hAnsi="Times New Roman" w:cs="Times New Roman"/>
          <w:sz w:val="24"/>
          <w:szCs w:val="24"/>
        </w:rPr>
      </w:pPr>
      <w:bookmarkStart w:id="4" w:name="P79"/>
      <w:bookmarkEnd w:id="4"/>
      <w:r w:rsidRPr="008817E8">
        <w:rPr>
          <w:rFonts w:ascii="Times New Roman" w:hAnsi="Times New Roman" w:cs="Times New Roman"/>
          <w:sz w:val="24"/>
          <w:szCs w:val="24"/>
        </w:rPr>
        <w:t xml:space="preserve">2.5.1.1. </w:t>
      </w:r>
      <w:hyperlink w:anchor="P348" w:history="1">
        <w:r w:rsidRPr="008817E8">
          <w:rPr>
            <w:rFonts w:ascii="Times New Roman" w:hAnsi="Times New Roman" w:cs="Times New Roman"/>
            <w:sz w:val="24"/>
            <w:szCs w:val="24"/>
          </w:rPr>
          <w:t>Заявление</w:t>
        </w:r>
      </w:hyperlink>
      <w:r w:rsidRPr="008817E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кадастровый номер испрашиваемого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вид права, на котором заявитель желает приобрести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основание предоставления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цель использования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почтовый адрес и (или) адрес электронной почты для связи с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5" w:name="P88"/>
      <w:bookmarkEnd w:id="5"/>
      <w:r w:rsidRPr="008817E8">
        <w:rPr>
          <w:rFonts w:ascii="Times New Roman" w:hAnsi="Times New Roman" w:cs="Times New Roman"/>
          <w:sz w:val="24"/>
          <w:szCs w:val="24"/>
        </w:rPr>
        <w:lastRenderedPageBreak/>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6" w:name="P93"/>
      <w:bookmarkEnd w:id="6"/>
      <w:r w:rsidRPr="008817E8">
        <w:rPr>
          <w:rFonts w:ascii="Times New Roman" w:hAnsi="Times New Roman" w:cs="Times New Roman"/>
          <w:sz w:val="24"/>
          <w:szCs w:val="24"/>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8817E8" w:rsidRDefault="00297707">
      <w:pPr>
        <w:pStyle w:val="ConsPlusNormal"/>
        <w:spacing w:before="220"/>
        <w:ind w:firstLine="540"/>
        <w:jc w:val="both"/>
        <w:rPr>
          <w:rFonts w:ascii="Times New Roman" w:hAnsi="Times New Roman" w:cs="Times New Roman"/>
          <w:sz w:val="24"/>
          <w:szCs w:val="24"/>
        </w:rPr>
      </w:pPr>
      <w:bookmarkStart w:id="7" w:name="P94"/>
      <w:bookmarkEnd w:id="7"/>
      <w:r w:rsidRPr="008817E8">
        <w:rPr>
          <w:rFonts w:ascii="Times New Roman" w:hAnsi="Times New Roman" w:cs="Times New Roman"/>
          <w:sz w:val="24"/>
          <w:szCs w:val="24"/>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bookmarkStart w:id="8" w:name="P96"/>
      <w:bookmarkEnd w:id="8"/>
      <w:r w:rsidRPr="008817E8">
        <w:rPr>
          <w:rFonts w:ascii="Times New Roman" w:hAnsi="Times New Roman" w:cs="Times New Roman"/>
          <w:sz w:val="24"/>
          <w:szCs w:val="24"/>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2.5.2. Документы, указанные в </w:t>
      </w:r>
      <w:hyperlink w:anchor="P79" w:history="1">
        <w:r w:rsidRPr="008817E8">
          <w:rPr>
            <w:rFonts w:ascii="Times New Roman" w:hAnsi="Times New Roman" w:cs="Times New Roman"/>
            <w:sz w:val="24"/>
            <w:szCs w:val="24"/>
          </w:rPr>
          <w:t>подпунктах 2.5.1.1</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пункта 2.5.1 подраздела 2.5</w:t>
        </w:r>
      </w:hyperlink>
      <w:r w:rsidRPr="008817E8">
        <w:rPr>
          <w:rFonts w:ascii="Times New Roman" w:hAnsi="Times New Roman" w:cs="Times New Roman"/>
          <w:sz w:val="24"/>
          <w:szCs w:val="24"/>
        </w:rPr>
        <w:t>, должны быть представлены заявителем самостоятельно.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2.5.3. Документы (их копии или сведения, содержащиеся в них), указанные в </w:t>
      </w:r>
      <w:hyperlink w:anchor="P94" w:history="1">
        <w:r w:rsidRPr="008817E8">
          <w:rPr>
            <w:rFonts w:ascii="Times New Roman" w:hAnsi="Times New Roman" w:cs="Times New Roman"/>
            <w:sz w:val="24"/>
            <w:szCs w:val="24"/>
          </w:rPr>
          <w:t>подпунктах 2.5.1.8</w:t>
        </w:r>
      </w:hyperlink>
      <w:r w:rsidRPr="008817E8">
        <w:rPr>
          <w:rFonts w:ascii="Times New Roman" w:hAnsi="Times New Roman" w:cs="Times New Roman"/>
          <w:sz w:val="24"/>
          <w:szCs w:val="24"/>
        </w:rPr>
        <w:t xml:space="preserve"> - </w:t>
      </w:r>
      <w:hyperlink w:anchor="P96" w:history="1">
        <w:r w:rsidRPr="008817E8">
          <w:rPr>
            <w:rFonts w:ascii="Times New Roman" w:hAnsi="Times New Roman" w:cs="Times New Roman"/>
            <w:sz w:val="24"/>
            <w:szCs w:val="24"/>
          </w:rPr>
          <w:t>2.5.1.10 пункта 2.5.1 подраздела 2.5</w:t>
        </w:r>
      </w:hyperlink>
      <w:r w:rsidRPr="008817E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2.5.4. Представление документов, указанных в </w:t>
      </w:r>
      <w:hyperlink w:anchor="P88" w:history="1">
        <w:r w:rsidRPr="008817E8">
          <w:rPr>
            <w:rFonts w:ascii="Times New Roman" w:hAnsi="Times New Roman" w:cs="Times New Roman"/>
            <w:sz w:val="24"/>
            <w:szCs w:val="24"/>
          </w:rPr>
          <w:t>подпунктах 2.5.1.2</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подраздела 2.5</w:t>
        </w:r>
      </w:hyperlink>
      <w:r w:rsidRPr="008817E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2.5.6. При предоставлении муниципальной услуги Администрация не вправе требовать от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817E8">
          <w:rPr>
            <w:rFonts w:ascii="Times New Roman" w:hAnsi="Times New Roman" w:cs="Times New Roman"/>
            <w:sz w:val="24"/>
            <w:szCs w:val="24"/>
          </w:rPr>
          <w:t>части 6 статьи 7</w:t>
        </w:r>
      </w:hyperlink>
      <w:r w:rsidRPr="008817E8">
        <w:rPr>
          <w:rFonts w:ascii="Times New Roman" w:hAnsi="Times New Roman" w:cs="Times New Roman"/>
          <w:sz w:val="24"/>
          <w:szCs w:val="24"/>
        </w:rPr>
        <w:t xml:space="preserve"> Закона N 210-ФЗ;</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17E8">
          <w:rPr>
            <w:rFonts w:ascii="Times New Roman" w:hAnsi="Times New Roman" w:cs="Times New Roman"/>
            <w:sz w:val="24"/>
            <w:szCs w:val="24"/>
          </w:rPr>
          <w:t>части 1 статьи 9</w:t>
        </w:r>
      </w:hyperlink>
      <w:r w:rsidRPr="008817E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lastRenderedPageBreak/>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2.6.1.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9" w:name="P112"/>
      <w:bookmarkEnd w:id="9"/>
      <w:r w:rsidRPr="008817E8">
        <w:rPr>
          <w:rFonts w:ascii="Times New Roman" w:hAnsi="Times New Roman" w:cs="Times New Roman"/>
          <w:b/>
          <w:sz w:val="24"/>
          <w:szCs w:val="24"/>
        </w:rPr>
        <w:t>2.7. Исчерпывающий перечень оснований для отказа в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2.7.4. Документы исполнены карандашом.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0" w:name="P118"/>
      <w:bookmarkEnd w:id="10"/>
      <w:r w:rsidRPr="008817E8">
        <w:rPr>
          <w:rFonts w:ascii="Times New Roman" w:hAnsi="Times New Roman" w:cs="Times New Roman"/>
          <w:b/>
          <w:sz w:val="24"/>
          <w:szCs w:val="24"/>
        </w:rPr>
        <w:t>2.8. Исчерпывающий перечень оснований для возврата заявления о предоставлении земельного участка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2.8.1. Заявление о предоставлении земельного участка не соответствует требованиям, указанным в </w:t>
      </w:r>
      <w:hyperlink w:anchor="P79" w:history="1">
        <w:r w:rsidRPr="008817E8">
          <w:rPr>
            <w:rFonts w:ascii="Times New Roman" w:hAnsi="Times New Roman" w:cs="Times New Roman"/>
            <w:sz w:val="24"/>
            <w:szCs w:val="24"/>
          </w:rPr>
          <w:t>подпункте 2.5.1.1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2.8.2. Заявление подано в иной уполномоченный орган.</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2.8.3. К заявлению не приложены документы, представляемые в соответствии с </w:t>
      </w:r>
      <w:hyperlink w:anchor="P77" w:history="1">
        <w:r w:rsidRPr="008817E8">
          <w:rPr>
            <w:rFonts w:ascii="Times New Roman" w:hAnsi="Times New Roman" w:cs="Times New Roman"/>
            <w:sz w:val="24"/>
            <w:szCs w:val="24"/>
          </w:rPr>
          <w:t>подразделом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1" w:name="P122"/>
      <w:bookmarkEnd w:id="11"/>
      <w:r w:rsidRPr="008817E8">
        <w:rPr>
          <w:rFonts w:ascii="Times New Roman" w:hAnsi="Times New Roman" w:cs="Times New Roman"/>
          <w:sz w:val="24"/>
          <w:szCs w:val="24"/>
        </w:rPr>
        <w:t>2</w:t>
      </w:r>
      <w:r w:rsidRPr="008817E8">
        <w:rPr>
          <w:rFonts w:ascii="Times New Roman" w:hAnsi="Times New Roman" w:cs="Times New Roman"/>
          <w:b/>
          <w:sz w:val="24"/>
          <w:szCs w:val="24"/>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 Перечень оснований для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8817E8">
        <w:rPr>
          <w:rFonts w:ascii="Times New Roman" w:hAnsi="Times New Roman" w:cs="Times New Roman"/>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8817E8">
          <w:rPr>
            <w:rFonts w:ascii="Times New Roman" w:hAnsi="Times New Roman" w:cs="Times New Roman"/>
            <w:sz w:val="24"/>
            <w:szCs w:val="24"/>
          </w:rPr>
          <w:t>частью 11 статьи 55.32</w:t>
        </w:r>
      </w:hyperlink>
      <w:r w:rsidRPr="008817E8">
        <w:rPr>
          <w:rFonts w:ascii="Times New Roman" w:hAnsi="Times New Roman" w:cs="Times New Roman"/>
          <w:sz w:val="24"/>
          <w:szCs w:val="24"/>
        </w:rPr>
        <w:t xml:space="preserve"> Градостроительного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8817E8">
        <w:rPr>
          <w:rFonts w:ascii="Times New Roman" w:hAnsi="Times New Roman" w:cs="Times New Roman"/>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2.9.1.11. Указанный в заявлении о предоставлении земельного участка земельный участок является предметом аукциона, извещение </w:t>
      </w:r>
      <w:proofErr w:type="gramStart"/>
      <w:r w:rsidRPr="008817E8">
        <w:rPr>
          <w:rFonts w:ascii="Times New Roman" w:hAnsi="Times New Roman" w:cs="Times New Roman"/>
          <w:sz w:val="24"/>
          <w:szCs w:val="24"/>
        </w:rPr>
        <w:t>о проведении</w:t>
      </w:r>
      <w:proofErr w:type="gramEnd"/>
      <w:r w:rsidRPr="008817E8">
        <w:rPr>
          <w:rFonts w:ascii="Times New Roman" w:hAnsi="Times New Roman" w:cs="Times New Roman"/>
          <w:sz w:val="24"/>
          <w:szCs w:val="24"/>
        </w:rPr>
        <w:t xml:space="preserve"> которого размещено в соответствии с </w:t>
      </w:r>
      <w:hyperlink r:id="rId16" w:history="1">
        <w:r w:rsidRPr="008817E8">
          <w:rPr>
            <w:rFonts w:ascii="Times New Roman" w:hAnsi="Times New Roman" w:cs="Times New Roman"/>
            <w:sz w:val="24"/>
            <w:szCs w:val="24"/>
          </w:rPr>
          <w:t>пунктом 19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2.9.1.12. В отношении земельного участка, указанного в заявлении о его предоставлении, поступило предусмотренное </w:t>
      </w:r>
      <w:hyperlink r:id="rId17" w:history="1">
        <w:r w:rsidRPr="008817E8">
          <w:rPr>
            <w:rFonts w:ascii="Times New Roman" w:hAnsi="Times New Roman" w:cs="Times New Roman"/>
            <w:sz w:val="24"/>
            <w:szCs w:val="24"/>
          </w:rPr>
          <w:t>подпунктом 6 пункта 4 статьи 39.11</w:t>
        </w:r>
      </w:hyperlink>
      <w:r w:rsidRPr="008817E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817E8">
          <w:rPr>
            <w:rFonts w:ascii="Times New Roman" w:hAnsi="Times New Roman" w:cs="Times New Roman"/>
            <w:sz w:val="24"/>
            <w:szCs w:val="24"/>
          </w:rPr>
          <w:t>подпунктом 4 пункта 4 статьи 39.11</w:t>
        </w:r>
      </w:hyperlink>
      <w:r w:rsidRPr="008817E8">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8817E8">
          <w:rPr>
            <w:rFonts w:ascii="Times New Roman" w:hAnsi="Times New Roman" w:cs="Times New Roman"/>
            <w:sz w:val="24"/>
            <w:szCs w:val="24"/>
          </w:rPr>
          <w:t>пунктом 8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2.9.1.13. В отношении земельного участка, указанного в заявлении о его предоставлении, опубликовано и размещено в соответствии с </w:t>
      </w:r>
      <w:hyperlink r:id="rId20" w:history="1">
        <w:r w:rsidRPr="008817E8">
          <w:rPr>
            <w:rFonts w:ascii="Times New Roman" w:hAnsi="Times New Roman" w:cs="Times New Roman"/>
            <w:sz w:val="24"/>
            <w:szCs w:val="24"/>
          </w:rPr>
          <w:t>подпунктом 1 пункта 1 статьи 39.18</w:t>
        </w:r>
      </w:hyperlink>
      <w:r w:rsidRPr="008817E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2.9.1.17.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2.9.1.20. Предоставление земельного участка на заявленном виде прав не допускается.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2.9.1.21. В отношении земельного участка, указанного в заявлении о его предоставлении, не установлен вид разрешенного использования.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2.9.1.22. Указанный в заявлении о предоставлении земельного участка земельный участок не отнесен к определенной категории земель.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2.9.1.25. Границы земельного участка, указанного в заявлении о его предоставлении, подлежат уточнению в соответствии с Федеральным </w:t>
      </w:r>
      <w:hyperlink r:id="rId22"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 государственной регистрации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8817E8">
          <w:rPr>
            <w:rFonts w:ascii="Times New Roman" w:hAnsi="Times New Roman" w:cs="Times New Roman"/>
            <w:sz w:val="24"/>
            <w:szCs w:val="24"/>
          </w:rPr>
          <w:t>частью 4 статьи 18</w:t>
        </w:r>
      </w:hyperlink>
      <w:r w:rsidRPr="008817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w:t>
      </w:r>
      <w:r w:rsidRPr="008817E8">
        <w:rPr>
          <w:rFonts w:ascii="Times New Roman" w:hAnsi="Times New Roman" w:cs="Times New Roman"/>
          <w:sz w:val="24"/>
          <w:szCs w:val="24"/>
        </w:rPr>
        <w:lastRenderedPageBreak/>
        <w:t xml:space="preserve">лицо, в отношении которого не может оказываться поддержка в соответствии с </w:t>
      </w:r>
      <w:hyperlink r:id="rId24" w:history="1">
        <w:r w:rsidRPr="008817E8">
          <w:rPr>
            <w:rFonts w:ascii="Times New Roman" w:hAnsi="Times New Roman" w:cs="Times New Roman"/>
            <w:sz w:val="24"/>
            <w:szCs w:val="24"/>
          </w:rPr>
          <w:t>частью 3 статьи 14</w:t>
        </w:r>
      </w:hyperlink>
      <w:r w:rsidRPr="008817E8">
        <w:rPr>
          <w:rFonts w:ascii="Times New Roman" w:hAnsi="Times New Roman" w:cs="Times New Roman"/>
          <w:sz w:val="24"/>
          <w:szCs w:val="24"/>
        </w:rPr>
        <w:t xml:space="preserve"> указанного Федерального закона.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2.10. Размер платы, взимаемой за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осуществляется на бесплатной основе.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2" w:name="P154"/>
      <w:bookmarkEnd w:id="12"/>
      <w:r w:rsidRPr="008817E8">
        <w:rPr>
          <w:rFonts w:ascii="Times New Roman" w:hAnsi="Times New Roman" w:cs="Times New Roman"/>
          <w:b/>
          <w:sz w:val="24"/>
          <w:szCs w:val="24"/>
        </w:rPr>
        <w:t>2.11. Срок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2.11.1. Максимальный срок предоставления муниципа</w:t>
      </w:r>
      <w:r w:rsidR="00A64495" w:rsidRPr="008817E8">
        <w:rPr>
          <w:rFonts w:ascii="Times New Roman" w:hAnsi="Times New Roman" w:cs="Times New Roman"/>
          <w:sz w:val="24"/>
          <w:szCs w:val="24"/>
        </w:rPr>
        <w:t>льной услуги составляет двадцать пять</w:t>
      </w:r>
      <w:r w:rsidRPr="008817E8">
        <w:rPr>
          <w:rFonts w:ascii="Times New Roman" w:hAnsi="Times New Roman"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2.11.3. Срок и порядок регистрации запроса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2.12. Требования к помещениям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2.12.4. Кабинеты (кабинки) приема заявителей должны быть оборудованы </w:t>
      </w:r>
      <w:r w:rsidRPr="008817E8">
        <w:rPr>
          <w:rFonts w:ascii="Times New Roman" w:hAnsi="Times New Roman" w:cs="Times New Roman"/>
          <w:sz w:val="24"/>
          <w:szCs w:val="24"/>
        </w:rPr>
        <w:lastRenderedPageBreak/>
        <w:t>информационными табличками с указанием: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номера кабинета (кабинки);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фамилии, имени и отчества специалиста, осуществляющего прием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дней и часов приема, времени перерыва на обед.</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5"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A64495" w:rsidRPr="008817E8" w:rsidRDefault="00A64495">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b/>
          <w:sz w:val="24"/>
          <w:szCs w:val="24"/>
        </w:rPr>
        <w:t>2.13. Порядок получения консультаций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Порядок получения консультаций по вопросам предоставления муниципальной услуги указан в </w:t>
      </w:r>
      <w:hyperlink w:anchor="P51" w:history="1">
        <w:r w:rsidRPr="008817E8">
          <w:rPr>
            <w:rFonts w:ascii="Times New Roman" w:hAnsi="Times New Roman" w:cs="Times New Roman"/>
            <w:sz w:val="24"/>
            <w:szCs w:val="24"/>
          </w:rPr>
          <w:t>пункте 1.3.1 подраздела 1.3 раздела 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2.14. Показатели доступности и качества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2.14.1. Показателями доступности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транспортная доступность к местам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6"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2.14.2. Показателями качества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соблюдение срока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2.14.3. Получение муниципальной услуги по экстерриториальному принципу </w:t>
      </w:r>
      <w:r w:rsidRPr="008817E8">
        <w:rPr>
          <w:rFonts w:ascii="Times New Roman" w:hAnsi="Times New Roman" w:cs="Times New Roman"/>
          <w:sz w:val="24"/>
          <w:szCs w:val="24"/>
        </w:rPr>
        <w:lastRenderedPageBreak/>
        <w:t>невозможно.</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2.15.1. Особенности предоставления муниципальной услуги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2.15.2. Особенности предоставления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юридических лиц: усиленная квалифицированная подпись.</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3. Состав, последовательность и сроки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требования к порядку</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их выполнения, в том числе особенности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в электронной форме,</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 также особенности выполнения административных процедур</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в многофункциональных центрах</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процедур (действий), выполняемых многофункциональным центром: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документов.</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3.2. Описание последовательности административных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8817E8">
          <w:rPr>
            <w:rFonts w:ascii="Times New Roman" w:hAnsi="Times New Roman" w:cs="Times New Roman"/>
            <w:sz w:val="24"/>
            <w:szCs w:val="24"/>
          </w:rPr>
          <w:t>подразделе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8817E8">
          <w:rPr>
            <w:rFonts w:ascii="Times New Roman" w:hAnsi="Times New Roman" w:cs="Times New Roman"/>
            <w:sz w:val="24"/>
            <w:szCs w:val="24"/>
          </w:rPr>
          <w:t>подразделе 2.7</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3" w:name="P224"/>
      <w:bookmarkEnd w:id="13"/>
      <w:r w:rsidRPr="008817E8">
        <w:rPr>
          <w:rFonts w:ascii="Times New Roman" w:hAnsi="Times New Roman" w:cs="Times New Roman"/>
          <w:b/>
          <w:sz w:val="24"/>
          <w:szCs w:val="24"/>
        </w:rPr>
        <w:lastRenderedPageBreak/>
        <w:t>3.3. Описание последовательности административных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w:t>
      </w:r>
      <w:r w:rsidR="00536326" w:rsidRPr="008817E8">
        <w:rPr>
          <w:rFonts w:ascii="Times New Roman" w:hAnsi="Times New Roman" w:cs="Times New Roman"/>
          <w:sz w:val="24"/>
          <w:szCs w:val="24"/>
        </w:rPr>
        <w:t>ядке заявления специалисту Администрации</w:t>
      </w:r>
      <w:r w:rsidRPr="008817E8">
        <w:rPr>
          <w:rFonts w:ascii="Times New Roman" w:hAnsi="Times New Roman" w:cs="Times New Roman"/>
          <w:sz w:val="24"/>
          <w:szCs w:val="24"/>
        </w:rPr>
        <w:t xml:space="preserve">, ответственному за предоставление муниципальной услуги (далее </w:t>
      </w:r>
      <w:r w:rsidR="00536326" w:rsidRPr="008817E8">
        <w:rPr>
          <w:rFonts w:ascii="Times New Roman" w:hAnsi="Times New Roman" w:cs="Times New Roman"/>
          <w:sz w:val="24"/>
          <w:szCs w:val="24"/>
        </w:rPr>
        <w:t>–</w:t>
      </w:r>
      <w:r w:rsidRPr="008817E8">
        <w:rPr>
          <w:rFonts w:ascii="Times New Roman" w:hAnsi="Times New Roman" w:cs="Times New Roman"/>
          <w:sz w:val="24"/>
          <w:szCs w:val="24"/>
        </w:rPr>
        <w:t xml:space="preserve"> специалист</w:t>
      </w:r>
      <w:r w:rsidR="00536326" w:rsidRPr="008817E8">
        <w:rPr>
          <w:rFonts w:ascii="Times New Roman" w:hAnsi="Times New Roman" w:cs="Times New Roman"/>
          <w:sz w:val="24"/>
          <w:szCs w:val="24"/>
        </w:rPr>
        <w:t xml:space="preserve"> Администрации)</w:t>
      </w:r>
      <w:r w:rsidRPr="008817E8">
        <w:rPr>
          <w:rFonts w:ascii="Times New Roman" w:hAnsi="Times New Roman" w:cs="Times New Roman"/>
          <w:sz w:val="24"/>
          <w:szCs w:val="24"/>
        </w:rPr>
        <w:t>.</w:t>
      </w:r>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3.3.2. Специалист Администрации</w:t>
      </w:r>
      <w:r w:rsidR="00297707" w:rsidRPr="008817E8">
        <w:rPr>
          <w:rFonts w:ascii="Times New Roman" w:hAnsi="Times New Roman" w:cs="Times New Roman"/>
          <w:sz w:val="24"/>
          <w:szCs w:val="24"/>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8817E8">
          <w:rPr>
            <w:rFonts w:ascii="Times New Roman" w:hAnsi="Times New Roman" w:cs="Times New Roman"/>
            <w:sz w:val="24"/>
            <w:szCs w:val="24"/>
          </w:rPr>
          <w:t>подразделе 2.8</w:t>
        </w:r>
      </w:hyperlink>
      <w:r w:rsidR="00297707"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таких о</w:t>
      </w:r>
      <w:r w:rsidR="00536326" w:rsidRPr="008817E8">
        <w:rPr>
          <w:rFonts w:ascii="Times New Roman" w:hAnsi="Times New Roman" w:cs="Times New Roman"/>
          <w:sz w:val="24"/>
          <w:szCs w:val="24"/>
        </w:rPr>
        <w:t>снований специалист Администрации</w:t>
      </w:r>
      <w:r w:rsidRPr="008817E8">
        <w:rPr>
          <w:rFonts w:ascii="Times New Roman" w:hAnsi="Times New Roman" w:cs="Times New Roman"/>
          <w:sz w:val="24"/>
          <w:szCs w:val="24"/>
        </w:rPr>
        <w:t xml:space="preserve"> возвращает в многофункциональный центр или заявителю </w:t>
      </w:r>
      <w:r w:rsidR="00536326" w:rsidRPr="008817E8">
        <w:rPr>
          <w:rFonts w:ascii="Times New Roman" w:hAnsi="Times New Roman" w:cs="Times New Roman"/>
          <w:sz w:val="24"/>
          <w:szCs w:val="24"/>
        </w:rPr>
        <w:t>в случае обращения в Администрацию</w:t>
      </w:r>
      <w:r w:rsidRPr="008817E8">
        <w:rPr>
          <w:rFonts w:ascii="Times New Roman" w:hAnsi="Times New Roman" w:cs="Times New Roman"/>
          <w:sz w:val="24"/>
          <w:szCs w:val="24"/>
        </w:rPr>
        <w:t xml:space="preserve"> заявление о предоставлении земельного участка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3.3.3. При отсутствии оснований для возврата заявления з</w:t>
      </w:r>
      <w:r w:rsidR="00536326" w:rsidRPr="008817E8">
        <w:rPr>
          <w:rFonts w:ascii="Times New Roman" w:hAnsi="Times New Roman" w:cs="Times New Roman"/>
          <w:sz w:val="24"/>
          <w:szCs w:val="24"/>
        </w:rPr>
        <w:t>аявителю специалист Администрации</w:t>
      </w:r>
      <w:r w:rsidRPr="008817E8">
        <w:rPr>
          <w:rFonts w:ascii="Times New Roman" w:hAnsi="Times New Roman" w:cs="Times New Roman"/>
          <w:sz w:val="24"/>
          <w:szCs w:val="24"/>
        </w:rPr>
        <w:t xml:space="preserve"> устанавливает наличие оснований для отказа в предоставлении муниципальной услуги, указанных в </w:t>
      </w:r>
      <w:hyperlink w:anchor="P122" w:history="1">
        <w:r w:rsidRPr="008817E8">
          <w:rPr>
            <w:rFonts w:ascii="Times New Roman" w:hAnsi="Times New Roman" w:cs="Times New Roman"/>
            <w:sz w:val="24"/>
            <w:szCs w:val="24"/>
          </w:rPr>
          <w:t>подразделе 2.9</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При наличии таких оснований специалист </w:t>
      </w:r>
      <w:r w:rsidR="00536326" w:rsidRPr="008817E8">
        <w:rPr>
          <w:rFonts w:ascii="Times New Roman" w:hAnsi="Times New Roman" w:cs="Times New Roman"/>
          <w:sz w:val="24"/>
          <w:szCs w:val="24"/>
        </w:rPr>
        <w:t xml:space="preserve">Администрации </w:t>
      </w:r>
      <w:r w:rsidRPr="008817E8">
        <w:rPr>
          <w:rFonts w:ascii="Times New Roman" w:hAnsi="Times New Roman" w:cs="Times New Roman"/>
          <w:sz w:val="24"/>
          <w:szCs w:val="24"/>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3.3.4. При отсутствии оснований для возврата заявления о предоставлении земельного участка заявителю и отказа в предоставлении земельного</w:t>
      </w:r>
      <w:r w:rsidR="00536326" w:rsidRPr="008817E8">
        <w:rPr>
          <w:rFonts w:ascii="Times New Roman" w:hAnsi="Times New Roman" w:cs="Times New Roman"/>
          <w:sz w:val="24"/>
          <w:szCs w:val="24"/>
        </w:rPr>
        <w:t xml:space="preserve"> участка специалист Администрации</w:t>
      </w:r>
      <w:r w:rsidRPr="008817E8">
        <w:rPr>
          <w:rFonts w:ascii="Times New Roman" w:hAnsi="Times New Roman" w:cs="Times New Roman"/>
          <w:sz w:val="24"/>
          <w:szCs w:val="24"/>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4" w:name="P235"/>
      <w:bookmarkEnd w:id="14"/>
      <w:r w:rsidRPr="008817E8">
        <w:rPr>
          <w:rFonts w:ascii="Times New Roman" w:hAnsi="Times New Roman" w:cs="Times New Roman"/>
          <w:b/>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3.4.1. Специалист Администрации</w:t>
      </w:r>
      <w:r w:rsidR="00297707" w:rsidRPr="008817E8">
        <w:rPr>
          <w:rFonts w:ascii="Times New Roman" w:hAnsi="Times New Roman" w:cs="Times New Roman"/>
          <w:sz w:val="24"/>
          <w:szCs w:val="24"/>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3.4.2. 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3.4.3. В случае если в заявлении о предоставлении муниципальной услуги указан способ получения ее </w:t>
      </w:r>
      <w:r w:rsidR="00536326" w:rsidRPr="008817E8">
        <w:rPr>
          <w:rFonts w:ascii="Times New Roman" w:hAnsi="Times New Roman" w:cs="Times New Roman"/>
          <w:sz w:val="24"/>
          <w:szCs w:val="24"/>
        </w:rPr>
        <w:t>результата "лично",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3.4.5. Максимальный срок выполнения административн</w:t>
      </w:r>
      <w:r w:rsidR="00536326" w:rsidRPr="008817E8">
        <w:rPr>
          <w:rFonts w:ascii="Times New Roman" w:hAnsi="Times New Roman" w:cs="Times New Roman"/>
          <w:sz w:val="24"/>
          <w:szCs w:val="24"/>
        </w:rPr>
        <w:t>ой процедуры составляет двадцать пять</w:t>
      </w:r>
      <w:r w:rsidRPr="008817E8">
        <w:rPr>
          <w:rFonts w:ascii="Times New Roman" w:hAnsi="Times New Roman" w:cs="Times New Roman"/>
          <w:sz w:val="24"/>
          <w:szCs w:val="24"/>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3.4.6. Выдача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если в заявлении о предоставлении земельного участка указан способ получения ее результата </w:t>
      </w:r>
      <w:r w:rsidR="00536326" w:rsidRPr="008817E8">
        <w:rPr>
          <w:rFonts w:ascii="Times New Roman" w:hAnsi="Times New Roman" w:cs="Times New Roman"/>
          <w:sz w:val="24"/>
          <w:szCs w:val="24"/>
        </w:rPr>
        <w:t>"лично", специалист Администрации</w:t>
      </w:r>
      <w:r w:rsidRPr="008817E8">
        <w:rPr>
          <w:rFonts w:ascii="Times New Roman" w:hAnsi="Times New Roman" w:cs="Times New Roman"/>
          <w:sz w:val="24"/>
          <w:szCs w:val="24"/>
        </w:rPr>
        <w:t xml:space="preserve">, ответственный за выдачу </w:t>
      </w:r>
      <w:r w:rsidRPr="008817E8">
        <w:rPr>
          <w:rFonts w:ascii="Times New Roman" w:hAnsi="Times New Roman" w:cs="Times New Roman"/>
          <w:sz w:val="24"/>
          <w:szCs w:val="24"/>
        </w:rPr>
        <w:lastRenderedPageBreak/>
        <w:t>результатов предоставления муниципальной услуги, направляет в многофункциональный центр для выдачи или выдает: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 xml:space="preserve"> н</w:t>
      </w:r>
      <w:r w:rsidR="00536326" w:rsidRPr="008817E8">
        <w:rPr>
          <w:rFonts w:ascii="Times New Roman" w:hAnsi="Times New Roman" w:cs="Times New Roman"/>
          <w:sz w:val="24"/>
          <w:szCs w:val="24"/>
        </w:rPr>
        <w:t>е позднее чем в течение двадцати пяти</w:t>
      </w:r>
      <w:r w:rsidRPr="008817E8">
        <w:rPr>
          <w:rFonts w:ascii="Times New Roman" w:hAnsi="Times New Roman" w:cs="Times New Roman"/>
          <w:sz w:val="24"/>
          <w:szCs w:val="24"/>
        </w:rPr>
        <w:t xml:space="preserve"> дней со дня получения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536326" w:rsidRPr="008817E8">
        <w:rPr>
          <w:rFonts w:ascii="Times New Roman" w:hAnsi="Times New Roman" w:cs="Times New Roman"/>
          <w:sz w:val="24"/>
          <w:szCs w:val="24"/>
        </w:rPr>
        <w:t>ционального центра в Администрацию</w:t>
      </w:r>
      <w:r w:rsidRPr="008817E8">
        <w:rPr>
          <w:rFonts w:ascii="Times New Roman" w:hAnsi="Times New Roman" w:cs="Times New Roman"/>
          <w:sz w:val="24"/>
          <w:szCs w:val="24"/>
        </w:rPr>
        <w:t xml:space="preserve"> дл</w:t>
      </w:r>
      <w:r w:rsidR="00536326" w:rsidRPr="008817E8">
        <w:rPr>
          <w:rFonts w:ascii="Times New Roman" w:hAnsi="Times New Roman" w:cs="Times New Roman"/>
          <w:sz w:val="24"/>
          <w:szCs w:val="24"/>
        </w:rPr>
        <w:t>я хранения в архиве Администрации</w:t>
      </w:r>
      <w:r w:rsidRPr="008817E8">
        <w:rPr>
          <w:rFonts w:ascii="Times New Roman" w:hAnsi="Times New Roman" w:cs="Times New Roman"/>
          <w:sz w:val="24"/>
          <w:szCs w:val="24"/>
        </w:rPr>
        <w:t xml:space="preserve"> с пакетом документов, представленных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8817E8">
          <w:rPr>
            <w:rFonts w:ascii="Times New Roman" w:hAnsi="Times New Roman" w:cs="Times New Roman"/>
            <w:color w:val="0000FF"/>
            <w:sz w:val="24"/>
            <w:szCs w:val="24"/>
          </w:rPr>
          <w:t>подразделе 2.11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рассмотрении заявления и представленных </w:t>
      </w:r>
      <w:r w:rsidRPr="008817E8">
        <w:rPr>
          <w:rFonts w:ascii="Times New Roman" w:hAnsi="Times New Roman" w:cs="Times New Roman"/>
          <w:sz w:val="24"/>
          <w:szCs w:val="24"/>
        </w:rPr>
        <w:lastRenderedPageBreak/>
        <w:t xml:space="preserve">документов аналогична последовательности, указанной в </w:t>
      </w:r>
      <w:hyperlink w:anchor="P224" w:history="1">
        <w:r w:rsidRPr="008817E8">
          <w:rPr>
            <w:rFonts w:ascii="Times New Roman" w:hAnsi="Times New Roman" w:cs="Times New Roman"/>
            <w:sz w:val="24"/>
            <w:szCs w:val="24"/>
          </w:rPr>
          <w:t>подразделе 3.3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8817E8">
          <w:rPr>
            <w:rFonts w:ascii="Times New Roman" w:hAnsi="Times New Roman" w:cs="Times New Roman"/>
            <w:sz w:val="24"/>
            <w:szCs w:val="24"/>
          </w:rPr>
          <w:t>подразделе 3.4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3.6. Описание административных процедур (действий), выполняемых многофункциональными центрами.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удостоверяющего личность заявителя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подтверждающего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ответственный за прием и регистрацию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регистрирует в установленном порядке поступившие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оформляет уведомление о приеме документов и передает его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3.6.2. Описание последовательности действий при выдаче документов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 заявителя либо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подтверждающий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3.7. Особенности выполнения административных процедур (действий)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началом срока предоставления муниципальной услуги является день регистрации в Департаменте заявления и комплекта необходимых документов на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 аренды земельного участка, договор безвозмездного пользования земельным </w:t>
      </w:r>
      <w:r w:rsidRPr="008817E8">
        <w:rPr>
          <w:rFonts w:ascii="Times New Roman" w:hAnsi="Times New Roman" w:cs="Times New Roman"/>
          <w:sz w:val="24"/>
          <w:szCs w:val="24"/>
        </w:rPr>
        <w:lastRenderedPageBreak/>
        <w:t>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4. Формы контроля за исполнением</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Административного регламента</w:t>
      </w:r>
    </w:p>
    <w:p w:rsidR="00AA24A8" w:rsidRPr="008817E8" w:rsidRDefault="00AA24A8">
      <w:pPr>
        <w:pStyle w:val="ConsPlusTitle"/>
        <w:jc w:val="center"/>
        <w:rPr>
          <w:rFonts w:ascii="Times New Roman" w:hAnsi="Times New Roman" w:cs="Times New Roman"/>
          <w:sz w:val="24"/>
          <w:szCs w:val="24"/>
        </w:rPr>
      </w:pPr>
    </w:p>
    <w:p w:rsidR="00AA24A8" w:rsidRPr="008817E8" w:rsidRDefault="00AA24A8" w:rsidP="00AA24A8">
      <w:pPr>
        <w:pStyle w:val="2"/>
        <w:rPr>
          <w:rFonts w:cs="Times New Roman"/>
          <w:sz w:val="24"/>
          <w:szCs w:val="24"/>
        </w:rPr>
      </w:pPr>
      <w:r w:rsidRPr="008817E8">
        <w:rPr>
          <w:rFonts w:cs="Times New Roman"/>
          <w:sz w:val="24"/>
          <w:szCs w:val="24"/>
        </w:rPr>
        <w:t>4.1. Порядок осуществления текущего контроля</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8817E8" w:rsidRDefault="00AA24A8" w:rsidP="00AA24A8">
      <w:pPr>
        <w:pStyle w:val="ConsPlusNormal"/>
        <w:spacing w:after="200"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w:t>
      </w:r>
      <w:r w:rsidRPr="008817E8">
        <w:rPr>
          <w:rFonts w:ascii="Times New Roman" w:hAnsi="Times New Roman" w:cs="Times New Roman"/>
          <w:sz w:val="24"/>
          <w:szCs w:val="24"/>
        </w:rPr>
        <w:lastRenderedPageBreak/>
        <w:t>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A24A8" w:rsidRPr="008817E8" w:rsidRDefault="00AA24A8" w:rsidP="00AA24A8">
      <w:pPr>
        <w:pStyle w:val="2"/>
        <w:rPr>
          <w:rFonts w:cs="Times New Roman"/>
          <w:sz w:val="24"/>
          <w:szCs w:val="24"/>
        </w:rPr>
      </w:pPr>
      <w:r w:rsidRPr="008817E8">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4.2.3. Проверки могут быть плановыми и внеплановыми.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4.2.7. Проверка осуществляется на основании распоряжения главы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4A8" w:rsidRPr="008817E8" w:rsidRDefault="00AA24A8" w:rsidP="00AA24A8">
      <w:pPr>
        <w:pStyle w:val="2"/>
        <w:spacing w:after="0"/>
        <w:rPr>
          <w:rFonts w:cs="Times New Roman"/>
          <w:sz w:val="24"/>
          <w:szCs w:val="24"/>
        </w:rPr>
      </w:pPr>
      <w:r w:rsidRPr="008817E8">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8817E8" w:rsidRDefault="00AA24A8" w:rsidP="00AA24A8">
      <w:pPr>
        <w:pStyle w:val="2"/>
        <w:rPr>
          <w:rFonts w:eastAsiaTheme="minorEastAsia" w:cs="Times New Roman"/>
          <w:sz w:val="24"/>
          <w:szCs w:val="24"/>
        </w:rPr>
      </w:pPr>
      <w:r w:rsidRPr="008817E8">
        <w:rPr>
          <w:rFonts w:eastAsiaTheme="minorEastAsia" w:cs="Times New Roman"/>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A24A8" w:rsidRPr="008817E8" w:rsidRDefault="00AA24A8" w:rsidP="00AA24A8">
      <w:pPr>
        <w:jc w:val="both"/>
        <w:rPr>
          <w:rFonts w:ascii="Times New Roman" w:hAnsi="Times New Roman" w:cs="Times New Roman"/>
          <w:b/>
          <w:sz w:val="24"/>
          <w:szCs w:val="24"/>
        </w:rPr>
      </w:pPr>
      <w:r w:rsidRPr="008817E8">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A24A8" w:rsidRPr="008817E8" w:rsidRDefault="00AA24A8" w:rsidP="00AA24A8">
      <w:pPr>
        <w:pStyle w:val="ConsPlusTitle"/>
        <w:jc w:val="both"/>
        <w:rPr>
          <w:rFonts w:ascii="Times New Roman" w:hAnsi="Times New Roman" w:cs="Times New Roman"/>
          <w:b w:val="0"/>
          <w:sz w:val="24"/>
          <w:szCs w:val="24"/>
        </w:rPr>
      </w:pPr>
    </w:p>
    <w:p w:rsidR="00297707" w:rsidRPr="008817E8" w:rsidRDefault="00297707">
      <w:pPr>
        <w:pStyle w:val="ConsPlusNormal"/>
        <w:ind w:firstLine="540"/>
        <w:jc w:val="both"/>
        <w:rPr>
          <w:rFonts w:ascii="Times New Roman" w:hAnsi="Times New Roman" w:cs="Times New Roman"/>
          <w:sz w:val="24"/>
          <w:szCs w:val="24"/>
        </w:rPr>
      </w:pPr>
    </w:p>
    <w:p w:rsidR="00AA24A8" w:rsidRPr="008817E8" w:rsidRDefault="00297707" w:rsidP="00AA24A8">
      <w:pPr>
        <w:pStyle w:val="1"/>
        <w:jc w:val="center"/>
        <w:rPr>
          <w:rFonts w:ascii="Times New Roman" w:hAnsi="Times New Roman" w:cs="Times New Roman"/>
          <w:color w:val="auto"/>
          <w:sz w:val="24"/>
          <w:szCs w:val="24"/>
          <w:lang w:eastAsia="ru-RU"/>
        </w:rPr>
      </w:pPr>
      <w:r w:rsidRPr="008817E8">
        <w:rPr>
          <w:rFonts w:ascii="Times New Roman" w:hAnsi="Times New Roman" w:cs="Times New Roman"/>
          <w:color w:val="auto"/>
          <w:sz w:val="24"/>
          <w:szCs w:val="24"/>
        </w:rPr>
        <w:t xml:space="preserve">5. </w:t>
      </w:r>
      <w:r w:rsidR="00AA24A8" w:rsidRPr="008817E8">
        <w:rPr>
          <w:rFonts w:ascii="Times New Roman" w:hAnsi="Times New Roman" w:cs="Times New Roman"/>
          <w:color w:val="auto"/>
          <w:sz w:val="24"/>
          <w:szCs w:val="24"/>
        </w:rPr>
        <w:t xml:space="preserve"> </w:t>
      </w:r>
      <w:r w:rsidR="00AA24A8" w:rsidRPr="008817E8">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части 1.1 статьи 16 Федерального закона от 27.07.2010 №</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210</w:t>
      </w:r>
      <w:r w:rsidR="00AA24A8" w:rsidRPr="008817E8">
        <w:rPr>
          <w:rFonts w:ascii="Times New Roman" w:hAnsi="Times New Roman" w:cs="Times New Roman"/>
          <w:color w:val="auto"/>
          <w:sz w:val="24"/>
          <w:szCs w:val="24"/>
          <w:lang w:eastAsia="ru-RU"/>
        </w:rPr>
        <w:noBreakHyphen/>
        <w:t>ФЗ «Об организации предоставления государственных и</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297707" w:rsidRPr="008817E8" w:rsidRDefault="00297707" w:rsidP="00AA24A8">
      <w:pPr>
        <w:pStyle w:val="ConsPlusTitle"/>
        <w:jc w:val="center"/>
        <w:outlineLvl w:val="1"/>
        <w:rPr>
          <w:rFonts w:ascii="Times New Roman" w:hAnsi="Times New Roman" w:cs="Times New Roman"/>
          <w:sz w:val="24"/>
          <w:szCs w:val="24"/>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5.1. Информация для заявителя о его праве подать жалобу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5.2. Предмет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5.2.1. Заявитель может обратиться с жалобой, в том числе в следующих случаях: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w:t>
      </w:r>
      <w:r w:rsidRPr="008817E8">
        <w:rPr>
          <w:rFonts w:ascii="Times New Roman" w:hAnsi="Times New Roman" w:cs="Times New Roman"/>
          <w:sz w:val="24"/>
          <w:szCs w:val="24"/>
          <w:lang w:eastAsia="ru-RU"/>
        </w:rPr>
        <w:lastRenderedPageBreak/>
        <w:t>16 Федерального закона от 27.07.2010 № 210-ФЗ «Об организации предоставления государственных и муниципальных услуг».</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5.4. Порядок подачи и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817E8">
        <w:rPr>
          <w:rFonts w:ascii="Times New Roman" w:hAnsi="Times New Roman" w:cs="Times New Roman"/>
          <w:sz w:val="24"/>
          <w:szCs w:val="24"/>
        </w:rPr>
        <w:t xml:space="preserve"> государственных и муниципальных услуг (функций)</w:t>
      </w:r>
      <w:r w:rsidRPr="008817E8">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w:t>
      </w:r>
      <w:r w:rsidRPr="008817E8">
        <w:rPr>
          <w:rFonts w:ascii="Times New Roman" w:hAnsi="Times New Roman" w:cs="Times New Roman"/>
          <w:sz w:val="24"/>
          <w:szCs w:val="24"/>
          <w:lang w:eastAsia="ru-RU"/>
        </w:rPr>
        <w:lastRenderedPageBreak/>
        <w:t>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5.4.3. Жалоба должна содержать:</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8817E8" w:rsidRDefault="00AA24A8" w:rsidP="00AA24A8">
      <w:pPr>
        <w:spacing w:after="0"/>
        <w:jc w:val="both"/>
        <w:rPr>
          <w:rFonts w:ascii="Times New Roman" w:hAnsi="Times New Roman" w:cs="Times New Roman"/>
          <w:sz w:val="24"/>
          <w:szCs w:val="24"/>
        </w:rPr>
      </w:pPr>
      <w:r w:rsidRPr="008817E8">
        <w:rPr>
          <w:rFonts w:ascii="Times New Roman" w:hAnsi="Times New Roman" w:cs="Times New Roman"/>
          <w:sz w:val="24"/>
          <w:szCs w:val="24"/>
          <w:lang w:eastAsia="ru-RU"/>
        </w:rPr>
        <w:t xml:space="preserve">Единого портала </w:t>
      </w:r>
      <w:r w:rsidRPr="008817E8">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Кировской области.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5.5. Сроки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lastRenderedPageBreak/>
        <w:t>5.6. Результат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5.6.1. По результатам рассмотрения жалобы принимается решение: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удовлетворении жалобы отказывается.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5.6.3. В ответе по результатам рассмотрения жалобы указываются: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фамилия, имя, отчество (последнее – при наличии) или наименование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основания для принятия решения по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принятое по жалобе решение;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 порядке обжалования принятого по жалобе решения.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5.7. Порядок информирования заявителя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5.8. Порядок обжалования решения по жалобе</w:t>
      </w:r>
    </w:p>
    <w:p w:rsidR="00AA24A8" w:rsidRPr="008817E8" w:rsidRDefault="00AA24A8" w:rsidP="00AA24A8">
      <w:pPr>
        <w:spacing w:after="0"/>
        <w:rPr>
          <w:rFonts w:ascii="Times New Roman" w:hAnsi="Times New Roman" w:cs="Times New Roman"/>
          <w:sz w:val="24"/>
          <w:szCs w:val="24"/>
          <w:lang w:eastAsia="ru-RU"/>
        </w:rPr>
      </w:pPr>
      <w:r w:rsidRPr="008817E8">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соответствии с законодательством Российской Федерации.</w:t>
      </w:r>
    </w:p>
    <w:p w:rsidR="00AA24A8" w:rsidRPr="008817E8" w:rsidRDefault="00AA24A8" w:rsidP="00AA24A8">
      <w:pPr>
        <w:spacing w:after="0"/>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210</w:t>
      </w:r>
      <w:r w:rsidRPr="008817E8">
        <w:rPr>
          <w:rFonts w:ascii="Times New Roman" w:hAnsi="Times New Roman" w:cs="Times New Roman"/>
          <w:sz w:val="24"/>
          <w:szCs w:val="24"/>
          <w:lang w:eastAsia="ru-RU"/>
        </w:rPr>
        <w:noBreakHyphen/>
        <w:t>ФЗ «Об организации предоставления государственных и</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8817E8">
        <w:rPr>
          <w:rFonts w:ascii="Times New Roman" w:hAnsi="Times New Roman" w:cs="Times New Roman"/>
          <w:sz w:val="24"/>
          <w:szCs w:val="24"/>
        </w:rPr>
        <w:t xml:space="preserve">государственных и муниципальных услуг (функций) </w:t>
      </w:r>
      <w:r w:rsidRPr="008817E8">
        <w:rPr>
          <w:rFonts w:ascii="Times New Roman" w:hAnsi="Times New Roman" w:cs="Times New Roman"/>
          <w:sz w:val="24"/>
          <w:szCs w:val="24"/>
          <w:lang w:eastAsia="ru-RU"/>
        </w:rPr>
        <w:t xml:space="preserve">и </w:t>
      </w:r>
      <w:r w:rsidRPr="008817E8">
        <w:rPr>
          <w:rFonts w:ascii="Times New Roman" w:hAnsi="Times New Roman" w:cs="Times New Roman"/>
          <w:sz w:val="24"/>
          <w:szCs w:val="24"/>
        </w:rPr>
        <w:t>Портале Кировской области</w:t>
      </w:r>
      <w:r w:rsidRPr="008817E8">
        <w:rPr>
          <w:rFonts w:ascii="Times New Roman" w:hAnsi="Times New Roman" w:cs="Times New Roman"/>
          <w:sz w:val="24"/>
          <w:szCs w:val="24"/>
          <w:lang w:eastAsia="ru-RU"/>
        </w:rPr>
        <w:t>.</w:t>
      </w:r>
    </w:p>
    <w:p w:rsidR="00AA24A8" w:rsidRPr="008817E8" w:rsidRDefault="00AA24A8" w:rsidP="00AA24A8">
      <w:pPr>
        <w:autoSpaceDE w:val="0"/>
        <w:autoSpaceDN w:val="0"/>
        <w:adjustRightInd w:val="0"/>
        <w:spacing w:after="0"/>
        <w:rPr>
          <w:rFonts w:ascii="Times New Roman" w:hAnsi="Times New Roman" w:cs="Times New Roman"/>
          <w:sz w:val="24"/>
          <w:szCs w:val="24"/>
        </w:rPr>
      </w:pPr>
      <w:r w:rsidRPr="008817E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A24A8" w:rsidRPr="008817E8" w:rsidRDefault="00AA24A8" w:rsidP="00AA24A8">
      <w:pPr>
        <w:autoSpaceDE w:val="0"/>
        <w:autoSpaceDN w:val="0"/>
        <w:adjustRightInd w:val="0"/>
        <w:rPr>
          <w:rFonts w:ascii="Times New Roman" w:hAnsi="Times New Roman" w:cs="Times New Roman"/>
          <w:sz w:val="24"/>
          <w:szCs w:val="24"/>
        </w:rPr>
      </w:pPr>
      <w:r w:rsidRPr="008817E8">
        <w:rPr>
          <w:rFonts w:ascii="Times New Roman" w:hAnsi="Times New Roman" w:cs="Times New Roman"/>
          <w:sz w:val="24"/>
          <w:szCs w:val="24"/>
        </w:rPr>
        <w:t>Информацию о порядке подачи и рассмотрения жалобы можно получить:</w:t>
      </w:r>
    </w:p>
    <w:p w:rsidR="00AA24A8" w:rsidRPr="008817E8" w:rsidRDefault="00AA24A8" w:rsidP="00AA24A8">
      <w:pPr>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w:t>
      </w:r>
      <w:r w:rsidRPr="008817E8">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8817E8">
        <w:rPr>
          <w:rFonts w:ascii="Times New Roman" w:hAnsi="Times New Roman" w:cs="Times New Roman"/>
          <w:sz w:val="24"/>
          <w:szCs w:val="24"/>
        </w:rPr>
        <w:t>;</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Едином портале государственных и муниципальных услуг (функций);</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Портале Кировской области;</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местах предоставления муниципальной услуги;</w:t>
      </w:r>
    </w:p>
    <w:p w:rsidR="00AA24A8" w:rsidRPr="008817E8" w:rsidRDefault="00AA24A8" w:rsidP="00AA24A8">
      <w:pPr>
        <w:pStyle w:val="punct"/>
        <w:numPr>
          <w:ilvl w:val="0"/>
          <w:numId w:val="0"/>
        </w:numPr>
        <w:ind w:firstLine="709"/>
        <w:rPr>
          <w:sz w:val="24"/>
          <w:szCs w:val="24"/>
        </w:rPr>
      </w:pPr>
      <w:r w:rsidRPr="008817E8">
        <w:rPr>
          <w:sz w:val="24"/>
          <w:szCs w:val="24"/>
        </w:rPr>
        <w:t>при личном обращении заявителя в админист</w:t>
      </w:r>
      <w:r w:rsidR="00BD3EF2" w:rsidRPr="008817E8">
        <w:rPr>
          <w:sz w:val="24"/>
          <w:szCs w:val="24"/>
        </w:rPr>
        <w:t xml:space="preserve">рацию </w:t>
      </w:r>
      <w:r w:rsidR="0067432D">
        <w:rPr>
          <w:sz w:val="24"/>
          <w:szCs w:val="24"/>
        </w:rPr>
        <w:t>Мотор</w:t>
      </w:r>
      <w:r w:rsidR="008817E8" w:rsidRPr="008817E8">
        <w:rPr>
          <w:sz w:val="24"/>
          <w:szCs w:val="24"/>
        </w:rPr>
        <w:t xml:space="preserve">ского </w:t>
      </w:r>
      <w:r w:rsidR="00BD3EF2" w:rsidRPr="008817E8">
        <w:rPr>
          <w:sz w:val="24"/>
          <w:szCs w:val="24"/>
        </w:rPr>
        <w:t>сельского поселения</w:t>
      </w:r>
      <w:r w:rsidRPr="008817E8">
        <w:rPr>
          <w:sz w:val="24"/>
          <w:szCs w:val="24"/>
        </w:rPr>
        <w:t xml:space="preserve"> или многофункциональный центр;</w:t>
      </w:r>
    </w:p>
    <w:p w:rsidR="00AA24A8" w:rsidRPr="008817E8" w:rsidRDefault="00AA24A8" w:rsidP="00AA24A8">
      <w:pPr>
        <w:pStyle w:val="punct"/>
        <w:numPr>
          <w:ilvl w:val="0"/>
          <w:numId w:val="0"/>
        </w:numPr>
        <w:ind w:firstLine="709"/>
        <w:rPr>
          <w:sz w:val="24"/>
          <w:szCs w:val="24"/>
        </w:rPr>
      </w:pPr>
      <w:r w:rsidRPr="008817E8">
        <w:rPr>
          <w:sz w:val="24"/>
          <w:szCs w:val="24"/>
        </w:rPr>
        <w:t>при обращении в письменной форме, в форме электронного документа;</w:t>
      </w:r>
    </w:p>
    <w:p w:rsidR="00AA24A8" w:rsidRPr="008817E8" w:rsidRDefault="00AA24A8" w:rsidP="00AA24A8">
      <w:pPr>
        <w:pStyle w:val="punct"/>
        <w:numPr>
          <w:ilvl w:val="0"/>
          <w:numId w:val="0"/>
        </w:numPr>
        <w:spacing w:after="200"/>
        <w:ind w:firstLine="709"/>
        <w:rPr>
          <w:sz w:val="24"/>
          <w:szCs w:val="24"/>
        </w:rPr>
      </w:pPr>
      <w:r w:rsidRPr="008817E8">
        <w:rPr>
          <w:sz w:val="24"/>
          <w:szCs w:val="24"/>
        </w:rPr>
        <w:t>по телефону.</w:t>
      </w:r>
    </w:p>
    <w:p w:rsidR="00297707" w:rsidRPr="008817E8" w:rsidRDefault="00297707" w:rsidP="008817E8">
      <w:pPr>
        <w:pStyle w:val="ConsPlusNormal"/>
        <w:ind w:firstLine="540"/>
        <w:jc w:val="right"/>
        <w:rPr>
          <w:rFonts w:ascii="Times New Roman" w:hAnsi="Times New Roman" w:cs="Times New Roman"/>
          <w:sz w:val="24"/>
          <w:szCs w:val="24"/>
        </w:rPr>
      </w:pPr>
      <w:r w:rsidRPr="008817E8">
        <w:rPr>
          <w:rFonts w:ascii="Times New Roman" w:hAnsi="Times New Roman" w:cs="Times New Roman"/>
          <w:sz w:val="24"/>
          <w:szCs w:val="24"/>
        </w:rPr>
        <w:lastRenderedPageBreak/>
        <w:t>Приложение N 1</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к Административному регламенту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jc w:val="center"/>
        <w:rPr>
          <w:rFonts w:ascii="Times New Roman" w:hAnsi="Times New Roman" w:cs="Times New Roman"/>
          <w:sz w:val="24"/>
          <w:szCs w:val="24"/>
        </w:rPr>
      </w:pPr>
      <w:bookmarkStart w:id="15" w:name="P348"/>
      <w:bookmarkEnd w:id="15"/>
      <w:r w:rsidRPr="008817E8">
        <w:rPr>
          <w:rFonts w:ascii="Times New Roman" w:hAnsi="Times New Roman" w:cs="Times New Roman"/>
          <w:sz w:val="24"/>
          <w:szCs w:val="24"/>
        </w:rPr>
        <w:t>ФОРМА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ЗАЯВЛЕНИЯ О ПРЕДОСТАВЛЕНИИ ЗЕМЕЛЬНОГО УЧАСТКА,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НАХОДЯЩЕГОСЯ В ГОСУДАРСТВЕННОЙ ИЛИ МУНИЦИПАЛЬНОЙ</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СОБСТВЕННОСТИ, БЕЗ ТОРГОВ</w:t>
      </w:r>
    </w:p>
    <w:p w:rsidR="00297707" w:rsidRPr="008817E8" w:rsidRDefault="00297707">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8817E8">
        <w:tc>
          <w:tcPr>
            <w:tcW w:w="5213" w:type="dxa"/>
            <w:gridSpan w:val="9"/>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Лист N ___</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Всего листов ______</w:t>
            </w:r>
          </w:p>
        </w:tc>
      </w:tr>
      <w:tr w:rsidR="00297707" w:rsidRPr="008817E8">
        <w:tc>
          <w:tcPr>
            <w:tcW w:w="3343"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 Заявление</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w:t>
            </w:r>
          </w:p>
        </w:tc>
        <w:tc>
          <w:tcPr>
            <w:tcW w:w="5214"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2.1. Регистрационный N 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2.2. Количество листов заявления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2.4. Подпись ________________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2.5. Дата "___" _________ _____ г., время ____ ч. ____ мин.</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w:t>
            </w: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Кадастровый (условный) номер земельного участка:</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Адрес (местоположение):</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tcPr>
          <w:p w:rsidR="00297707" w:rsidRPr="008817E8" w:rsidRDefault="00297707">
            <w:pPr>
              <w:rPr>
                <w:rFonts w:ascii="Times New Roman" w:hAnsi="Times New Roman" w:cs="Times New Roman"/>
                <w:sz w:val="24"/>
                <w:szCs w:val="24"/>
              </w:rPr>
            </w:pP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3.2.</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Основание предоставления земельного участка без проведения торгов </w:t>
            </w:r>
            <w:hyperlink w:anchor="P639" w:history="1">
              <w:r w:rsidRPr="008817E8">
                <w:rPr>
                  <w:rFonts w:ascii="Times New Roman" w:hAnsi="Times New Roman" w:cs="Times New Roman"/>
                  <w:color w:val="0000FF"/>
                  <w:sz w:val="24"/>
                  <w:szCs w:val="24"/>
                </w:rPr>
                <w:t>&lt;1&gt;</w:t>
              </w:r>
            </w:hyperlink>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3.3.</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tcBorders>
              <w:bottom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3.4.</w:t>
            </w:r>
          </w:p>
        </w:tc>
        <w:tc>
          <w:tcPr>
            <w:tcW w:w="8501" w:type="dxa"/>
            <w:gridSpan w:val="14"/>
            <w:tcBorders>
              <w:bottom w:val="nil"/>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Цель использования земельного участка:</w:t>
            </w:r>
          </w:p>
        </w:tc>
      </w:tr>
      <w:tr w:rsidR="00297707" w:rsidRPr="008817E8">
        <w:tblPrEx>
          <w:tblBorders>
            <w:insideH w:val="nil"/>
          </w:tblBorders>
        </w:tblPrEx>
        <w:tc>
          <w:tcPr>
            <w:tcW w:w="566" w:type="dxa"/>
            <w:tcBorders>
              <w:top w:val="nil"/>
            </w:tcBorders>
          </w:tcPr>
          <w:p w:rsidR="00297707" w:rsidRPr="008817E8" w:rsidRDefault="00297707">
            <w:pPr>
              <w:pStyle w:val="ConsPlusNormal"/>
              <w:jc w:val="both"/>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jc w:val="both"/>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40" w:history="1">
              <w:r w:rsidRPr="008817E8">
                <w:rPr>
                  <w:rFonts w:ascii="Times New Roman" w:hAnsi="Times New Roman" w:cs="Times New Roman"/>
                  <w:color w:val="0000FF"/>
                  <w:sz w:val="24"/>
                  <w:szCs w:val="24"/>
                </w:rPr>
                <w:t>&lt;2&gt;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8817E8">
                <w:rPr>
                  <w:rFonts w:ascii="Times New Roman" w:hAnsi="Times New Roman" w:cs="Times New Roman"/>
                  <w:color w:val="0000FF"/>
                  <w:sz w:val="24"/>
                  <w:szCs w:val="24"/>
                </w:rPr>
                <w:t>&lt;3&gt;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3.7.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8817E8">
                <w:rPr>
                  <w:rFonts w:ascii="Times New Roman" w:hAnsi="Times New Roman" w:cs="Times New Roman"/>
                  <w:color w:val="0000FF"/>
                  <w:sz w:val="24"/>
                  <w:szCs w:val="24"/>
                </w:rPr>
                <w:t>&lt;4&gt;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4.</w:t>
            </w:r>
          </w:p>
        </w:tc>
        <w:tc>
          <w:tcPr>
            <w:tcW w:w="8501" w:type="dxa"/>
            <w:gridSpan w:val="14"/>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Способ представления заявления и иных необходимых документов:</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247"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c>
          <w:tcPr>
            <w:tcW w:w="624" w:type="dxa"/>
          </w:tcPr>
          <w:p w:rsidR="00297707" w:rsidRPr="008817E8" w:rsidRDefault="00297707">
            <w:pPr>
              <w:pStyle w:val="ConsPlusNormal"/>
              <w:rPr>
                <w:rFonts w:ascii="Times New Roman" w:hAnsi="Times New Roman" w:cs="Times New Roman"/>
                <w:sz w:val="24"/>
                <w:szCs w:val="24"/>
              </w:rPr>
            </w:pPr>
          </w:p>
        </w:tc>
        <w:tc>
          <w:tcPr>
            <w:tcW w:w="1190" w:type="dxa"/>
            <w:gridSpan w:val="3"/>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Почтовым отправлением</w:t>
            </w:r>
          </w:p>
        </w:tc>
        <w:tc>
          <w:tcPr>
            <w:tcW w:w="680" w:type="dxa"/>
          </w:tcPr>
          <w:p w:rsidR="00297707" w:rsidRPr="008817E8" w:rsidRDefault="00297707">
            <w:pPr>
              <w:pStyle w:val="ConsPlusNormal"/>
              <w:rPr>
                <w:rFonts w:ascii="Times New Roman" w:hAnsi="Times New Roman" w:cs="Times New Roman"/>
                <w:sz w:val="24"/>
                <w:szCs w:val="24"/>
              </w:rPr>
            </w:pP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 форме электронных документов (электронных образов документов)</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Почтовым отправлением по адресу:</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tcPr>
          <w:p w:rsidR="00297707" w:rsidRPr="008817E8" w:rsidRDefault="00297707">
            <w:pPr>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Посредством отправки XML-документа с использованием веб-сервисов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 адресу электронной почты в виде ссылки на электронный документ:</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Расписку в получении документов прошу:</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Выдать лично</w:t>
            </w:r>
          </w:p>
        </w:tc>
        <w:tc>
          <w:tcPr>
            <w:tcW w:w="2210" w:type="dxa"/>
            <w:gridSpan w:val="5"/>
            <w:tcBorders>
              <w:right w:val="nil"/>
            </w:tcBorders>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Расписка получена:</w:t>
            </w:r>
          </w:p>
        </w:tc>
        <w:tc>
          <w:tcPr>
            <w:tcW w:w="3854" w:type="dxa"/>
            <w:gridSpan w:val="6"/>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 заявителя)</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Направить почтовым отправлением по адресу:</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tcPr>
          <w:p w:rsidR="00297707" w:rsidRPr="008817E8" w:rsidRDefault="00297707">
            <w:pPr>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Не направлять</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Заявитель:</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Представитель физического лица, в интересах которого предварительно согласовывается предоставление земельного участка, находящегося в </w:t>
            </w:r>
            <w:r w:rsidRPr="008817E8">
              <w:rPr>
                <w:rFonts w:ascii="Times New Roman" w:hAnsi="Times New Roman" w:cs="Times New Roman"/>
                <w:sz w:val="24"/>
                <w:szCs w:val="24"/>
              </w:rPr>
              <w:lastRenderedPageBreak/>
              <w:t>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фамилия:</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имя (полностью):</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отчество (полностью):</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СНИЛС:</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вид:</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серия:</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номер:</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дата выдачи:</w:t>
            </w:r>
          </w:p>
        </w:tc>
        <w:tc>
          <w:tcPr>
            <w:tcW w:w="2664"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кем выдан: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w:t>
            </w: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tcPr>
          <w:p w:rsidR="00297707" w:rsidRPr="008817E8" w:rsidRDefault="00297707">
            <w:pPr>
              <w:rPr>
                <w:rFonts w:ascii="Times New Roman" w:hAnsi="Times New Roman" w:cs="Times New Roman"/>
                <w:sz w:val="24"/>
                <w:szCs w:val="24"/>
              </w:rPr>
            </w:pP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Место жительства</w:t>
            </w:r>
          </w:p>
        </w:tc>
        <w:tc>
          <w:tcPr>
            <w:tcW w:w="4194" w:type="dxa"/>
            <w:gridSpan w:val="7"/>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72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1474" w:type="dxa"/>
            <w:gridSpan w:val="2"/>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val="restart"/>
          </w:tcPr>
          <w:p w:rsidR="00297707" w:rsidRPr="008817E8" w:rsidRDefault="00297707">
            <w:pPr>
              <w:pStyle w:val="ConsPlusNormal"/>
              <w:rPr>
                <w:rFonts w:ascii="Times New Roman" w:hAnsi="Times New Roman" w:cs="Times New Roman"/>
                <w:sz w:val="24"/>
                <w:szCs w:val="24"/>
              </w:rPr>
            </w:pPr>
          </w:p>
        </w:tc>
        <w:tc>
          <w:tcPr>
            <w:tcW w:w="1474" w:type="dxa"/>
            <w:gridSpan w:val="2"/>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tcPr>
          <w:p w:rsidR="00297707" w:rsidRPr="008817E8" w:rsidRDefault="00297707">
            <w:pPr>
              <w:rPr>
                <w:rFonts w:ascii="Times New Roman" w:hAnsi="Times New Roman" w:cs="Times New Roman"/>
                <w:sz w:val="24"/>
                <w:szCs w:val="24"/>
              </w:rPr>
            </w:pPr>
          </w:p>
        </w:tc>
        <w:tc>
          <w:tcPr>
            <w:tcW w:w="1474" w:type="dxa"/>
            <w:gridSpan w:val="2"/>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полное наименование:</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ОГРН:</w:t>
            </w:r>
          </w:p>
        </w:tc>
        <w:tc>
          <w:tcPr>
            <w:tcW w:w="4874" w:type="dxa"/>
            <w:gridSpan w:val="8"/>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страна регистрации (инкорпорации):</w:t>
            </w:r>
          </w:p>
        </w:tc>
        <w:tc>
          <w:tcPr>
            <w:tcW w:w="2550"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 регистрации:</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номер регистрации: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 _______ ____ г.</w:t>
            </w: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Место нахождения</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55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2324"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rPr>
                <w:rFonts w:ascii="Times New Roman" w:hAnsi="Times New Roman" w:cs="Times New Roman"/>
                <w:sz w:val="24"/>
                <w:szCs w:val="24"/>
              </w:rPr>
            </w:pP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8.</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прилагаемые к заявлению:</w:t>
            </w: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bottom w:val="nil"/>
            </w:tcBorders>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9.</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Примечание:</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10.</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8817E8">
              <w:rPr>
                <w:rFonts w:ascii="Times New Roman" w:hAnsi="Times New Roman" w:cs="Times New Roman"/>
                <w:sz w:val="24"/>
                <w:szCs w:val="24"/>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11.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Настоящим также подтверждаю, что:</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12.</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13.</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Подлинность подписи(ей) заявителя(ей) свидетельствую:</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blPrEx>
          <w:tblBorders>
            <w:insideV w:val="nil"/>
          </w:tblBorders>
        </w:tblPrEx>
        <w:tc>
          <w:tcPr>
            <w:tcW w:w="566" w:type="dxa"/>
            <w:tcBorders>
              <w:left w:val="single" w:sz="4" w:space="0" w:color="auto"/>
              <w:right w:val="single" w:sz="4" w:space="0" w:color="auto"/>
            </w:tcBorders>
          </w:tcPr>
          <w:p w:rsidR="00297707" w:rsidRPr="008817E8" w:rsidRDefault="00297707">
            <w:pPr>
              <w:pStyle w:val="ConsPlusNormal"/>
              <w:rPr>
                <w:rFonts w:ascii="Times New Roman" w:hAnsi="Times New Roman" w:cs="Times New Roman"/>
                <w:sz w:val="24"/>
                <w:szCs w:val="24"/>
              </w:rPr>
            </w:pPr>
          </w:p>
        </w:tc>
        <w:tc>
          <w:tcPr>
            <w:tcW w:w="1813" w:type="dxa"/>
            <w:gridSpan w:val="2"/>
            <w:tcBorders>
              <w:lef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624" w:type="dxa"/>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М.П.</w:t>
            </w:r>
          </w:p>
        </w:tc>
        <w:tc>
          <w:tcPr>
            <w:tcW w:w="2550" w:type="dxa"/>
            <w:gridSpan w:val="6"/>
            <w:tcBorders>
              <w:righ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Borders>
              <w:left w:val="single" w:sz="4" w:space="0" w:color="auto"/>
              <w:right w:val="single" w:sz="4" w:space="0" w:color="auto"/>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14.</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Отметка специалиста, принявшего заявление и приложенные к нему документы:</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bl>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bookmarkStart w:id="16" w:name="P639"/>
      <w:bookmarkEnd w:id="16"/>
      <w:r w:rsidRPr="008817E8">
        <w:rPr>
          <w:rFonts w:ascii="Times New Roman" w:hAnsi="Times New Roman" w:cs="Times New Roman"/>
          <w:sz w:val="24"/>
          <w:szCs w:val="24"/>
        </w:rPr>
        <w:t xml:space="preserve">&lt;1&gt; Указывается основание предоставления земельного участка без проведения торгов из числа предусмотренных </w:t>
      </w:r>
      <w:hyperlink r:id="rId27" w:history="1">
        <w:r w:rsidRPr="008817E8">
          <w:rPr>
            <w:rFonts w:ascii="Times New Roman" w:hAnsi="Times New Roman" w:cs="Times New Roman"/>
            <w:color w:val="0000FF"/>
            <w:sz w:val="24"/>
            <w:szCs w:val="24"/>
          </w:rPr>
          <w:t>пунктом 2 статьи 39.3</w:t>
        </w:r>
      </w:hyperlink>
      <w:r w:rsidRPr="008817E8">
        <w:rPr>
          <w:rFonts w:ascii="Times New Roman" w:hAnsi="Times New Roman" w:cs="Times New Roman"/>
          <w:sz w:val="24"/>
          <w:szCs w:val="24"/>
        </w:rPr>
        <w:t xml:space="preserve">, </w:t>
      </w:r>
      <w:hyperlink r:id="rId28" w:history="1">
        <w:r w:rsidRPr="008817E8">
          <w:rPr>
            <w:rFonts w:ascii="Times New Roman" w:hAnsi="Times New Roman" w:cs="Times New Roman"/>
            <w:color w:val="0000FF"/>
            <w:sz w:val="24"/>
            <w:szCs w:val="24"/>
          </w:rPr>
          <w:t>статьей 39.5</w:t>
        </w:r>
      </w:hyperlink>
      <w:r w:rsidRPr="008817E8">
        <w:rPr>
          <w:rFonts w:ascii="Times New Roman" w:hAnsi="Times New Roman" w:cs="Times New Roman"/>
          <w:sz w:val="24"/>
          <w:szCs w:val="24"/>
        </w:rPr>
        <w:t xml:space="preserve">, </w:t>
      </w:r>
      <w:hyperlink r:id="rId29" w:history="1">
        <w:r w:rsidRPr="008817E8">
          <w:rPr>
            <w:rFonts w:ascii="Times New Roman" w:hAnsi="Times New Roman" w:cs="Times New Roman"/>
            <w:color w:val="0000FF"/>
            <w:sz w:val="24"/>
            <w:szCs w:val="24"/>
          </w:rPr>
          <w:t>пунктом 2 статьи 39.6</w:t>
        </w:r>
      </w:hyperlink>
      <w:r w:rsidRPr="008817E8">
        <w:rPr>
          <w:rFonts w:ascii="Times New Roman" w:hAnsi="Times New Roman" w:cs="Times New Roman"/>
          <w:sz w:val="24"/>
          <w:szCs w:val="24"/>
        </w:rPr>
        <w:t xml:space="preserve"> или </w:t>
      </w:r>
      <w:hyperlink r:id="rId30" w:history="1">
        <w:r w:rsidRPr="008817E8">
          <w:rPr>
            <w:rFonts w:ascii="Times New Roman" w:hAnsi="Times New Roman" w:cs="Times New Roman"/>
            <w:color w:val="0000FF"/>
            <w:sz w:val="24"/>
            <w:szCs w:val="24"/>
          </w:rPr>
          <w:t>пунктом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17" w:name="P640"/>
      <w:bookmarkEnd w:id="17"/>
      <w:r w:rsidRPr="008817E8">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297707" w:rsidRPr="008817E8" w:rsidRDefault="00297707">
      <w:pPr>
        <w:pStyle w:val="ConsPlusNormal"/>
        <w:spacing w:before="220"/>
        <w:ind w:firstLine="540"/>
        <w:jc w:val="both"/>
        <w:rPr>
          <w:rFonts w:ascii="Times New Roman" w:hAnsi="Times New Roman" w:cs="Times New Roman"/>
          <w:sz w:val="24"/>
          <w:szCs w:val="24"/>
        </w:rPr>
      </w:pPr>
      <w:bookmarkStart w:id="18" w:name="P641"/>
      <w:bookmarkEnd w:id="18"/>
      <w:r w:rsidRPr="008817E8">
        <w:rPr>
          <w:rFonts w:ascii="Times New Roman" w:hAnsi="Times New Roman" w:cs="Times New Roman"/>
          <w:sz w:val="24"/>
          <w:szCs w:val="24"/>
        </w:rPr>
        <w:t>&lt;3&gt; Указываются, если земельный участок предоставляется для размещения объектов, предусмотренных указанными документом и (или) проектом.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19" w:name="P642"/>
      <w:bookmarkEnd w:id="19"/>
      <w:r w:rsidRPr="008817E8">
        <w:rPr>
          <w:rFonts w:ascii="Times New Roman" w:hAnsi="Times New Roman" w:cs="Times New Roman"/>
          <w:sz w:val="24"/>
          <w:szCs w:val="24"/>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pBdr>
          <w:top w:val="single" w:sz="6" w:space="0" w:color="auto"/>
        </w:pBdr>
        <w:spacing w:before="100" w:after="100"/>
        <w:jc w:val="both"/>
        <w:rPr>
          <w:rFonts w:ascii="Times New Roman" w:hAnsi="Times New Roman" w:cs="Times New Roman"/>
          <w:sz w:val="24"/>
          <w:szCs w:val="24"/>
        </w:rPr>
      </w:pPr>
    </w:p>
    <w:p w:rsidR="00633A48" w:rsidRPr="008817E8" w:rsidRDefault="00633A48">
      <w:pPr>
        <w:rPr>
          <w:rFonts w:ascii="Times New Roman" w:hAnsi="Times New Roman" w:cs="Times New Roman"/>
          <w:sz w:val="24"/>
          <w:szCs w:val="24"/>
        </w:rPr>
      </w:pPr>
    </w:p>
    <w:sectPr w:rsidR="00633A48" w:rsidRPr="008817E8" w:rsidSect="00633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7707"/>
    <w:rsid w:val="00097E89"/>
    <w:rsid w:val="0011007F"/>
    <w:rsid w:val="00133014"/>
    <w:rsid w:val="001A5DDD"/>
    <w:rsid w:val="001C5404"/>
    <w:rsid w:val="002903D1"/>
    <w:rsid w:val="00297707"/>
    <w:rsid w:val="003A7673"/>
    <w:rsid w:val="00452666"/>
    <w:rsid w:val="004D0EAB"/>
    <w:rsid w:val="00536326"/>
    <w:rsid w:val="005C57E1"/>
    <w:rsid w:val="00633A48"/>
    <w:rsid w:val="00656C8A"/>
    <w:rsid w:val="0067432D"/>
    <w:rsid w:val="006B4DA4"/>
    <w:rsid w:val="006C27C8"/>
    <w:rsid w:val="00726F9B"/>
    <w:rsid w:val="008817E8"/>
    <w:rsid w:val="008C6F6E"/>
    <w:rsid w:val="00913FDF"/>
    <w:rsid w:val="00990E84"/>
    <w:rsid w:val="00A64495"/>
    <w:rsid w:val="00A70DE9"/>
    <w:rsid w:val="00AA24A8"/>
    <w:rsid w:val="00AB6111"/>
    <w:rsid w:val="00AD070D"/>
    <w:rsid w:val="00BD3EF2"/>
    <w:rsid w:val="00BE7DF1"/>
    <w:rsid w:val="00C91B89"/>
    <w:rsid w:val="00D563D3"/>
    <w:rsid w:val="00DC4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8582D-A599-4BB0-9D34-385DAA79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3">
    <w:name w:val="Balloon Text"/>
    <w:basedOn w:val="a"/>
    <w:link w:val="a4"/>
    <w:uiPriority w:val="99"/>
    <w:semiHidden/>
    <w:unhideWhenUsed/>
    <w:rsid w:val="00726F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6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92B0D141003A24A7CD15B7081F49EA0X5G2M" TargetMode="External"/><Relationship Id="rId13" Type="http://schemas.openxmlformats.org/officeDocument/2006/relationships/hyperlink" Target="consultantplus://offline/ref=C6F2A7F9FB9D571A935CBB2CA16ADD6D3BEBC6F37DF4DE8926ADFD5984D54E60AB0F656828D345B8CF711D105957AC557ECE44739FF7X9G6M" TargetMode="External"/><Relationship Id="rId18" Type="http://schemas.openxmlformats.org/officeDocument/2006/relationships/hyperlink" Target="consultantplus://offline/ref=C6F2A7F9FB9D571A935CBB2CA16ADD6D3BEBC6F37DF4DE8926ADFD5984D54E60AB0F656F29DB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C20DF4BE7CA640C485555B14A7ED158719EXFGEM" TargetMode="External"/><Relationship Id="rId7" Type="http://schemas.openxmlformats.org/officeDocument/2006/relationships/hyperlink" Target="consultantplus://offline/ref=C6F2A7F9FB9D571A935CBB2CA16ADD6D3BEBC5FE7EF6DE8926ADFD5984D54E60AB0F656828DA40B29A2B0D141003A24A7CD15B7081F49EA0X5G2M" TargetMode="External"/><Relationship Id="rId12" Type="http://schemas.openxmlformats.org/officeDocument/2006/relationships/hyperlink" Target="consultantplus://offline/ref=C6F2A7F9FB9D571A935CBB2CA16ADD6D3BEBC6F37DF4DE8926ADFD5984D54E60AB0F656C20DF4BE7CA640C485555B14A7ED158719EXFGEM" TargetMode="External"/><Relationship Id="rId17" Type="http://schemas.openxmlformats.org/officeDocument/2006/relationships/hyperlink" Target="consultantplus://offline/ref=C6F2A7F9FB9D571A935CBB2CA16ADD6D3BEBC6F37DF4DE8926ADFD5984D54E60AB0F656F29D94BE7CA640C485555B14A7ED158719EXFGEM" TargetMode="External"/><Relationship Id="rId25" Type="http://schemas.openxmlformats.org/officeDocument/2006/relationships/hyperlink" Target="consultantplus://offline/ref=C6F2A7F9FB9D571A935CBB2CA16ADD6D3BEBC4F17BF0DE8926ADFD5984D54E60B90F3D6429D95EB29A3E5B4555X5GEM" TargetMode="Externa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F2DD84BE7CA640C485555B14A7ED158719EXFGEM" TargetMode="External"/><Relationship Id="rId20" Type="http://schemas.openxmlformats.org/officeDocument/2006/relationships/hyperlink" Target="consultantplus://offline/ref=C6F2A7F9FB9D571A935CBB2CA16ADD6D3BEBC6F37DF4DE8926ADFD5984D54E60AB0F65612EDA4BE7CA640C485555B14A7ED158719EXFGEM" TargetMode="External"/><Relationship Id="rId29" Type="http://schemas.openxmlformats.org/officeDocument/2006/relationships/hyperlink" Target="consultantplus://offline/ref=C6F2A7F9FB9D571A935CBB2CA16ADD6D3BEBC6F37DF4DE8926ADFD5984D54E60AB0F656D2EDD4BE7CA640C485555B14A7ED158719EXFGEM" TargetMode="External"/><Relationship Id="rId1" Type="http://schemas.openxmlformats.org/officeDocument/2006/relationships/customXml" Target="../customXml/item1.xml"/><Relationship Id="rId6" Type="http://schemas.openxmlformats.org/officeDocument/2006/relationships/hyperlink" Target="consultantplus://offline/ref=C6F2A7F9FB9D571A935CBB2CA16ADD6D3BEBC5FE7EF6DE8926ADFD5984D54E60B90F3D6429D95EB29A3E5B4555X5GEM" TargetMode="External"/><Relationship Id="rId11" Type="http://schemas.openxmlformats.org/officeDocument/2006/relationships/hyperlink" Target="consultantplus://offline/ref=C6F2A7F9FB9D571A935CBB2CA16ADD6D3BEBC5FE7EF6DE8926ADFD5984D54E60AB0F656828DA40B69D2B0D141003A24A7CD15B7081F49EA0X5G2M" TargetMode="External"/><Relationship Id="rId24" Type="http://schemas.openxmlformats.org/officeDocument/2006/relationships/hyperlink" Target="consultantplus://offline/ref=C6F2A7F9FB9D571A935CBB2CA16ADD6D3BEBC3F578F6DE8926ADFD5984D54E60AB0F656828DA41B0932B0D141003A24A7CD15B7081F49EA0X5G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828D345B8CF711D105957AC557ECE44739FF7X9G6M" TargetMode="External"/><Relationship Id="rId23" Type="http://schemas.openxmlformats.org/officeDocument/2006/relationships/hyperlink" Target="consultantplus://offline/ref=C6F2A7F9FB9D571A935CBB2CA16ADD6D3BEBC3F578F6DE8926ADFD5984D54E60AB0F656828DA43B59A2B0D141003A24A7CD15B7081F49EA0X5G2M" TargetMode="External"/><Relationship Id="rId28" Type="http://schemas.openxmlformats.org/officeDocument/2006/relationships/hyperlink" Target="consultantplus://offline/ref=C6F2A7F9FB9D571A935CBB2CA16ADD6D3BEBC6F37DF4DE8926ADFD5984D54E60AB0F656D2DDF4BE7CA640C485555B14A7ED158719EXFGEM" TargetMode="External"/><Relationship Id="rId10" Type="http://schemas.openxmlformats.org/officeDocument/2006/relationships/hyperlink" Target="consultantplus://offline/ref=C6F2A7F9FB9D571A935CBB2CA16ADD6D3BEBC5FE7EF6DE8926ADFD5984D54E60AB0F656D2BD114E2DF7554445748AE4A61CD5A70X9G7M" TargetMode="External"/><Relationship Id="rId19" Type="http://schemas.openxmlformats.org/officeDocument/2006/relationships/hyperlink" Target="consultantplus://offline/ref=C6F2A7F9FB9D571A935CBB2CA16ADD6D3BEBC6F37DF4DE8926ADFD5984D54E60AB0F656F2ADA4BE7CA640C485555B14A7ED158719EXFG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2A7F9FB9D571A935CBB2CA16ADD6D3BEBC5FE7EF6DE8926ADFD5984D54E60AB0F656B2CDE4BE7CA640C485555B14A7ED158719EXFGEM" TargetMode="External"/><Relationship Id="rId14" Type="http://schemas.openxmlformats.org/officeDocument/2006/relationships/hyperlink" Target="consultantplus://offline/ref=C6F2A7F9FB9D571A935CBB2CA16ADD6D3BEBC3F27DFEDE8926ADFD5984D54E60AB0F656B2FD348B8CF711D105957AC557ECE44739FF7X9G6M" TargetMode="External"/><Relationship Id="rId22" Type="http://schemas.openxmlformats.org/officeDocument/2006/relationships/hyperlink" Target="consultantplus://offline/ref=C6F2A7F9FB9D571A935CBB2CA16ADD6D3BEBC6F37AF1DE8926ADFD5984D54E60B90F3D6429D95EB29A3E5B4555X5GEM" TargetMode="External"/><Relationship Id="rId27" Type="http://schemas.openxmlformats.org/officeDocument/2006/relationships/hyperlink" Target="consultantplus://offline/ref=C6F2A7F9FB9D571A935CBB2CA16ADD6D3BEBC6F37DF4DE8926ADFD5984D54E60AB0F656D2BDF4BE7CA640C485555B14A7ED158719EXFGEM" TargetMode="External"/><Relationship Id="rId30" Type="http://schemas.openxmlformats.org/officeDocument/2006/relationships/hyperlink" Target="consultantplus://offline/ref=C6F2A7F9FB9D571A935CBB2CA16ADD6D3BEBC6F37DF4DE8926ADFD5984D54E60AB0F656C2FDF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0EFE8-AB64-4BA1-92B7-01E6E3BC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13405</Words>
  <Characters>76413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Специалист</cp:lastModifiedBy>
  <cp:revision>7</cp:revision>
  <cp:lastPrinted>2019-07-05T13:02:00Z</cp:lastPrinted>
  <dcterms:created xsi:type="dcterms:W3CDTF">2019-06-25T10:50:00Z</dcterms:created>
  <dcterms:modified xsi:type="dcterms:W3CDTF">2019-08-08T13:09:00Z</dcterms:modified>
</cp:coreProperties>
</file>