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BB" w:rsidRDefault="00B60EBB" w:rsidP="006F6E1E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МОТОРСКОГО СЕЛЬСКОГО ПОСЕЛЕНИЯ     КИЛЬМЕЗСКОГО РАЙОНА КИРОВСКОЙ ОБЛАСТИ</w:t>
      </w:r>
    </w:p>
    <w:p w:rsidR="00B60EBB" w:rsidRDefault="00B60EBB" w:rsidP="006F6E1E">
      <w:pPr>
        <w:pStyle w:val="zakonzagolovok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60EBB" w:rsidRDefault="00B60EBB" w:rsidP="006F6E1E">
      <w:pPr>
        <w:pStyle w:val="zakonzagolovok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05.11.2019                                                                                                № 59</w:t>
      </w:r>
    </w:p>
    <w:p w:rsidR="00B60EBB" w:rsidRPr="006E2926" w:rsidRDefault="00B60EBB" w:rsidP="006F6E1E">
      <w:pPr>
        <w:pStyle w:val="zakonzagolovok1"/>
        <w:jc w:val="center"/>
        <w:rPr>
          <w:sz w:val="28"/>
          <w:szCs w:val="28"/>
        </w:rPr>
      </w:pPr>
      <w:r>
        <w:rPr>
          <w:sz w:val="28"/>
          <w:szCs w:val="28"/>
        </w:rPr>
        <w:t>д.Надежда</w:t>
      </w:r>
    </w:p>
    <w:p w:rsidR="00B60EBB" w:rsidRDefault="00B60EBB" w:rsidP="006F6E1E">
      <w:pPr>
        <w:pStyle w:val="NoSpacing"/>
        <w:jc w:val="center"/>
        <w:rPr>
          <w:b/>
          <w:bCs/>
          <w:sz w:val="28"/>
          <w:szCs w:val="28"/>
        </w:rPr>
      </w:pPr>
      <w:r w:rsidRPr="006F6E1E">
        <w:rPr>
          <w:rStyle w:val="Strong"/>
          <w:sz w:val="28"/>
          <w:szCs w:val="28"/>
        </w:rPr>
        <w:t>О</w:t>
      </w:r>
      <w:r>
        <w:rPr>
          <w:rStyle w:val="Strong"/>
          <w:sz w:val="28"/>
          <w:szCs w:val="28"/>
        </w:rPr>
        <w:t xml:space="preserve"> порядке разработки и корректировки</w:t>
      </w:r>
      <w:r w:rsidRPr="006F6E1E">
        <w:rPr>
          <w:rStyle w:val="Strong"/>
          <w:sz w:val="28"/>
          <w:szCs w:val="28"/>
        </w:rPr>
        <w:t xml:space="preserve"> прогноза социально-экономического развития</w:t>
      </w:r>
      <w:r>
        <w:rPr>
          <w:rStyle w:val="Strong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Моторское сельское поселение на долгосрочный и среднесрочный периоды</w:t>
      </w:r>
    </w:p>
    <w:p w:rsidR="00B60EBB" w:rsidRPr="00334A6E" w:rsidRDefault="00B60EBB" w:rsidP="00DB5AA3">
      <w:pPr>
        <w:pStyle w:val="NormalWeb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A6E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Положением о бюджетном процессе в муниципальном образовании Моторское сельское поселение, утвержденного решением Моторской сельской Думы от 20.12.2017г № 3/4, администрация Моторского сельского поселения </w:t>
      </w:r>
      <w:r w:rsidRPr="00334A6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60EBB" w:rsidRPr="00334A6E" w:rsidRDefault="00B60EBB" w:rsidP="006F6E1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A6E">
        <w:rPr>
          <w:rFonts w:ascii="Times New Roman" w:hAnsi="Times New Roman" w:cs="Times New Roman"/>
          <w:sz w:val="28"/>
          <w:szCs w:val="28"/>
        </w:rPr>
        <w:t>1. Утвердить Порядок разработки и корректировки прогноза социально-экономического развития муниципального образования Моторское сельское поселение Кильмезского района на долгосрочный период, согласно приложению № 1.</w:t>
      </w:r>
    </w:p>
    <w:p w:rsidR="00B60EBB" w:rsidRPr="00DB5AA3" w:rsidRDefault="00B60EBB" w:rsidP="006F6E1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A6E">
        <w:rPr>
          <w:rFonts w:ascii="Times New Roman" w:hAnsi="Times New Roman" w:cs="Times New Roman"/>
          <w:sz w:val="28"/>
          <w:szCs w:val="28"/>
        </w:rPr>
        <w:t>2. Утвердить Порядок разработки и корректировки прогноза социально-экономического развития муниципального образования Моторское сельское поселение Кильмезского района на среднесрочный период, согласно</w:t>
      </w:r>
      <w:r w:rsidRPr="001856F0">
        <w:rPr>
          <w:sz w:val="28"/>
          <w:szCs w:val="28"/>
        </w:rPr>
        <w:t xml:space="preserve"> </w:t>
      </w:r>
      <w:r w:rsidRPr="00DB5AA3">
        <w:rPr>
          <w:rFonts w:ascii="Times New Roman" w:hAnsi="Times New Roman" w:cs="Times New Roman"/>
          <w:sz w:val="28"/>
          <w:szCs w:val="28"/>
        </w:rPr>
        <w:t>приложению № 2.</w:t>
      </w:r>
    </w:p>
    <w:p w:rsidR="00B60EBB" w:rsidRPr="001856F0" w:rsidRDefault="00B60EBB" w:rsidP="001856F0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6F0">
        <w:rPr>
          <w:rFonts w:ascii="Times New Roman" w:hAnsi="Times New Roman" w:cs="Times New Roman"/>
          <w:sz w:val="28"/>
          <w:szCs w:val="28"/>
        </w:rPr>
        <w:t>3.При разработке прогнозов социально-экономического развития на среднесрочный и долгосрочный периоды согласовывать прогнозные показатели социально-экономического развития поселения с управлением планирования и экономического развития администрации Кильмезского района.</w:t>
      </w:r>
    </w:p>
    <w:p w:rsidR="00B60EBB" w:rsidRPr="00334A6E" w:rsidRDefault="00B60EBB" w:rsidP="006F6E1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A6E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B60EBB" w:rsidRPr="00334A6E" w:rsidRDefault="00B60EBB" w:rsidP="006F6E1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A6E">
        <w:rPr>
          <w:rFonts w:ascii="Times New Roman" w:hAnsi="Times New Roman" w:cs="Times New Roman"/>
          <w:sz w:val="28"/>
          <w:szCs w:val="28"/>
        </w:rPr>
        <w:t>5. Настоящее постановление опубликовать на официальном сайте Моторского сельского поселения.</w:t>
      </w:r>
    </w:p>
    <w:p w:rsidR="00B60EBB" w:rsidRPr="00334A6E" w:rsidRDefault="00B60EBB" w:rsidP="006F6E1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A6E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B60EBB" w:rsidRPr="00334A6E" w:rsidRDefault="00B60EBB" w:rsidP="006F6E1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EBB" w:rsidRPr="00334A6E" w:rsidRDefault="00B60EBB" w:rsidP="006F6E1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EBB" w:rsidRPr="00334A6E" w:rsidRDefault="00B60EBB" w:rsidP="006F6E1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A6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60EBB" w:rsidRPr="00334A6E" w:rsidRDefault="00B60EBB" w:rsidP="006F6E1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A6E">
        <w:rPr>
          <w:rFonts w:ascii="Times New Roman" w:hAnsi="Times New Roman" w:cs="Times New Roman"/>
          <w:sz w:val="28"/>
          <w:szCs w:val="28"/>
        </w:rPr>
        <w:t>Моторского сельского поселения                                 В.А.Федорко</w:t>
      </w:r>
    </w:p>
    <w:p w:rsidR="00B60EBB" w:rsidRPr="00334A6E" w:rsidRDefault="00B60EBB" w:rsidP="008632AF">
      <w:pPr>
        <w:pStyle w:val="NoSpacing"/>
      </w:pPr>
      <w:r w:rsidRPr="00334A6E">
        <w:tab/>
      </w:r>
      <w:r w:rsidRPr="00334A6E">
        <w:tab/>
      </w:r>
      <w:r w:rsidRPr="00334A6E">
        <w:tab/>
      </w:r>
      <w:r w:rsidRPr="00334A6E">
        <w:tab/>
      </w:r>
      <w:r w:rsidRPr="00334A6E">
        <w:tab/>
      </w:r>
    </w:p>
    <w:p w:rsidR="00B60EBB" w:rsidRDefault="00B60EBB" w:rsidP="00D54563">
      <w:pPr>
        <w:pStyle w:val="NoSpacing"/>
        <w:jc w:val="right"/>
        <w:rPr>
          <w:sz w:val="24"/>
          <w:szCs w:val="24"/>
        </w:rPr>
      </w:pPr>
    </w:p>
    <w:p w:rsidR="00B60EBB" w:rsidRPr="008632AF" w:rsidRDefault="00B60EBB" w:rsidP="00D54563">
      <w:pPr>
        <w:pStyle w:val="NoSpacing"/>
        <w:jc w:val="right"/>
        <w:rPr>
          <w:sz w:val="24"/>
          <w:szCs w:val="24"/>
        </w:rPr>
      </w:pPr>
      <w:r w:rsidRPr="008632AF">
        <w:rPr>
          <w:sz w:val="24"/>
          <w:szCs w:val="24"/>
        </w:rPr>
        <w:t>Приложение № 1</w:t>
      </w:r>
    </w:p>
    <w:p w:rsidR="00B60EBB" w:rsidRPr="008632AF" w:rsidRDefault="00B60EBB" w:rsidP="00D54563">
      <w:pPr>
        <w:pStyle w:val="NoSpacing"/>
        <w:jc w:val="right"/>
        <w:rPr>
          <w:sz w:val="24"/>
          <w:szCs w:val="24"/>
        </w:rPr>
      </w:pPr>
      <w:r w:rsidRPr="008632AF">
        <w:rPr>
          <w:sz w:val="24"/>
          <w:szCs w:val="24"/>
        </w:rPr>
        <w:t>У</w:t>
      </w:r>
      <w:r>
        <w:rPr>
          <w:sz w:val="24"/>
          <w:szCs w:val="24"/>
        </w:rPr>
        <w:t>твержден</w:t>
      </w:r>
    </w:p>
    <w:p w:rsidR="00B60EBB" w:rsidRPr="008632AF" w:rsidRDefault="00B60EBB" w:rsidP="00D54563">
      <w:pPr>
        <w:pStyle w:val="NoSpacing"/>
        <w:jc w:val="right"/>
        <w:rPr>
          <w:sz w:val="24"/>
          <w:szCs w:val="24"/>
        </w:rPr>
      </w:pPr>
      <w:r w:rsidRPr="008632AF">
        <w:rPr>
          <w:sz w:val="24"/>
          <w:szCs w:val="24"/>
        </w:rPr>
        <w:t xml:space="preserve">постановлением администрации </w:t>
      </w:r>
    </w:p>
    <w:p w:rsidR="00B60EBB" w:rsidRPr="008632AF" w:rsidRDefault="00B60EBB" w:rsidP="00D54563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Мотор</w:t>
      </w:r>
      <w:r w:rsidRPr="008632AF">
        <w:rPr>
          <w:sz w:val="24"/>
          <w:szCs w:val="24"/>
        </w:rPr>
        <w:t>ского сельского поселения</w:t>
      </w:r>
    </w:p>
    <w:p w:rsidR="00B60EBB" w:rsidRPr="008632AF" w:rsidRDefault="00B60EBB" w:rsidP="00D54563">
      <w:pPr>
        <w:pStyle w:val="NoSpacing"/>
        <w:jc w:val="right"/>
        <w:rPr>
          <w:sz w:val="24"/>
          <w:szCs w:val="24"/>
        </w:rPr>
      </w:pPr>
      <w:r w:rsidRPr="008632AF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Pr="008632A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8632AF">
        <w:rPr>
          <w:sz w:val="24"/>
          <w:szCs w:val="24"/>
        </w:rPr>
        <w:t>.2019 №</w:t>
      </w:r>
      <w:r>
        <w:rPr>
          <w:sz w:val="24"/>
          <w:szCs w:val="24"/>
        </w:rPr>
        <w:t xml:space="preserve"> 59</w:t>
      </w:r>
      <w:r w:rsidRPr="008632AF">
        <w:rPr>
          <w:sz w:val="24"/>
          <w:szCs w:val="24"/>
        </w:rPr>
        <w:t xml:space="preserve"> </w:t>
      </w:r>
    </w:p>
    <w:p w:rsidR="00B60EBB" w:rsidRDefault="00B60EBB" w:rsidP="00D5456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60EBB" w:rsidRPr="008632AF" w:rsidRDefault="00B60EBB" w:rsidP="006F6E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60EBB" w:rsidRPr="008632AF" w:rsidRDefault="00B60EBB" w:rsidP="006F6E1E">
      <w:pPr>
        <w:autoSpaceDE w:val="0"/>
        <w:autoSpaceDN w:val="0"/>
        <w:adjustRightInd w:val="0"/>
        <w:ind w:left="1134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2AF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B60EBB" w:rsidRPr="00024A00" w:rsidRDefault="00B60EBB" w:rsidP="00024A00">
      <w:pPr>
        <w:pStyle w:val="NoSpacing"/>
        <w:jc w:val="center"/>
        <w:rPr>
          <w:b/>
          <w:bCs/>
          <w:sz w:val="28"/>
          <w:szCs w:val="28"/>
        </w:rPr>
      </w:pPr>
      <w:r w:rsidRPr="00024A00">
        <w:rPr>
          <w:b/>
          <w:bCs/>
          <w:sz w:val="28"/>
          <w:szCs w:val="28"/>
        </w:rPr>
        <w:t>разработки и корректировки прогноза социально-экономического развития муниципального образования</w:t>
      </w:r>
    </w:p>
    <w:p w:rsidR="00B60EBB" w:rsidRPr="00024A00" w:rsidRDefault="00B60EBB" w:rsidP="00024A0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Мотор</w:t>
      </w:r>
      <w:r w:rsidRPr="00024A00">
        <w:rPr>
          <w:b/>
          <w:bCs/>
          <w:sz w:val="28"/>
          <w:szCs w:val="28"/>
        </w:rPr>
        <w:t>ско</w:t>
      </w:r>
      <w:r>
        <w:rPr>
          <w:b/>
          <w:bCs/>
          <w:sz w:val="28"/>
          <w:szCs w:val="28"/>
        </w:rPr>
        <w:t>е</w:t>
      </w:r>
      <w:r w:rsidRPr="00024A00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е</w:t>
      </w:r>
      <w:r w:rsidRPr="00024A00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</w:t>
      </w:r>
    </w:p>
    <w:p w:rsidR="00B60EBB" w:rsidRPr="00024A00" w:rsidRDefault="00B60EBB" w:rsidP="00024A00">
      <w:pPr>
        <w:pStyle w:val="NoSpacing"/>
        <w:jc w:val="center"/>
        <w:rPr>
          <w:b/>
          <w:bCs/>
          <w:sz w:val="28"/>
          <w:szCs w:val="28"/>
        </w:rPr>
      </w:pPr>
      <w:r w:rsidRPr="00024A00">
        <w:rPr>
          <w:b/>
          <w:bCs/>
          <w:sz w:val="28"/>
          <w:szCs w:val="28"/>
        </w:rPr>
        <w:t>на долгосрочный период</w:t>
      </w:r>
    </w:p>
    <w:p w:rsidR="00B60EBB" w:rsidRPr="008632AF" w:rsidRDefault="00B60EBB" w:rsidP="006F6E1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60EBB" w:rsidRPr="008632AF" w:rsidRDefault="00B60EBB" w:rsidP="00C97CD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32A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60EBB" w:rsidRPr="00C97CDC" w:rsidRDefault="00B60EBB" w:rsidP="00D54563">
      <w:pPr>
        <w:pStyle w:val="NoSpacing"/>
        <w:jc w:val="both"/>
        <w:rPr>
          <w:sz w:val="28"/>
          <w:szCs w:val="28"/>
        </w:rPr>
      </w:pPr>
      <w:r w:rsidRPr="00C97CDC">
        <w:rPr>
          <w:sz w:val="28"/>
          <w:szCs w:val="28"/>
        </w:rPr>
        <w:t xml:space="preserve">1.1. Настоящий Порядок разработки и корректировки прогноза социально-экономического развития муниципального образования </w:t>
      </w:r>
      <w:r>
        <w:rPr>
          <w:sz w:val="28"/>
          <w:szCs w:val="28"/>
        </w:rPr>
        <w:t>Мотор</w:t>
      </w:r>
      <w:r w:rsidRPr="00C97CDC">
        <w:rPr>
          <w:sz w:val="28"/>
          <w:szCs w:val="28"/>
        </w:rPr>
        <w:t>ское сельское поселение на долгосрочный период (далее – Порядок) определяет порядок разработки, корректировки, утверждения, осуществления мониторинга и контроля реализации прогноза социально-экономического разви</w:t>
      </w:r>
      <w:r>
        <w:rPr>
          <w:sz w:val="28"/>
          <w:szCs w:val="28"/>
        </w:rPr>
        <w:t>тия муниципального образования Мотор</w:t>
      </w:r>
      <w:r w:rsidRPr="00C97CDC">
        <w:rPr>
          <w:sz w:val="28"/>
          <w:szCs w:val="28"/>
        </w:rPr>
        <w:t>ское сельское поселение на долгосрочный период (далее – прогноз на долгосрочный период).</w:t>
      </w:r>
    </w:p>
    <w:p w:rsidR="00B60EBB" w:rsidRDefault="00B60EBB" w:rsidP="00D54563">
      <w:pPr>
        <w:pStyle w:val="NoSpacing"/>
        <w:jc w:val="both"/>
        <w:rPr>
          <w:sz w:val="28"/>
          <w:szCs w:val="28"/>
        </w:rPr>
      </w:pPr>
      <w:r w:rsidRPr="00C97CDC">
        <w:rPr>
          <w:sz w:val="28"/>
          <w:szCs w:val="28"/>
        </w:rPr>
        <w:t>1.2. Прогноз на долгосрочный период разрабатывается каждые шесть лет на двенадцать и более лет на основе прогноза социально-экономического развития Кильмезского района на долгосрочный период</w:t>
      </w:r>
      <w:r>
        <w:rPr>
          <w:sz w:val="28"/>
          <w:szCs w:val="28"/>
        </w:rPr>
        <w:t xml:space="preserve"> и данных администрации Моторского сельского поселения</w:t>
      </w:r>
      <w:r w:rsidRPr="00C97CDC">
        <w:rPr>
          <w:sz w:val="28"/>
          <w:szCs w:val="28"/>
        </w:rPr>
        <w:t xml:space="preserve">. </w:t>
      </w:r>
    </w:p>
    <w:p w:rsidR="00B60EBB" w:rsidRDefault="00B60EBB" w:rsidP="00D54563">
      <w:pPr>
        <w:pStyle w:val="NoSpacing"/>
        <w:jc w:val="both"/>
        <w:rPr>
          <w:sz w:val="28"/>
          <w:szCs w:val="28"/>
        </w:rPr>
      </w:pPr>
      <w:r w:rsidRPr="00C97CD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97CDC">
        <w:rPr>
          <w:sz w:val="28"/>
          <w:szCs w:val="28"/>
        </w:rPr>
        <w:t>.</w:t>
      </w:r>
      <w:r w:rsidRPr="00C177C5">
        <w:rPr>
          <w:sz w:val="28"/>
          <w:szCs w:val="28"/>
        </w:rPr>
        <w:t xml:space="preserve"> Прогноз на долгосрочный период используется при разработке бюджетного прогноза муниципального образования</w:t>
      </w:r>
      <w:r>
        <w:rPr>
          <w:sz w:val="28"/>
          <w:szCs w:val="28"/>
        </w:rPr>
        <w:t xml:space="preserve"> Моторское сельское поселение на долгосрочный период.</w:t>
      </w:r>
    </w:p>
    <w:p w:rsidR="00B60EBB" w:rsidRPr="00C97CDC" w:rsidRDefault="00B60EBB" w:rsidP="00D5456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C97CDC">
        <w:rPr>
          <w:sz w:val="28"/>
          <w:szCs w:val="28"/>
        </w:rPr>
        <w:t>Разработка и корректировка прогноза на долгосрочный период осуществляется специалистом по финансам при методическом содействии управления планирования и экономического развития администрации Кильмезского района Кировской области.</w:t>
      </w:r>
    </w:p>
    <w:p w:rsidR="00B60EBB" w:rsidRPr="00C97CDC" w:rsidRDefault="00B60EBB" w:rsidP="00D54563">
      <w:pPr>
        <w:pStyle w:val="NoSpacing"/>
        <w:jc w:val="both"/>
        <w:rPr>
          <w:sz w:val="28"/>
          <w:szCs w:val="28"/>
        </w:rPr>
      </w:pPr>
      <w:r w:rsidRPr="00C97CDC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C97CDC">
        <w:rPr>
          <w:sz w:val="28"/>
          <w:szCs w:val="28"/>
        </w:rPr>
        <w:t xml:space="preserve">. Прогноз на долгосрочный период утверждается </w:t>
      </w:r>
      <w:r>
        <w:rPr>
          <w:sz w:val="28"/>
          <w:szCs w:val="28"/>
        </w:rPr>
        <w:t>постановлением</w:t>
      </w:r>
      <w:r w:rsidRPr="00C97CD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Мотор</w:t>
      </w:r>
      <w:r w:rsidRPr="00C97CDC">
        <w:rPr>
          <w:sz w:val="28"/>
          <w:szCs w:val="28"/>
        </w:rPr>
        <w:t>ского сельского поселения.</w:t>
      </w:r>
    </w:p>
    <w:p w:rsidR="00B60EBB" w:rsidRDefault="00B60EBB" w:rsidP="00D54563">
      <w:pPr>
        <w:pStyle w:val="NoSpacing"/>
        <w:jc w:val="both"/>
        <w:rPr>
          <w:b/>
          <w:bCs/>
          <w:sz w:val="28"/>
          <w:szCs w:val="28"/>
        </w:rPr>
      </w:pPr>
    </w:p>
    <w:p w:rsidR="00B60EBB" w:rsidRPr="00C97CDC" w:rsidRDefault="00B60EBB" w:rsidP="00D54563">
      <w:pPr>
        <w:pStyle w:val="NoSpacing"/>
        <w:jc w:val="both"/>
        <w:rPr>
          <w:b/>
          <w:bCs/>
          <w:sz w:val="28"/>
          <w:szCs w:val="28"/>
        </w:rPr>
      </w:pPr>
      <w:r w:rsidRPr="00C97CDC">
        <w:rPr>
          <w:b/>
          <w:bCs/>
          <w:sz w:val="28"/>
          <w:szCs w:val="28"/>
        </w:rPr>
        <w:t>2. Порядок разработки и корректировки прогноза на долгосрочный период</w:t>
      </w:r>
    </w:p>
    <w:p w:rsidR="00B60EBB" w:rsidRPr="00C97CDC" w:rsidRDefault="00B60EBB" w:rsidP="00D54563">
      <w:pPr>
        <w:pStyle w:val="NoSpacing"/>
        <w:jc w:val="both"/>
        <w:rPr>
          <w:sz w:val="28"/>
          <w:szCs w:val="28"/>
        </w:rPr>
      </w:pPr>
      <w:r w:rsidRPr="00C97CDC">
        <w:rPr>
          <w:sz w:val="28"/>
          <w:szCs w:val="28"/>
        </w:rPr>
        <w:t>2.1. Разработка и корректировка прогноза на долгосрочный период осуществляется в соответствии с:</w:t>
      </w:r>
    </w:p>
    <w:p w:rsidR="00B60EBB" w:rsidRPr="00C97CDC" w:rsidRDefault="00B60EBB" w:rsidP="00D54563">
      <w:pPr>
        <w:pStyle w:val="NoSpacing"/>
        <w:jc w:val="both"/>
        <w:rPr>
          <w:sz w:val="28"/>
          <w:szCs w:val="28"/>
        </w:rPr>
      </w:pPr>
      <w:r w:rsidRPr="00C97CDC">
        <w:rPr>
          <w:sz w:val="28"/>
          <w:szCs w:val="28"/>
        </w:rPr>
        <w:t>основными направлениями социально-экономического развития Кильмезского района</w:t>
      </w:r>
      <w:r>
        <w:rPr>
          <w:sz w:val="28"/>
          <w:szCs w:val="28"/>
        </w:rPr>
        <w:t xml:space="preserve"> и Моторского сельского поселения</w:t>
      </w:r>
      <w:r w:rsidRPr="00C97CDC">
        <w:rPr>
          <w:sz w:val="28"/>
          <w:szCs w:val="28"/>
        </w:rPr>
        <w:t xml:space="preserve"> на долгосрочный</w:t>
      </w:r>
      <w:r>
        <w:rPr>
          <w:sz w:val="28"/>
          <w:szCs w:val="28"/>
        </w:rPr>
        <w:t xml:space="preserve"> </w:t>
      </w:r>
      <w:r w:rsidRPr="00C97CDC">
        <w:rPr>
          <w:sz w:val="28"/>
          <w:szCs w:val="28"/>
        </w:rPr>
        <w:t>период;</w:t>
      </w:r>
    </w:p>
    <w:p w:rsidR="00B60EBB" w:rsidRPr="00330B82" w:rsidRDefault="00B60EBB" w:rsidP="00D545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82">
        <w:rPr>
          <w:rFonts w:ascii="Times New Roman" w:hAnsi="Times New Roman" w:cs="Times New Roman"/>
          <w:sz w:val="28"/>
          <w:szCs w:val="28"/>
        </w:rPr>
        <w:t>приоритетами и основными направлениями социально-экономического развития Кильмезского района Кировской области на долгосрочный период.</w:t>
      </w:r>
    </w:p>
    <w:p w:rsidR="00B60EBB" w:rsidRPr="00330B82" w:rsidRDefault="00B60EBB" w:rsidP="00D545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B82">
        <w:rPr>
          <w:rFonts w:ascii="Times New Roman" w:hAnsi="Times New Roman" w:cs="Times New Roman"/>
          <w:sz w:val="28"/>
          <w:szCs w:val="28"/>
        </w:rPr>
        <w:t xml:space="preserve">Прогноз на долгосрочный период разрабатывается и корректируется с учетом анализа экономической ситуации, сложившейся в Кильмезском районе и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330B82">
        <w:rPr>
          <w:rFonts w:ascii="Times New Roman" w:hAnsi="Times New Roman" w:cs="Times New Roman"/>
          <w:sz w:val="28"/>
          <w:szCs w:val="28"/>
        </w:rPr>
        <w:t>ском сельском поселении за предшествующие годы и в текущем финансовом году, перспектив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B82">
        <w:rPr>
          <w:rFonts w:ascii="Times New Roman" w:hAnsi="Times New Roman" w:cs="Times New Roman"/>
          <w:sz w:val="28"/>
          <w:szCs w:val="28"/>
        </w:rPr>
        <w:t xml:space="preserve">Кильмезского района и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330B82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B60EBB" w:rsidRDefault="00B60EBB" w:rsidP="00D54563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0B82">
        <w:rPr>
          <w:rFonts w:ascii="Times New Roman" w:hAnsi="Times New Roman" w:cs="Times New Roman"/>
          <w:sz w:val="28"/>
          <w:szCs w:val="28"/>
        </w:rPr>
        <w:t>2.2. Прогноз на долгосрочный период разрабатывается в двух вариантах:</w:t>
      </w:r>
    </w:p>
    <w:p w:rsidR="00B60EBB" w:rsidRPr="00330B82" w:rsidRDefault="00B60EBB" w:rsidP="00D54563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0B82">
        <w:rPr>
          <w:rFonts w:ascii="Times New Roman" w:hAnsi="Times New Roman" w:cs="Times New Roman"/>
          <w:sz w:val="28"/>
          <w:szCs w:val="28"/>
        </w:rPr>
        <w:t>2.2.1. Первый вариант прогноза отражает сохранение в прогнозируемом периоде тенденций внешних и внутренних условий функционирования экономики и социальной сферы поселения.</w:t>
      </w:r>
    </w:p>
    <w:p w:rsidR="00B60EBB" w:rsidRPr="00330B82" w:rsidRDefault="00B60EBB" w:rsidP="00D54563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0B82">
        <w:rPr>
          <w:rFonts w:ascii="Times New Roman" w:hAnsi="Times New Roman" w:cs="Times New Roman"/>
          <w:sz w:val="28"/>
          <w:szCs w:val="28"/>
        </w:rPr>
        <w:t>2.2.2. Второй вариант прогноза исходит из более благоприятных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0B82">
        <w:rPr>
          <w:rFonts w:ascii="Times New Roman" w:hAnsi="Times New Roman" w:cs="Times New Roman"/>
          <w:sz w:val="28"/>
          <w:szCs w:val="28"/>
        </w:rPr>
        <w:t xml:space="preserve"> по сравнению с действующими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0B82">
        <w:rPr>
          <w:rFonts w:ascii="Times New Roman" w:hAnsi="Times New Roman" w:cs="Times New Roman"/>
          <w:sz w:val="28"/>
          <w:szCs w:val="28"/>
        </w:rPr>
        <w:t>внешних и внутренних условий функционирования экономики и социальной сферы поселения.</w:t>
      </w:r>
    </w:p>
    <w:p w:rsidR="00B60EBB" w:rsidRDefault="00B60EBB" w:rsidP="00D54563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0B82">
        <w:rPr>
          <w:rFonts w:ascii="Times New Roman" w:hAnsi="Times New Roman" w:cs="Times New Roman"/>
          <w:sz w:val="28"/>
          <w:szCs w:val="28"/>
        </w:rPr>
        <w:t xml:space="preserve">2.3. Основными этапами разработки и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Pr="00330B82">
        <w:rPr>
          <w:rFonts w:ascii="Times New Roman" w:hAnsi="Times New Roman" w:cs="Times New Roman"/>
          <w:sz w:val="28"/>
          <w:szCs w:val="28"/>
        </w:rPr>
        <w:t xml:space="preserve"> прогноза на долгосрочный период являются:</w:t>
      </w:r>
    </w:p>
    <w:p w:rsidR="00B60EBB" w:rsidRPr="00330B82" w:rsidRDefault="00B60EBB" w:rsidP="00D54563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0B82">
        <w:rPr>
          <w:rFonts w:ascii="Times New Roman" w:hAnsi="Times New Roman" w:cs="Times New Roman"/>
          <w:sz w:val="28"/>
          <w:szCs w:val="28"/>
        </w:rPr>
        <w:t>2.3.1. Принятие администрацией поселения постановления о разработке прогноза на долгосрочный период с определением перечня прогнозируемых показателей, периода, на который разрабатывается прогноз на долгосрочный период, и сроков разработки прогноза на долгосрочный период.</w:t>
      </w:r>
    </w:p>
    <w:p w:rsidR="00B60EBB" w:rsidRPr="00330B82" w:rsidRDefault="00B60EBB" w:rsidP="00D54563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0B82">
        <w:rPr>
          <w:rFonts w:ascii="Times New Roman" w:hAnsi="Times New Roman" w:cs="Times New Roman"/>
          <w:sz w:val="28"/>
          <w:szCs w:val="28"/>
        </w:rPr>
        <w:t xml:space="preserve">2.3.2. Разработка прогноза на долгосрочный период. </w:t>
      </w:r>
    </w:p>
    <w:p w:rsidR="00B60EBB" w:rsidRPr="00330B82" w:rsidRDefault="00B60EBB" w:rsidP="00D54563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0B82">
        <w:rPr>
          <w:rFonts w:ascii="Times New Roman" w:hAnsi="Times New Roman" w:cs="Times New Roman"/>
          <w:sz w:val="28"/>
          <w:szCs w:val="28"/>
        </w:rPr>
        <w:t xml:space="preserve">2.3.3. </w:t>
      </w: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330B82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Моторского сельского</w:t>
      </w:r>
      <w:r w:rsidRPr="00330B82">
        <w:rPr>
          <w:rFonts w:ascii="Times New Roman" w:hAnsi="Times New Roman" w:cs="Times New Roman"/>
          <w:sz w:val="28"/>
          <w:szCs w:val="28"/>
        </w:rPr>
        <w:t xml:space="preserve"> поселения прогноза на долгосрочный период.</w:t>
      </w:r>
    </w:p>
    <w:p w:rsidR="00B60EBB" w:rsidRDefault="00B60EBB" w:rsidP="00D54563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72E63">
        <w:rPr>
          <w:rFonts w:ascii="Times New Roman" w:hAnsi="Times New Roman" w:cs="Times New Roman"/>
          <w:sz w:val="28"/>
          <w:szCs w:val="28"/>
        </w:rPr>
        <w:t>2.4. Администрация поселения:</w:t>
      </w:r>
    </w:p>
    <w:p w:rsidR="00B60EBB" w:rsidRPr="006E1DD8" w:rsidRDefault="00B60EBB" w:rsidP="00D54563">
      <w:pPr>
        <w:pStyle w:val="NoSpacing"/>
        <w:jc w:val="both"/>
        <w:rPr>
          <w:sz w:val="28"/>
          <w:szCs w:val="28"/>
        </w:rPr>
      </w:pPr>
      <w:r w:rsidRPr="006E1DD8">
        <w:rPr>
          <w:sz w:val="28"/>
          <w:szCs w:val="28"/>
        </w:rPr>
        <w:t>2.4.1. Со дня получения методических рекомендаций и указаний управления планирования и экономического развития администрации Кильмезского района по разработке показателей прогнозов социально-экономического развития сельских поселений приступает к сбору необходимой информации и разработке прогноза.</w:t>
      </w:r>
    </w:p>
    <w:p w:rsidR="00B60EBB" w:rsidRDefault="00B60EBB" w:rsidP="00D54563">
      <w:pPr>
        <w:pStyle w:val="NoSpacing"/>
        <w:jc w:val="both"/>
        <w:rPr>
          <w:sz w:val="28"/>
          <w:szCs w:val="28"/>
        </w:rPr>
      </w:pPr>
      <w:r w:rsidRPr="006E1DD8">
        <w:rPr>
          <w:sz w:val="28"/>
          <w:szCs w:val="28"/>
        </w:rPr>
        <w:t>2.4.2. До 01 июля текущего финансового года, показатели прогноза на долгосрочный период направляются в управление планирования и экономического развития администрации Кильмезского района.</w:t>
      </w:r>
    </w:p>
    <w:p w:rsidR="00B60EBB" w:rsidRPr="006E1DD8" w:rsidRDefault="00B60EBB" w:rsidP="00D54563">
      <w:pPr>
        <w:pStyle w:val="NoSpacing"/>
        <w:jc w:val="both"/>
        <w:rPr>
          <w:sz w:val="28"/>
          <w:szCs w:val="28"/>
        </w:rPr>
      </w:pPr>
    </w:p>
    <w:p w:rsidR="00B60EBB" w:rsidRPr="00B11442" w:rsidRDefault="00B60EBB" w:rsidP="00D545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17"/>
      <w:bookmarkStart w:id="2" w:name="Par818"/>
      <w:bookmarkEnd w:id="1"/>
      <w:bookmarkEnd w:id="2"/>
      <w:r w:rsidRPr="00B11442">
        <w:rPr>
          <w:rFonts w:ascii="Times New Roman" w:hAnsi="Times New Roman" w:cs="Times New Roman"/>
          <w:b/>
          <w:bCs/>
          <w:sz w:val="28"/>
          <w:szCs w:val="28"/>
        </w:rPr>
        <w:t>3. Порядок осуществления мониторинга и контроля реализации прогноза на долгосрочный период</w:t>
      </w:r>
    </w:p>
    <w:p w:rsidR="00B60EBB" w:rsidRPr="00B11442" w:rsidRDefault="00B60EBB" w:rsidP="00D545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42">
        <w:rPr>
          <w:rFonts w:ascii="Times New Roman" w:hAnsi="Times New Roman" w:cs="Times New Roman"/>
          <w:sz w:val="28"/>
          <w:szCs w:val="28"/>
        </w:rPr>
        <w:t xml:space="preserve">3.1.Специалист по финансам администрации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B11442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442">
        <w:rPr>
          <w:rFonts w:ascii="Times New Roman" w:hAnsi="Times New Roman" w:cs="Times New Roman"/>
          <w:sz w:val="28"/>
          <w:szCs w:val="28"/>
        </w:rPr>
        <w:t>осуществляет мониторинг реализации прогноза на долгосрочный период.</w:t>
      </w:r>
    </w:p>
    <w:p w:rsidR="00B60EBB" w:rsidRPr="00B11442" w:rsidRDefault="00B60EBB" w:rsidP="00D545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442">
        <w:rPr>
          <w:rFonts w:ascii="Times New Roman" w:hAnsi="Times New Roman" w:cs="Times New Roman"/>
          <w:sz w:val="28"/>
          <w:szCs w:val="28"/>
        </w:rPr>
        <w:t xml:space="preserve">3.2. Контроль реализации прогноза на долгосрочный период осуществляется специалистом по финансам путем обобщения информации об итогах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B11442">
        <w:rPr>
          <w:rFonts w:ascii="Times New Roman" w:hAnsi="Times New Roman" w:cs="Times New Roman"/>
          <w:sz w:val="28"/>
          <w:szCs w:val="28"/>
        </w:rPr>
        <w:t>ского сельского поселения и оценки достижения целей социально-экономического развития Кильмезского района в долгосрочном периоде.</w:t>
      </w:r>
    </w:p>
    <w:p w:rsidR="00B60EBB" w:rsidRPr="00B11442" w:rsidRDefault="00B60EBB" w:rsidP="00D545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442">
        <w:rPr>
          <w:rFonts w:ascii="Times New Roman" w:hAnsi="Times New Roman" w:cs="Times New Roman"/>
          <w:sz w:val="28"/>
          <w:szCs w:val="28"/>
        </w:rPr>
        <w:t xml:space="preserve">3.3. Результаты мониторинга и контроля размещаются администрацией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B11442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B11442"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B60EBB" w:rsidRPr="00B11442" w:rsidRDefault="00B60EBB" w:rsidP="00D545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EBB" w:rsidRPr="00B11442" w:rsidRDefault="00B60EBB" w:rsidP="00D5456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EBB" w:rsidRPr="00B11442" w:rsidRDefault="00B60EBB" w:rsidP="00D54563">
      <w:pPr>
        <w:ind w:left="5387"/>
        <w:jc w:val="both"/>
        <w:rPr>
          <w:rFonts w:ascii="Times New Roman" w:hAnsi="Times New Roman" w:cs="Times New Roman"/>
          <w:sz w:val="27"/>
          <w:szCs w:val="27"/>
        </w:rPr>
      </w:pPr>
    </w:p>
    <w:p w:rsidR="00B60EBB" w:rsidRPr="00B11442" w:rsidRDefault="00B60EBB" w:rsidP="00D54563">
      <w:pPr>
        <w:ind w:left="5387"/>
        <w:jc w:val="both"/>
        <w:rPr>
          <w:rFonts w:ascii="Times New Roman" w:hAnsi="Times New Roman" w:cs="Times New Roman"/>
          <w:sz w:val="27"/>
          <w:szCs w:val="27"/>
        </w:rPr>
      </w:pPr>
    </w:p>
    <w:p w:rsidR="00B60EBB" w:rsidRDefault="00B60EBB" w:rsidP="00D54563">
      <w:pPr>
        <w:ind w:left="5387"/>
        <w:jc w:val="both"/>
        <w:rPr>
          <w:rFonts w:cs="Times New Roman"/>
          <w:sz w:val="27"/>
          <w:szCs w:val="27"/>
        </w:rPr>
      </w:pPr>
    </w:p>
    <w:p w:rsidR="00B60EBB" w:rsidRDefault="00B60EBB" w:rsidP="00D54563">
      <w:pPr>
        <w:ind w:left="5387"/>
        <w:jc w:val="both"/>
        <w:rPr>
          <w:rFonts w:cs="Times New Roman"/>
          <w:sz w:val="27"/>
          <w:szCs w:val="27"/>
        </w:rPr>
      </w:pPr>
    </w:p>
    <w:p w:rsidR="00B60EBB" w:rsidRPr="008632AF" w:rsidRDefault="00B60EBB" w:rsidP="00E87BF2">
      <w:pPr>
        <w:pStyle w:val="NoSpacing"/>
        <w:jc w:val="right"/>
        <w:rPr>
          <w:sz w:val="24"/>
          <w:szCs w:val="24"/>
        </w:rPr>
      </w:pPr>
      <w:r w:rsidRPr="008632AF">
        <w:rPr>
          <w:sz w:val="24"/>
          <w:szCs w:val="24"/>
        </w:rPr>
        <w:t>Приложение № </w:t>
      </w:r>
      <w:r>
        <w:rPr>
          <w:sz w:val="24"/>
          <w:szCs w:val="24"/>
        </w:rPr>
        <w:t>2</w:t>
      </w:r>
    </w:p>
    <w:p w:rsidR="00B60EBB" w:rsidRPr="008632AF" w:rsidRDefault="00B60EBB" w:rsidP="00E87BF2">
      <w:pPr>
        <w:pStyle w:val="NoSpacing"/>
        <w:jc w:val="right"/>
        <w:rPr>
          <w:sz w:val="24"/>
          <w:szCs w:val="24"/>
        </w:rPr>
      </w:pPr>
      <w:r w:rsidRPr="008632AF">
        <w:rPr>
          <w:sz w:val="24"/>
          <w:szCs w:val="24"/>
        </w:rPr>
        <w:t xml:space="preserve"> У</w:t>
      </w:r>
      <w:r>
        <w:rPr>
          <w:sz w:val="24"/>
          <w:szCs w:val="24"/>
        </w:rPr>
        <w:t>твержден</w:t>
      </w:r>
    </w:p>
    <w:p w:rsidR="00B60EBB" w:rsidRPr="008632AF" w:rsidRDefault="00B60EBB" w:rsidP="00E87BF2">
      <w:pPr>
        <w:pStyle w:val="NoSpacing"/>
        <w:jc w:val="right"/>
        <w:rPr>
          <w:sz w:val="24"/>
          <w:szCs w:val="24"/>
        </w:rPr>
      </w:pPr>
      <w:r w:rsidRPr="008632AF">
        <w:rPr>
          <w:sz w:val="24"/>
          <w:szCs w:val="24"/>
        </w:rPr>
        <w:t xml:space="preserve">постановлением администрации </w:t>
      </w:r>
    </w:p>
    <w:p w:rsidR="00B60EBB" w:rsidRPr="008632AF" w:rsidRDefault="00B60EBB" w:rsidP="00E87BF2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Мотор</w:t>
      </w:r>
      <w:r w:rsidRPr="008632AF">
        <w:rPr>
          <w:sz w:val="24"/>
          <w:szCs w:val="24"/>
        </w:rPr>
        <w:t>ского сельского поселения</w:t>
      </w:r>
    </w:p>
    <w:p w:rsidR="00B60EBB" w:rsidRPr="008632AF" w:rsidRDefault="00B60EBB" w:rsidP="00E87BF2">
      <w:pPr>
        <w:pStyle w:val="NoSpacing"/>
        <w:jc w:val="right"/>
        <w:rPr>
          <w:sz w:val="24"/>
          <w:szCs w:val="24"/>
        </w:rPr>
      </w:pPr>
      <w:r w:rsidRPr="008632AF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Pr="008632AF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8632AF">
        <w:rPr>
          <w:sz w:val="24"/>
          <w:szCs w:val="24"/>
        </w:rPr>
        <w:t>.2019 №</w:t>
      </w:r>
      <w:r>
        <w:rPr>
          <w:sz w:val="24"/>
          <w:szCs w:val="24"/>
        </w:rPr>
        <w:t xml:space="preserve"> 59</w:t>
      </w:r>
      <w:r w:rsidRPr="008632AF">
        <w:rPr>
          <w:sz w:val="24"/>
          <w:szCs w:val="24"/>
        </w:rPr>
        <w:t xml:space="preserve"> </w:t>
      </w:r>
    </w:p>
    <w:p w:rsidR="00B60EBB" w:rsidRDefault="00B60EBB" w:rsidP="00D54563">
      <w:pPr>
        <w:autoSpaceDE w:val="0"/>
        <w:autoSpaceDN w:val="0"/>
        <w:adjustRightInd w:val="0"/>
        <w:jc w:val="both"/>
        <w:rPr>
          <w:rFonts w:cs="Times New Roman"/>
        </w:rPr>
      </w:pPr>
    </w:p>
    <w:p w:rsidR="00B60EBB" w:rsidRDefault="00B60EBB" w:rsidP="00E87BF2">
      <w:pPr>
        <w:autoSpaceDE w:val="0"/>
        <w:autoSpaceDN w:val="0"/>
        <w:adjustRightInd w:val="0"/>
        <w:ind w:left="1134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8E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60EBB" w:rsidRPr="00FC18E3" w:rsidRDefault="00B60EBB" w:rsidP="00E87BF2">
      <w:pPr>
        <w:autoSpaceDE w:val="0"/>
        <w:autoSpaceDN w:val="0"/>
        <w:adjustRightInd w:val="0"/>
        <w:ind w:left="1134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8E3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корректировки прогноза социально-экономического развития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Моторское сельское поселение </w:t>
      </w:r>
      <w:r w:rsidRPr="00FC18E3">
        <w:rPr>
          <w:rFonts w:ascii="Times New Roman" w:hAnsi="Times New Roman" w:cs="Times New Roman"/>
          <w:b/>
          <w:bCs/>
          <w:sz w:val="28"/>
          <w:szCs w:val="28"/>
        </w:rPr>
        <w:t>Кильмезск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Pr="00FC18E3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FC18E3">
        <w:rPr>
          <w:rFonts w:ascii="Times New Roman" w:hAnsi="Times New Roman" w:cs="Times New Roman"/>
          <w:b/>
          <w:bCs/>
          <w:sz w:val="28"/>
          <w:szCs w:val="28"/>
        </w:rPr>
        <w:t>Кировской области на среднесрочный период</w:t>
      </w:r>
    </w:p>
    <w:p w:rsidR="00B60EBB" w:rsidRPr="00E55220" w:rsidRDefault="00B60EBB" w:rsidP="00D54563">
      <w:pPr>
        <w:autoSpaceDE w:val="0"/>
        <w:autoSpaceDN w:val="0"/>
        <w:adjustRightInd w:val="0"/>
        <w:jc w:val="both"/>
        <w:rPr>
          <w:rFonts w:cs="Times New Roman"/>
        </w:rPr>
      </w:pP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C18E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разработки и корректировки прогноза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FC18E3">
        <w:rPr>
          <w:rFonts w:ascii="Times New Roman" w:hAnsi="Times New Roman" w:cs="Times New Roman"/>
          <w:sz w:val="28"/>
          <w:szCs w:val="28"/>
        </w:rPr>
        <w:t xml:space="preserve">ское сельское поселение Кильмезского района Кировской области на среднесрочный период (далее – Порядок) определяет порядок разработки, корректировки, утверждения, осуществления мониторинга и контроля реализации прогноза социально-экономического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FC18E3">
        <w:rPr>
          <w:rFonts w:ascii="Times New Roman" w:hAnsi="Times New Roman" w:cs="Times New Roman"/>
          <w:sz w:val="28"/>
          <w:szCs w:val="28"/>
        </w:rPr>
        <w:t>ское сельс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18E3">
        <w:rPr>
          <w:rFonts w:ascii="Times New Roman" w:hAnsi="Times New Roman" w:cs="Times New Roman"/>
          <w:sz w:val="28"/>
          <w:szCs w:val="28"/>
        </w:rPr>
        <w:t>ое поселение Кильмезского района Кировской области на среднесрочный период (далее – прогноз на среднесрочный период).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 xml:space="preserve">1.2. Прогноз на среднесрочный период разрабатывается ежегодно на </w:t>
      </w:r>
      <w:r w:rsidRPr="008D1577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период, составляющий три года на основе прогноза социально-экономического развития Кильмезского района Кировской области на среднесрочный период, стратегии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577">
        <w:rPr>
          <w:rFonts w:ascii="Times New Roman" w:hAnsi="Times New Roman" w:cs="Times New Roman"/>
          <w:sz w:val="28"/>
          <w:szCs w:val="28"/>
        </w:rPr>
        <w:t>Кильмезского района Кировской области с учетом основных направлений бюджетной и налоговой политики Кильмезского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8E3">
        <w:rPr>
          <w:rFonts w:ascii="Times New Roman" w:hAnsi="Times New Roman" w:cs="Times New Roman"/>
          <w:sz w:val="28"/>
          <w:szCs w:val="28"/>
        </w:rPr>
        <w:t xml:space="preserve">Кировской области. 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 xml:space="preserve">1.3. Прогноз на среднесрочный период является основой для разработки проекта бюджета поселения на очередной финансовый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FC18E3">
        <w:rPr>
          <w:rFonts w:ascii="Times New Roman" w:hAnsi="Times New Roman" w:cs="Times New Roman"/>
          <w:sz w:val="28"/>
          <w:szCs w:val="28"/>
        </w:rPr>
        <w:t xml:space="preserve">и плановый период.                           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>1.4. Разработка и корректировка прогноза на среднесрочный период осуществляется специалистом по финансам при методическом содействии управления планирования и экономического развития администрации Кильмезского района Кировской области.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 xml:space="preserve">1.5. Прогноз на среднесрочный период ежегодно одобряется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FC18E3">
        <w:rPr>
          <w:rFonts w:ascii="Times New Roman" w:hAnsi="Times New Roman" w:cs="Times New Roman"/>
          <w:sz w:val="28"/>
          <w:szCs w:val="28"/>
        </w:rPr>
        <w:t xml:space="preserve">ского сельского поселения и учитывается при корректировке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FC18E3">
        <w:rPr>
          <w:rFonts w:ascii="Times New Roman" w:hAnsi="Times New Roman" w:cs="Times New Roman"/>
          <w:sz w:val="28"/>
          <w:szCs w:val="28"/>
        </w:rPr>
        <w:t>ского сельского поселения на долгосрочный период.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8E3">
        <w:rPr>
          <w:rFonts w:ascii="Times New Roman" w:hAnsi="Times New Roman" w:cs="Times New Roman"/>
          <w:b/>
          <w:bCs/>
          <w:sz w:val="28"/>
          <w:szCs w:val="28"/>
        </w:rPr>
        <w:t>2. Порядок разработки и корректировки прогноза на среднесрочный 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>2.1. Разработка и корректировка прогноза на среднесрочный период осуществляется в соответствии с: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BA6">
        <w:rPr>
          <w:rFonts w:ascii="Times New Roman" w:hAnsi="Times New Roman" w:cs="Times New Roman"/>
          <w:sz w:val="28"/>
          <w:szCs w:val="28"/>
        </w:rPr>
        <w:t>методическими рекомендациями по разработке и корректировке показателей прогнозов социально-экономического развития субъектов Российской Федерации, разрабатываемыми Министерством экономического развития Российской Федерации;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>приоритетами и основными направлениями социально-экономического развития Кильмезского района Кировской области на среднесрочный период.</w:t>
      </w:r>
    </w:p>
    <w:p w:rsidR="00B60EBB" w:rsidRPr="001364DC" w:rsidRDefault="00B60EBB" w:rsidP="00B9135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 xml:space="preserve">Прогноз на среднесрочный период разрабатывается и корректируется с учетом анализа экономической ситуации, сложившейся в </w:t>
      </w:r>
      <w:r>
        <w:rPr>
          <w:rFonts w:ascii="Times New Roman" w:hAnsi="Times New Roman" w:cs="Times New Roman"/>
          <w:sz w:val="28"/>
          <w:szCs w:val="28"/>
        </w:rPr>
        <w:t>Кильмезском районе</w:t>
      </w:r>
      <w:r w:rsidRPr="00FC18E3">
        <w:rPr>
          <w:rFonts w:ascii="Times New Roman" w:hAnsi="Times New Roman" w:cs="Times New Roman"/>
          <w:sz w:val="28"/>
          <w:szCs w:val="28"/>
        </w:rPr>
        <w:t xml:space="preserve"> за предшествующие годы и в текущем финансовом году, перспектив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 Мотор</w:t>
      </w:r>
      <w:r w:rsidRPr="00FC18E3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B60EBB" w:rsidRDefault="00B60EBB" w:rsidP="00186B9F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0B82">
        <w:rPr>
          <w:rFonts w:ascii="Times New Roman" w:hAnsi="Times New Roman" w:cs="Times New Roman"/>
          <w:sz w:val="28"/>
          <w:szCs w:val="28"/>
        </w:rPr>
        <w:t>2.2. Прогноз на долгосрочный период разрабатывается в двух вариантах:</w:t>
      </w:r>
    </w:p>
    <w:p w:rsidR="00B60EBB" w:rsidRPr="00330B82" w:rsidRDefault="00B60EBB" w:rsidP="00186B9F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0B82">
        <w:rPr>
          <w:rFonts w:ascii="Times New Roman" w:hAnsi="Times New Roman" w:cs="Times New Roman"/>
          <w:sz w:val="28"/>
          <w:szCs w:val="28"/>
        </w:rPr>
        <w:t>2.2.1. Первый вариант прогноза отражает сохранение в прогнозируемом периоде тенденций внешних и внутренних условий функционирования экономики и социальной сферы поселения.</w:t>
      </w:r>
    </w:p>
    <w:p w:rsidR="00B60EBB" w:rsidRPr="00FC18E3" w:rsidRDefault="00B60EBB" w:rsidP="00186B9F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30B82">
        <w:rPr>
          <w:rFonts w:ascii="Times New Roman" w:hAnsi="Times New Roman" w:cs="Times New Roman"/>
          <w:sz w:val="28"/>
          <w:szCs w:val="28"/>
        </w:rPr>
        <w:t>2.2.2. Второй вариант прогноза исходит из более благоприятных по сравнению с действующими внешних и внутренних условий функционирования экономики и социальной сферы поселения.</w:t>
      </w:r>
    </w:p>
    <w:p w:rsidR="00B60EBB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7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1577">
        <w:rPr>
          <w:rFonts w:ascii="Times New Roman" w:hAnsi="Times New Roman" w:cs="Times New Roman"/>
          <w:sz w:val="28"/>
          <w:szCs w:val="28"/>
        </w:rPr>
        <w:t xml:space="preserve">. Основанием для корректировки прогноза на среднесрочный период является решение администрации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8D1577">
        <w:rPr>
          <w:rFonts w:ascii="Times New Roman" w:hAnsi="Times New Roman" w:cs="Times New Roman"/>
          <w:sz w:val="28"/>
          <w:szCs w:val="28"/>
        </w:rPr>
        <w:t>ского сельского поселения, в том числе в случае корректировки управлением планирования и экономического развития администрации Кильмезского района Кировской области  прогноза социально-экономического развития Кильмезского района на среднесрочный период из-за существенного изменения условий реализации прогноза.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18E3">
        <w:rPr>
          <w:rFonts w:ascii="Times New Roman" w:hAnsi="Times New Roman" w:cs="Times New Roman"/>
          <w:sz w:val="28"/>
          <w:szCs w:val="28"/>
        </w:rPr>
        <w:t>. Основными этапами разработки и утверждения прогноза на средне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18E3">
        <w:rPr>
          <w:rFonts w:ascii="Times New Roman" w:hAnsi="Times New Roman" w:cs="Times New Roman"/>
          <w:sz w:val="28"/>
          <w:szCs w:val="28"/>
        </w:rPr>
        <w:t>рочный период являются: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18E3">
        <w:rPr>
          <w:rFonts w:ascii="Times New Roman" w:hAnsi="Times New Roman" w:cs="Times New Roman"/>
          <w:sz w:val="28"/>
          <w:szCs w:val="28"/>
        </w:rPr>
        <w:t xml:space="preserve">.1. Принятие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Моторского сельского поселения </w:t>
      </w:r>
      <w:r w:rsidRPr="00872E63">
        <w:rPr>
          <w:rFonts w:ascii="Times New Roman" w:hAnsi="Times New Roman" w:cs="Times New Roman"/>
          <w:sz w:val="28"/>
          <w:szCs w:val="28"/>
        </w:rPr>
        <w:t>решения о разработке прогноза на среднесрочный период.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18E3">
        <w:rPr>
          <w:rFonts w:ascii="Times New Roman" w:hAnsi="Times New Roman" w:cs="Times New Roman"/>
          <w:sz w:val="28"/>
          <w:szCs w:val="28"/>
        </w:rPr>
        <w:t xml:space="preserve">.2. Разработка прогноза на среднесрочный период с учетом вероятностного воздействия внешних и внутренних фактов, а также приоритетов и основных направлений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FC18E3">
        <w:rPr>
          <w:rFonts w:ascii="Times New Roman" w:hAnsi="Times New Roman" w:cs="Times New Roman"/>
          <w:sz w:val="28"/>
          <w:szCs w:val="28"/>
        </w:rPr>
        <w:t>ского сельского поселения в целях обеспечения бюджетного процесса.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18E3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>Утверждение</w:t>
      </w:r>
      <w:r w:rsidRPr="00FC18E3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Мотор</w:t>
      </w:r>
      <w:r w:rsidRPr="00FC18E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8E3">
        <w:rPr>
          <w:rFonts w:ascii="Times New Roman" w:hAnsi="Times New Roman" w:cs="Times New Roman"/>
          <w:sz w:val="28"/>
          <w:szCs w:val="28"/>
        </w:rPr>
        <w:t>прогноза на среднесрочный период.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18E3">
        <w:rPr>
          <w:rFonts w:ascii="Times New Roman" w:hAnsi="Times New Roman" w:cs="Times New Roman"/>
          <w:sz w:val="28"/>
          <w:szCs w:val="28"/>
        </w:rPr>
        <w:t>. Специалист по финансам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Моторского сельского поселения</w:t>
      </w:r>
      <w:r w:rsidRPr="00FC18E3">
        <w:rPr>
          <w:rFonts w:ascii="Times New Roman" w:hAnsi="Times New Roman" w:cs="Times New Roman"/>
          <w:sz w:val="28"/>
          <w:szCs w:val="28"/>
        </w:rPr>
        <w:t>: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18E3">
        <w:rPr>
          <w:rFonts w:ascii="Times New Roman" w:hAnsi="Times New Roman" w:cs="Times New Roman"/>
          <w:sz w:val="28"/>
          <w:szCs w:val="28"/>
        </w:rPr>
        <w:t>.1. Со дня получения методических рекомендаций и указаний управления планирования и экономического развития администрации Кильмезского района Кировской области по разработке показателей прогнозов социально-экономического развития сельских поселений приступает к сбору необходимой информации и разработке прогноза.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18E3">
        <w:rPr>
          <w:rFonts w:ascii="Times New Roman" w:hAnsi="Times New Roman" w:cs="Times New Roman"/>
          <w:sz w:val="28"/>
          <w:szCs w:val="28"/>
        </w:rPr>
        <w:t xml:space="preserve">.2. В целях формирования бюджетных показателей на среднесрочный период направляет в финансовое управление администрации Кильмезского района основные прогнозные бюджетообразующие показатели поселения. 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 xml:space="preserve">Уточненные показатели прогноза на среднесрочный период направляются в финансовое управление </w:t>
      </w:r>
      <w:r w:rsidRPr="00872E63">
        <w:rPr>
          <w:rFonts w:ascii="Times New Roman" w:hAnsi="Times New Roman" w:cs="Times New Roman"/>
          <w:sz w:val="28"/>
          <w:szCs w:val="28"/>
        </w:rPr>
        <w:t>администрации Кильмезского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2E63">
        <w:rPr>
          <w:rFonts w:ascii="Times New Roman" w:hAnsi="Times New Roman" w:cs="Times New Roman"/>
          <w:sz w:val="28"/>
          <w:szCs w:val="28"/>
        </w:rPr>
        <w:t>района до 01 августа текущего финансового года.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18E3">
        <w:rPr>
          <w:rFonts w:ascii="Times New Roman" w:hAnsi="Times New Roman" w:cs="Times New Roman"/>
          <w:sz w:val="28"/>
          <w:szCs w:val="28"/>
        </w:rPr>
        <w:t xml:space="preserve">.3. До 01 ноября текущего финансового года представляет на рассмотрение и </w:t>
      </w:r>
      <w:r>
        <w:rPr>
          <w:rFonts w:ascii="Times New Roman" w:hAnsi="Times New Roman" w:cs="Times New Roman"/>
          <w:sz w:val="28"/>
          <w:szCs w:val="28"/>
        </w:rPr>
        <w:t>утверждение</w:t>
      </w:r>
      <w:r w:rsidRPr="00FC18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FC18E3">
        <w:rPr>
          <w:rFonts w:ascii="Times New Roman" w:hAnsi="Times New Roman" w:cs="Times New Roman"/>
          <w:sz w:val="28"/>
          <w:szCs w:val="28"/>
        </w:rPr>
        <w:t>ского сельского поселения прогноз на среднесрочный период.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8E3">
        <w:rPr>
          <w:rFonts w:ascii="Times New Roman" w:hAnsi="Times New Roman" w:cs="Times New Roman"/>
          <w:b/>
          <w:bCs/>
          <w:sz w:val="28"/>
          <w:szCs w:val="28"/>
        </w:rPr>
        <w:t>3. Порядок осуществления мониторинга и контроля реализации прогноза на среднесрочный  период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>3.1. Специалист по финансам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8E3">
        <w:rPr>
          <w:rFonts w:ascii="Times New Roman" w:hAnsi="Times New Roman" w:cs="Times New Roman"/>
          <w:sz w:val="28"/>
          <w:szCs w:val="28"/>
        </w:rPr>
        <w:t>осуществляет мониторинг реализации прогноза на среднесрочный период.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>3.2. Результаты мониторинга включаются в ежегодный отчет гла</w:t>
      </w:r>
      <w:r>
        <w:rPr>
          <w:rFonts w:ascii="Times New Roman" w:hAnsi="Times New Roman" w:cs="Times New Roman"/>
          <w:sz w:val="28"/>
          <w:szCs w:val="28"/>
        </w:rPr>
        <w:t>вы администрации Мотор</w:t>
      </w:r>
      <w:r w:rsidRPr="00FC18E3">
        <w:rPr>
          <w:rFonts w:ascii="Times New Roman" w:hAnsi="Times New Roman" w:cs="Times New Roman"/>
          <w:sz w:val="28"/>
          <w:szCs w:val="28"/>
        </w:rPr>
        <w:t xml:space="preserve">ского сельского поселения о результатах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FC18E3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B60EBB" w:rsidRPr="00FC18E3" w:rsidRDefault="00B60EBB" w:rsidP="006F6E1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8E3">
        <w:rPr>
          <w:rFonts w:ascii="Times New Roman" w:hAnsi="Times New Roman" w:cs="Times New Roman"/>
          <w:sz w:val="28"/>
          <w:szCs w:val="28"/>
        </w:rPr>
        <w:t xml:space="preserve">3.3. Контроль реализации прогноза на среднесрочный период осуществляется специалистом по финансам путем обобщения информации об итогах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FC18E3">
        <w:rPr>
          <w:rFonts w:ascii="Times New Roman" w:hAnsi="Times New Roman" w:cs="Times New Roman"/>
          <w:sz w:val="28"/>
          <w:szCs w:val="28"/>
        </w:rPr>
        <w:t xml:space="preserve">ского сельского поселения и оценки достижения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Мотор</w:t>
      </w:r>
      <w:r w:rsidRPr="00FC18E3">
        <w:rPr>
          <w:rFonts w:ascii="Times New Roman" w:hAnsi="Times New Roman" w:cs="Times New Roman"/>
          <w:sz w:val="28"/>
          <w:szCs w:val="28"/>
        </w:rPr>
        <w:t>ского сельского поселения в среднесрочном периоде.</w:t>
      </w:r>
    </w:p>
    <w:p w:rsidR="00B60EBB" w:rsidRPr="00334A6E" w:rsidRDefault="00B60EBB" w:rsidP="00334A6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A6E">
        <w:rPr>
          <w:rFonts w:ascii="Times New Roman" w:hAnsi="Times New Roman" w:cs="Times New Roman"/>
          <w:sz w:val="28"/>
          <w:szCs w:val="28"/>
        </w:rPr>
        <w:t>3.4. Результаты мониторинга и контроля размещаются на сайте администрации Моторского сельского поселения в информационно-телекоммуникационной сети «Интернет», за исключением сведений, отнесенных к государственной, коммерческой, служебной и иной охраняемой законом тайне.</w:t>
      </w:r>
    </w:p>
    <w:p w:rsidR="00B60EBB" w:rsidRPr="00334A6E" w:rsidRDefault="00B60EBB" w:rsidP="006F6E1E">
      <w:pPr>
        <w:pStyle w:val="NormalWeb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60EBB" w:rsidRPr="006A7963" w:rsidRDefault="00B60EBB" w:rsidP="006F6E1E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B60EBB" w:rsidRPr="006A7963" w:rsidRDefault="00B60EBB" w:rsidP="006F6E1E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B60EBB" w:rsidRPr="006A7963" w:rsidRDefault="00B60EBB" w:rsidP="006F6E1E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B60EBB" w:rsidRPr="006A7963" w:rsidRDefault="00B60EBB" w:rsidP="006F6E1E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B60EBB" w:rsidRDefault="00B60EBB" w:rsidP="006F6E1E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B60EBB" w:rsidRPr="006A7963" w:rsidRDefault="00B60EBB" w:rsidP="006F6E1E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B60EBB" w:rsidRDefault="00B60EBB" w:rsidP="006F6E1E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sectPr w:rsidR="00B60EBB" w:rsidSect="00DB5AA3">
      <w:headerReference w:type="default" r:id="rId7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EBB" w:rsidRDefault="00B60E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60EBB" w:rsidRDefault="00B60E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EBB" w:rsidRDefault="00B60E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60EBB" w:rsidRDefault="00B60E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EBB" w:rsidRDefault="00B60EBB">
    <w:pPr>
      <w:pStyle w:val="Header"/>
      <w:jc w:val="center"/>
    </w:pPr>
    <w:fldSimple w:instr=" PAGE   \* MERGEFORMAT ">
      <w:r>
        <w:rPr>
          <w:noProof/>
        </w:rPr>
        <w:t>9</w:t>
      </w:r>
    </w:fldSimple>
  </w:p>
  <w:p w:rsidR="00B60EBB" w:rsidRDefault="00B60E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3C6E"/>
    <w:multiLevelType w:val="hybridMultilevel"/>
    <w:tmpl w:val="00EA4FBC"/>
    <w:lvl w:ilvl="0" w:tplc="39083F90">
      <w:start w:val="5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C92848"/>
    <w:multiLevelType w:val="multilevel"/>
    <w:tmpl w:val="45B24F1A"/>
    <w:lvl w:ilvl="0">
      <w:start w:val="1"/>
      <w:numFmt w:val="decimal"/>
      <w:lvlText w:val="%1."/>
      <w:lvlJc w:val="left"/>
      <w:pPr>
        <w:ind w:left="10331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abstractNum w:abstractNumId="2">
    <w:nsid w:val="77F714A0"/>
    <w:multiLevelType w:val="hybridMultilevel"/>
    <w:tmpl w:val="39F4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4C4"/>
    <w:rsid w:val="00024A00"/>
    <w:rsid w:val="00031E2A"/>
    <w:rsid w:val="00056A74"/>
    <w:rsid w:val="001354C4"/>
    <w:rsid w:val="001364DC"/>
    <w:rsid w:val="0017782A"/>
    <w:rsid w:val="001856F0"/>
    <w:rsid w:val="00186B9F"/>
    <w:rsid w:val="001C7ED6"/>
    <w:rsid w:val="002A2117"/>
    <w:rsid w:val="002C1D5B"/>
    <w:rsid w:val="00330B82"/>
    <w:rsid w:val="00334A6E"/>
    <w:rsid w:val="00360621"/>
    <w:rsid w:val="00362BDD"/>
    <w:rsid w:val="003A6A10"/>
    <w:rsid w:val="003D03F9"/>
    <w:rsid w:val="0049130C"/>
    <w:rsid w:val="00564C3C"/>
    <w:rsid w:val="005652DA"/>
    <w:rsid w:val="005702B6"/>
    <w:rsid w:val="005F2BA6"/>
    <w:rsid w:val="00664FE1"/>
    <w:rsid w:val="006A7963"/>
    <w:rsid w:val="006D7417"/>
    <w:rsid w:val="006E1DD8"/>
    <w:rsid w:val="006E2926"/>
    <w:rsid w:val="006F6E1E"/>
    <w:rsid w:val="007C5B1C"/>
    <w:rsid w:val="0080362D"/>
    <w:rsid w:val="008632AF"/>
    <w:rsid w:val="008648B7"/>
    <w:rsid w:val="00872E63"/>
    <w:rsid w:val="008D1577"/>
    <w:rsid w:val="008E03D0"/>
    <w:rsid w:val="009150CD"/>
    <w:rsid w:val="0097293E"/>
    <w:rsid w:val="009A41A5"/>
    <w:rsid w:val="009C789A"/>
    <w:rsid w:val="009F1E21"/>
    <w:rsid w:val="00A27F67"/>
    <w:rsid w:val="00A6731D"/>
    <w:rsid w:val="00AD004A"/>
    <w:rsid w:val="00B11442"/>
    <w:rsid w:val="00B60EBB"/>
    <w:rsid w:val="00B91352"/>
    <w:rsid w:val="00BB18C5"/>
    <w:rsid w:val="00BC39FD"/>
    <w:rsid w:val="00BF2C7B"/>
    <w:rsid w:val="00BF7F46"/>
    <w:rsid w:val="00C177C5"/>
    <w:rsid w:val="00C525B5"/>
    <w:rsid w:val="00C97CDC"/>
    <w:rsid w:val="00CC1335"/>
    <w:rsid w:val="00CF5500"/>
    <w:rsid w:val="00D26B2F"/>
    <w:rsid w:val="00D54563"/>
    <w:rsid w:val="00DB5AA3"/>
    <w:rsid w:val="00E55220"/>
    <w:rsid w:val="00E5771E"/>
    <w:rsid w:val="00E87BF2"/>
    <w:rsid w:val="00EB117A"/>
    <w:rsid w:val="00F36E19"/>
    <w:rsid w:val="00FB2614"/>
    <w:rsid w:val="00FC18E3"/>
    <w:rsid w:val="00FF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1E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6E1E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6E1E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F6E1E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6F6E1E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NoSpacing">
    <w:name w:val="No Spacing"/>
    <w:uiPriority w:val="99"/>
    <w:qFormat/>
    <w:rsid w:val="006F6E1E"/>
    <w:rPr>
      <w:rFonts w:ascii="Times New Roman" w:eastAsia="Times New Roman" w:hAnsi="Times New Roman"/>
      <w:sz w:val="20"/>
      <w:szCs w:val="20"/>
    </w:rPr>
  </w:style>
  <w:style w:type="paragraph" w:customStyle="1" w:styleId="zakonzagolovok1">
    <w:name w:val="zakonzagolovok1"/>
    <w:basedOn w:val="Normal"/>
    <w:uiPriority w:val="99"/>
    <w:rsid w:val="006F6E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Normal"/>
    <w:uiPriority w:val="99"/>
    <w:rsid w:val="006F6E1E"/>
    <w:pPr>
      <w:widowControl w:val="0"/>
      <w:suppressAutoHyphens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6F6E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6E1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F6E1E"/>
  </w:style>
  <w:style w:type="character" w:customStyle="1" w:styleId="BodyTextIndent2Char">
    <w:name w:val="Body Text Indent 2 Char"/>
    <w:link w:val="BodyTextIndent2"/>
    <w:uiPriority w:val="99"/>
    <w:locked/>
    <w:rsid w:val="006F6E1E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F6E1E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BB18C5"/>
    <w:rPr>
      <w:rFonts w:eastAsia="Times New Roman"/>
      <w:lang w:eastAsia="en-US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6F6E1E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18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B9F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34A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640</TotalTime>
  <Pages>9</Pages>
  <Words>1845</Words>
  <Characters>10517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Игорь</cp:lastModifiedBy>
  <cp:revision>17</cp:revision>
  <cp:lastPrinted>2019-11-05T11:50:00Z</cp:lastPrinted>
  <dcterms:created xsi:type="dcterms:W3CDTF">2019-10-30T10:28:00Z</dcterms:created>
  <dcterms:modified xsi:type="dcterms:W3CDTF">2019-11-06T11:06:00Z</dcterms:modified>
</cp:coreProperties>
</file>