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AD" w:rsidRDefault="00F438AD" w:rsidP="00F438AD">
      <w:pPr>
        <w:jc w:val="center"/>
        <w:rPr>
          <w:b/>
          <w:bCs/>
          <w:sz w:val="28"/>
          <w:szCs w:val="28"/>
        </w:rPr>
      </w:pPr>
    </w:p>
    <w:p w:rsidR="00F438AD" w:rsidRDefault="00F438AD" w:rsidP="00F438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МОТОРСКОГО СЕЛЬСКОГО ПОСЕЛЕНИЯ КИЛЬМЕЗСКОГО РАЙОНА КИРОВСКОЙ ОБЛАСТИ</w:t>
      </w:r>
    </w:p>
    <w:p w:rsidR="00F438AD" w:rsidRDefault="00F438AD" w:rsidP="00F438AD">
      <w:pPr>
        <w:jc w:val="both"/>
      </w:pPr>
    </w:p>
    <w:p w:rsidR="00F438AD" w:rsidRDefault="00F438AD" w:rsidP="00F438AD">
      <w:pPr>
        <w:jc w:val="both"/>
      </w:pPr>
    </w:p>
    <w:p w:rsidR="00F438AD" w:rsidRDefault="00F438AD" w:rsidP="00F438AD">
      <w:pPr>
        <w:jc w:val="center"/>
        <w:rPr>
          <w:b/>
          <w:bCs/>
          <w:sz w:val="28"/>
          <w:szCs w:val="28"/>
        </w:rPr>
      </w:pPr>
    </w:p>
    <w:p w:rsidR="00F438AD" w:rsidRDefault="00F438AD" w:rsidP="00F438A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ПРИКАЗ </w:t>
      </w:r>
    </w:p>
    <w:p w:rsidR="00F438AD" w:rsidRDefault="00F438AD" w:rsidP="00F438AD">
      <w:pPr>
        <w:jc w:val="both"/>
        <w:rPr>
          <w:sz w:val="28"/>
          <w:szCs w:val="28"/>
        </w:rPr>
      </w:pPr>
    </w:p>
    <w:p w:rsidR="00F438AD" w:rsidRDefault="00F438AD" w:rsidP="00F438AD">
      <w:pPr>
        <w:jc w:val="both"/>
        <w:rPr>
          <w:sz w:val="28"/>
          <w:szCs w:val="28"/>
        </w:rPr>
      </w:pPr>
    </w:p>
    <w:p w:rsidR="00F438AD" w:rsidRDefault="00F438AD" w:rsidP="00F438AD">
      <w:pPr>
        <w:jc w:val="both"/>
      </w:pPr>
      <w:r>
        <w:t>23.12.2019                                                                                                                  № 56</w:t>
      </w:r>
    </w:p>
    <w:p w:rsidR="00F438AD" w:rsidRDefault="00F438AD" w:rsidP="00F438AD">
      <w:pPr>
        <w:pStyle w:val="ConsPlusNonformat"/>
        <w:widowControl/>
      </w:pPr>
    </w:p>
    <w:p w:rsidR="00F438AD" w:rsidRPr="00481E58" w:rsidRDefault="00F438AD" w:rsidP="00F438A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д.Надежда</w:t>
      </w:r>
    </w:p>
    <w:p w:rsidR="00F438AD" w:rsidRDefault="00F438AD" w:rsidP="00F438AD">
      <w:pPr>
        <w:pStyle w:val="ConsPlusNonformat"/>
        <w:widowControl/>
      </w:pPr>
    </w:p>
    <w:p w:rsidR="00F438AD" w:rsidRDefault="00F438AD" w:rsidP="00F438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8AD" w:rsidRPr="00E51553" w:rsidRDefault="00F438AD" w:rsidP="00F438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5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Pr="00E51553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51553">
        <w:rPr>
          <w:rFonts w:ascii="Times New Roman" w:hAnsi="Times New Roman" w:cs="Times New Roman"/>
          <w:b/>
          <w:sz w:val="28"/>
          <w:szCs w:val="28"/>
        </w:rPr>
        <w:t xml:space="preserve"> составления</w:t>
      </w:r>
    </w:p>
    <w:p w:rsidR="00F438AD" w:rsidRPr="00E51553" w:rsidRDefault="00F438AD" w:rsidP="00F438A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53">
        <w:rPr>
          <w:rFonts w:ascii="Times New Roman" w:hAnsi="Times New Roman" w:cs="Times New Roman"/>
          <w:b/>
          <w:sz w:val="28"/>
          <w:szCs w:val="28"/>
        </w:rPr>
        <w:t xml:space="preserve">и 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сводной </w:t>
      </w:r>
      <w:r w:rsidRPr="00E51553">
        <w:rPr>
          <w:rFonts w:ascii="Times New Roman" w:hAnsi="Times New Roman" w:cs="Times New Roman"/>
          <w:b/>
          <w:sz w:val="28"/>
          <w:szCs w:val="28"/>
        </w:rPr>
        <w:t>бюджетн</w:t>
      </w:r>
      <w:r>
        <w:rPr>
          <w:rFonts w:ascii="Times New Roman" w:hAnsi="Times New Roman" w:cs="Times New Roman"/>
          <w:b/>
          <w:sz w:val="28"/>
          <w:szCs w:val="28"/>
        </w:rPr>
        <w:t xml:space="preserve">ой росписи, </w:t>
      </w:r>
      <w:r w:rsidRPr="005A77FF">
        <w:rPr>
          <w:rFonts w:ascii="Times New Roman" w:hAnsi="Times New Roman" w:cs="Times New Roman"/>
          <w:b/>
          <w:bCs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77FF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составления и ведения бюджетной росписи главного распорядителя средств бюджета сельского поселения (главного администратора источников финансирования дефицита бюджета сельского поселения) и внесения изменений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них</w:t>
      </w:r>
    </w:p>
    <w:p w:rsidR="00F438AD" w:rsidRDefault="00F438AD" w:rsidP="00F438AD">
      <w:pPr>
        <w:pStyle w:val="ConsPlusNonformat"/>
        <w:widowControl/>
      </w:pPr>
    </w:p>
    <w:p w:rsidR="00F438AD" w:rsidRDefault="00F438AD" w:rsidP="00F438AD">
      <w:pPr>
        <w:ind w:firstLine="540"/>
        <w:jc w:val="both"/>
        <w:rPr>
          <w:sz w:val="28"/>
          <w:szCs w:val="28"/>
        </w:rPr>
      </w:pPr>
    </w:p>
    <w:p w:rsidR="00F438AD" w:rsidRDefault="00F438AD" w:rsidP="00F438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решением Моторской сельской Думы от 20.12.2017 года 3/4 «Об утверждении положения о бюджетном процессе в муниципальном образовании Моторское сельское поселение». </w:t>
      </w:r>
    </w:p>
    <w:p w:rsidR="00F438AD" w:rsidRDefault="00F438AD" w:rsidP="00F438AD">
      <w:pPr>
        <w:ind w:firstLine="540"/>
        <w:jc w:val="center"/>
        <w:rPr>
          <w:sz w:val="28"/>
          <w:szCs w:val="28"/>
        </w:rPr>
      </w:pPr>
    </w:p>
    <w:p w:rsidR="00F438AD" w:rsidRDefault="00F438AD" w:rsidP="00F438AD">
      <w:pPr>
        <w:ind w:firstLine="540"/>
        <w:jc w:val="center"/>
        <w:rPr>
          <w:sz w:val="28"/>
          <w:szCs w:val="28"/>
        </w:rPr>
      </w:pPr>
    </w:p>
    <w:p w:rsidR="00F438AD" w:rsidRDefault="00F438AD" w:rsidP="00F438A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F438AD" w:rsidRDefault="00F438AD" w:rsidP="00F438AD">
      <w:pPr>
        <w:jc w:val="center"/>
        <w:rPr>
          <w:sz w:val="28"/>
          <w:szCs w:val="28"/>
        </w:rPr>
      </w:pPr>
    </w:p>
    <w:p w:rsidR="00F438AD" w:rsidRDefault="00F438AD" w:rsidP="00F438AD">
      <w:pPr>
        <w:jc w:val="both"/>
        <w:rPr>
          <w:sz w:val="28"/>
          <w:szCs w:val="28"/>
        </w:rPr>
      </w:pPr>
      <w:r>
        <w:t xml:space="preserve">          </w:t>
      </w:r>
      <w:r w:rsidRPr="00481E58">
        <w:rPr>
          <w:sz w:val="28"/>
          <w:szCs w:val="28"/>
        </w:rPr>
        <w:t>1</w:t>
      </w:r>
      <w:r>
        <w:t>.</w:t>
      </w:r>
      <w:r>
        <w:rPr>
          <w:sz w:val="28"/>
          <w:szCs w:val="28"/>
        </w:rPr>
        <w:t>Утвердить прилагаемый Порядок составления и ведения сводной бюджетной росписи бюджета Моторского сельского поселения, с</w:t>
      </w:r>
      <w:r>
        <w:rPr>
          <w:bCs/>
          <w:sz w:val="28"/>
          <w:szCs w:val="28"/>
        </w:rPr>
        <w:t>огласно приложению 1</w:t>
      </w:r>
      <w:r>
        <w:rPr>
          <w:sz w:val="28"/>
          <w:szCs w:val="28"/>
        </w:rPr>
        <w:t>.</w:t>
      </w:r>
    </w:p>
    <w:p w:rsidR="00F438AD" w:rsidRPr="006C42C4" w:rsidRDefault="00F438AD" w:rsidP="00F438AD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2. Утвердить прилагаемый порядок составления и ведения бюджетной росписи главного распорядителя средств бюджета сельского поселения (главного администратора источников финансирования дефицита бюджета сельского поселения) и внесения изменений в них согласно приложению 2.</w:t>
      </w:r>
    </w:p>
    <w:p w:rsidR="00F438AD" w:rsidRPr="00BC167F" w:rsidRDefault="00F438AD" w:rsidP="00F438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67F">
        <w:rPr>
          <w:rFonts w:ascii="Times New Roman" w:hAnsi="Times New Roman" w:cs="Times New Roman"/>
          <w:sz w:val="28"/>
          <w:szCs w:val="28"/>
        </w:rPr>
        <w:t xml:space="preserve">3. Приказ администрации Моторского сельского поселения от 29.12.2017 </w:t>
      </w:r>
    </w:p>
    <w:p w:rsidR="00F438AD" w:rsidRDefault="00F438AD" w:rsidP="00F438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167F">
        <w:rPr>
          <w:rFonts w:ascii="Times New Roman" w:hAnsi="Times New Roman" w:cs="Times New Roman"/>
          <w:sz w:val="28"/>
          <w:szCs w:val="28"/>
        </w:rPr>
        <w:t>№ 52 «Об утверждении «Порядка составления и ведения сводной бюджетной росписи Моторского сельского поселения» считать утратившим силу с 01 января 2020года.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AD" w:rsidRDefault="00F438AD" w:rsidP="00F438A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6. Контроль за исполнением настоящего Приказа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финансам.</w:t>
      </w:r>
    </w:p>
    <w:p w:rsidR="00F438AD" w:rsidRDefault="00F438AD" w:rsidP="00F438AD"/>
    <w:p w:rsidR="00F438AD" w:rsidRDefault="00F438AD" w:rsidP="00F438AD"/>
    <w:p w:rsidR="00F438AD" w:rsidRDefault="00F438AD" w:rsidP="00F438AD"/>
    <w:p w:rsidR="00F438AD" w:rsidRDefault="00F438AD" w:rsidP="00F438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438AD" w:rsidRDefault="00F438AD" w:rsidP="00F438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Моторского сельского поселения                                В.А.Федорко</w:t>
      </w:r>
    </w:p>
    <w:p w:rsidR="00F438AD" w:rsidRDefault="00F438AD" w:rsidP="00F438AD"/>
    <w:p w:rsidR="00F438AD" w:rsidRDefault="00F438AD" w:rsidP="00F438AD"/>
    <w:p w:rsidR="00F438AD" w:rsidRDefault="00F438AD" w:rsidP="00F438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438AD" w:rsidRDefault="00F438AD" w:rsidP="00F438AD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F438AD" w:rsidRDefault="00F438AD" w:rsidP="00F438AD">
      <w:pPr>
        <w:jc w:val="center"/>
        <w:rPr>
          <w:caps/>
          <w:sz w:val="28"/>
        </w:rPr>
      </w:pPr>
      <w:r>
        <w:rPr>
          <w:caps/>
          <w:sz w:val="28"/>
        </w:rPr>
        <w:t xml:space="preserve">     </w:t>
      </w:r>
    </w:p>
    <w:p w:rsidR="00F438AD" w:rsidRPr="000150E6" w:rsidRDefault="00F438AD" w:rsidP="00F438AD">
      <w:pPr>
        <w:jc w:val="center"/>
        <w:rPr>
          <w:caps/>
          <w:sz w:val="28"/>
        </w:rPr>
      </w:pPr>
      <w:r>
        <w:rPr>
          <w:caps/>
          <w:sz w:val="28"/>
        </w:rPr>
        <w:t xml:space="preserve">                                                     </w:t>
      </w:r>
    </w:p>
    <w:p w:rsidR="00F438AD" w:rsidRDefault="00F438AD" w:rsidP="00F438AD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</w:p>
    <w:p w:rsidR="00F438AD" w:rsidRDefault="00F438AD" w:rsidP="00F438AD">
      <w:pPr>
        <w:jc w:val="right"/>
        <w:rPr>
          <w:sz w:val="28"/>
        </w:rPr>
      </w:pPr>
      <w:r>
        <w:rPr>
          <w:sz w:val="28"/>
        </w:rPr>
        <w:t xml:space="preserve">  Приложение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438AD" w:rsidRDefault="00F438AD" w:rsidP="00F438A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к приказу администрации</w:t>
      </w:r>
    </w:p>
    <w:p w:rsidR="00F438AD" w:rsidRDefault="00F438AD" w:rsidP="00F438AD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Моторского сельского поселения</w:t>
      </w:r>
    </w:p>
    <w:p w:rsidR="00F438AD" w:rsidRDefault="00F438AD" w:rsidP="00F438AD">
      <w:pPr>
        <w:rPr>
          <w:sz w:val="28"/>
        </w:rPr>
      </w:pPr>
      <w:r>
        <w:rPr>
          <w:sz w:val="28"/>
        </w:rPr>
        <w:t xml:space="preserve">                                                                           от 23.12.2019  № 56</w:t>
      </w:r>
    </w:p>
    <w:p w:rsidR="00F438AD" w:rsidRPr="000150E6" w:rsidRDefault="00F438AD" w:rsidP="00F438AD">
      <w:pPr>
        <w:rPr>
          <w:sz w:val="28"/>
        </w:rPr>
      </w:pPr>
    </w:p>
    <w:p w:rsidR="00F438AD" w:rsidRPr="000150E6" w:rsidRDefault="00F438AD" w:rsidP="00F438AD">
      <w:pPr>
        <w:rPr>
          <w:sz w:val="28"/>
        </w:rPr>
      </w:pP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  <w:r w:rsidRPr="000150E6">
        <w:rPr>
          <w:sz w:val="28"/>
        </w:rPr>
        <w:tab/>
      </w:r>
    </w:p>
    <w:p w:rsidR="00F438AD" w:rsidRPr="000150E6" w:rsidRDefault="00F438AD" w:rsidP="00F438A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F438AD" w:rsidRPr="000150E6" w:rsidRDefault="00F438AD" w:rsidP="00F438AD">
      <w:pPr>
        <w:rPr>
          <w:sz w:val="28"/>
          <w:szCs w:val="28"/>
        </w:rPr>
      </w:pPr>
    </w:p>
    <w:p w:rsidR="00F438AD" w:rsidRPr="000150E6" w:rsidRDefault="00F438AD" w:rsidP="00F438AD">
      <w:pPr>
        <w:jc w:val="center"/>
        <w:outlineLvl w:val="0"/>
        <w:rPr>
          <w:b/>
          <w:sz w:val="28"/>
          <w:szCs w:val="28"/>
        </w:rPr>
      </w:pPr>
      <w:r w:rsidRPr="000150E6">
        <w:rPr>
          <w:b/>
          <w:sz w:val="28"/>
          <w:szCs w:val="28"/>
        </w:rPr>
        <w:t>ПОРЯДОК</w:t>
      </w:r>
    </w:p>
    <w:p w:rsidR="00F438AD" w:rsidRPr="000150E6" w:rsidRDefault="00F438AD" w:rsidP="00F438AD">
      <w:pPr>
        <w:jc w:val="center"/>
        <w:rPr>
          <w:b/>
          <w:sz w:val="28"/>
          <w:szCs w:val="28"/>
        </w:rPr>
      </w:pPr>
      <w:r w:rsidRPr="000150E6">
        <w:rPr>
          <w:b/>
          <w:sz w:val="28"/>
          <w:szCs w:val="28"/>
        </w:rPr>
        <w:t xml:space="preserve">СОСТАВЛЕНИЯ И ВЕДЕНИЯ </w:t>
      </w:r>
    </w:p>
    <w:p w:rsidR="00F438AD" w:rsidRDefault="00F438AD" w:rsidP="00F438AD">
      <w:pPr>
        <w:jc w:val="center"/>
        <w:rPr>
          <w:b/>
          <w:sz w:val="28"/>
          <w:szCs w:val="28"/>
        </w:rPr>
      </w:pPr>
      <w:r w:rsidRPr="000150E6">
        <w:rPr>
          <w:b/>
          <w:sz w:val="28"/>
          <w:szCs w:val="28"/>
        </w:rPr>
        <w:t xml:space="preserve">СВОДНОЙ БЮДЖЕТНОЙ РОСПИСИ БЮДЖЕТА </w:t>
      </w:r>
    </w:p>
    <w:p w:rsidR="00F438AD" w:rsidRPr="000150E6" w:rsidRDefault="00F438AD" w:rsidP="00F4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</w:t>
      </w:r>
    </w:p>
    <w:p w:rsidR="00F438AD" w:rsidRDefault="00F438AD" w:rsidP="00F438AD">
      <w:pPr>
        <w:jc w:val="both"/>
      </w:pPr>
      <w:r>
        <w:t xml:space="preserve"> </w:t>
      </w:r>
    </w:p>
    <w:p w:rsidR="00F438AD" w:rsidRDefault="00F438AD" w:rsidP="00F438AD">
      <w:pPr>
        <w:jc w:val="both"/>
        <w:rPr>
          <w:b/>
        </w:rPr>
      </w:pPr>
      <w:r w:rsidRPr="00AE4CBB">
        <w:rPr>
          <w:b/>
        </w:rPr>
        <w:t xml:space="preserve">                         </w:t>
      </w:r>
      <w:r>
        <w:rPr>
          <w:b/>
        </w:rPr>
        <w:t xml:space="preserve">                </w:t>
      </w:r>
      <w:r w:rsidRPr="00AE4CBB">
        <w:rPr>
          <w:b/>
        </w:rPr>
        <w:t xml:space="preserve">   1.ОБЩИЕ ПОЛОЖЕНИЯ </w:t>
      </w:r>
    </w:p>
    <w:p w:rsidR="00F438AD" w:rsidRPr="00AE4CBB" w:rsidRDefault="00F438AD" w:rsidP="00F438AD">
      <w:pPr>
        <w:jc w:val="both"/>
        <w:rPr>
          <w:b/>
        </w:rPr>
      </w:pP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8"/>
        </w:rPr>
      </w:pPr>
      <w:r w:rsidRPr="003145A2">
        <w:rPr>
          <w:sz w:val="28"/>
        </w:rPr>
        <w:tab/>
        <w:t>1</w:t>
      </w:r>
      <w:r>
        <w:rPr>
          <w:sz w:val="28"/>
        </w:rPr>
        <w:t xml:space="preserve">.1. </w:t>
      </w:r>
      <w:r w:rsidRPr="000150E6">
        <w:rPr>
          <w:sz w:val="28"/>
        </w:rPr>
        <w:t>Порядок</w:t>
      </w:r>
      <w:r>
        <w:rPr>
          <w:sz w:val="28"/>
        </w:rPr>
        <w:t xml:space="preserve"> составления и ведения сводной бюджетной росписи бюджета сельского поселения (далее Порядок)</w:t>
      </w:r>
      <w:r w:rsidRPr="000150E6">
        <w:rPr>
          <w:sz w:val="28"/>
        </w:rPr>
        <w:t xml:space="preserve"> разработан в целях организации исполнения бюджета</w:t>
      </w:r>
      <w:r>
        <w:rPr>
          <w:sz w:val="28"/>
        </w:rPr>
        <w:t xml:space="preserve"> сельского поселения (далее – ГРБС)</w:t>
      </w:r>
      <w:r w:rsidRPr="000150E6">
        <w:rPr>
          <w:sz w:val="28"/>
        </w:rPr>
        <w:t xml:space="preserve"> </w:t>
      </w:r>
      <w:r w:rsidRPr="000150E6">
        <w:rPr>
          <w:sz w:val="28"/>
          <w:szCs w:val="28"/>
        </w:rPr>
        <w:t>по расходам и источникам финансирования дефицита бюджета</w:t>
      </w:r>
      <w:r>
        <w:rPr>
          <w:sz w:val="28"/>
          <w:szCs w:val="28"/>
        </w:rPr>
        <w:t xml:space="preserve"> сельского поселения </w:t>
      </w:r>
      <w:r w:rsidRPr="000150E6">
        <w:rPr>
          <w:sz w:val="28"/>
          <w:szCs w:val="28"/>
        </w:rPr>
        <w:t xml:space="preserve">и </w:t>
      </w:r>
      <w:r w:rsidRPr="000150E6">
        <w:rPr>
          <w:sz w:val="28"/>
        </w:rPr>
        <w:t>определяет правила составления и ведения сводной бюджетной росписи  бюджета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 (далее – сводная роспись) в соответствии с Бюджетным кодексом Российской Федерации (далее – Бюджетный кодекс) и </w:t>
      </w:r>
      <w:r>
        <w:rPr>
          <w:sz w:val="28"/>
        </w:rPr>
        <w:t>решением Моторской сельской Думы</w:t>
      </w:r>
      <w:r w:rsidRPr="000150E6">
        <w:rPr>
          <w:sz w:val="28"/>
        </w:rPr>
        <w:t xml:space="preserve"> </w:t>
      </w:r>
      <w:r w:rsidRPr="006350A5">
        <w:rPr>
          <w:sz w:val="28"/>
        </w:rPr>
        <w:t xml:space="preserve">от </w:t>
      </w:r>
      <w:r>
        <w:rPr>
          <w:sz w:val="28"/>
        </w:rPr>
        <w:t>20</w:t>
      </w:r>
      <w:r w:rsidRPr="006350A5">
        <w:rPr>
          <w:sz w:val="28"/>
        </w:rPr>
        <w:t>.</w:t>
      </w:r>
      <w:r>
        <w:rPr>
          <w:sz w:val="28"/>
        </w:rPr>
        <w:t>12</w:t>
      </w:r>
      <w:r w:rsidRPr="006350A5">
        <w:rPr>
          <w:sz w:val="28"/>
        </w:rPr>
        <w:t>.20</w:t>
      </w:r>
      <w:r>
        <w:rPr>
          <w:sz w:val="28"/>
        </w:rPr>
        <w:t>17 № 3/4</w:t>
      </w:r>
      <w:r w:rsidRPr="006350A5">
        <w:rPr>
          <w:sz w:val="28"/>
        </w:rPr>
        <w:t xml:space="preserve"> «О</w:t>
      </w:r>
      <w:r>
        <w:rPr>
          <w:sz w:val="28"/>
        </w:rPr>
        <w:t xml:space="preserve">б утверждении Положения </w:t>
      </w:r>
      <w:r w:rsidRPr="006350A5">
        <w:rPr>
          <w:sz w:val="28"/>
        </w:rPr>
        <w:t xml:space="preserve"> </w:t>
      </w:r>
      <w:r>
        <w:rPr>
          <w:sz w:val="28"/>
        </w:rPr>
        <w:t xml:space="preserve">о </w:t>
      </w:r>
      <w:r w:rsidRPr="006350A5">
        <w:rPr>
          <w:sz w:val="28"/>
        </w:rPr>
        <w:t>бюджетном процессе в муниципальном образовании</w:t>
      </w:r>
      <w:r>
        <w:rPr>
          <w:sz w:val="28"/>
        </w:rPr>
        <w:t xml:space="preserve"> Моторское сельское поселение</w:t>
      </w:r>
      <w:r w:rsidRPr="006350A5">
        <w:rPr>
          <w:sz w:val="28"/>
        </w:rPr>
        <w:t>»</w:t>
      </w:r>
      <w:r>
        <w:rPr>
          <w:sz w:val="28"/>
        </w:rPr>
        <w:t xml:space="preserve"> </w:t>
      </w:r>
      <w:r w:rsidRPr="006350A5">
        <w:rPr>
          <w:sz w:val="28"/>
        </w:rPr>
        <w:t xml:space="preserve"> (далее – Решением). </w:t>
      </w:r>
    </w:p>
    <w:p w:rsidR="00F438AD" w:rsidRPr="006350A5" w:rsidRDefault="00F438AD" w:rsidP="00F438AD">
      <w:pPr>
        <w:autoSpaceDE w:val="0"/>
        <w:autoSpaceDN w:val="0"/>
        <w:adjustRightInd w:val="0"/>
        <w:spacing w:line="276" w:lineRule="auto"/>
        <w:jc w:val="both"/>
        <w:outlineLvl w:val="2"/>
        <w:rPr>
          <w:sz w:val="28"/>
        </w:rPr>
      </w:pPr>
      <w:r>
        <w:rPr>
          <w:sz w:val="28"/>
        </w:rPr>
        <w:t xml:space="preserve">          1.2. Составление и ведение сводной бюджетной росписи и доведение показателей сводной бюджетной росписи и лимита бюджетных обязательств осуществляется специалистом по финансам, в установленном порядке.</w:t>
      </w:r>
    </w:p>
    <w:p w:rsidR="00F438AD" w:rsidRDefault="00F438AD" w:rsidP="00F438AD">
      <w:pPr>
        <w:outlineLvl w:val="0"/>
        <w:rPr>
          <w:sz w:val="28"/>
        </w:rPr>
      </w:pPr>
    </w:p>
    <w:p w:rsidR="00F438AD" w:rsidRDefault="00F438AD" w:rsidP="00F438AD">
      <w:pPr>
        <w:jc w:val="center"/>
        <w:outlineLvl w:val="0"/>
        <w:rPr>
          <w:b/>
        </w:rPr>
      </w:pPr>
      <w:r>
        <w:rPr>
          <w:b/>
        </w:rPr>
        <w:t xml:space="preserve">2. </w:t>
      </w:r>
      <w:r w:rsidRPr="00AE4CBB">
        <w:rPr>
          <w:b/>
        </w:rPr>
        <w:t xml:space="preserve">СОСТАВЛЕНИЕ И УТВЕРЖДЕНИЕ </w:t>
      </w:r>
    </w:p>
    <w:p w:rsidR="00F438AD" w:rsidRPr="00AE4CBB" w:rsidRDefault="00F438AD" w:rsidP="00F438AD">
      <w:pPr>
        <w:jc w:val="center"/>
        <w:outlineLvl w:val="0"/>
        <w:rPr>
          <w:b/>
        </w:rPr>
      </w:pPr>
      <w:r w:rsidRPr="00AE4CBB">
        <w:rPr>
          <w:b/>
        </w:rPr>
        <w:t>СВОДНОЙ</w:t>
      </w:r>
      <w:r>
        <w:rPr>
          <w:b/>
        </w:rPr>
        <w:t xml:space="preserve"> </w:t>
      </w:r>
      <w:r w:rsidRPr="00AE4CBB">
        <w:rPr>
          <w:b/>
        </w:rPr>
        <w:t>БЮДЖЕТНОЙ РОСПИСИ</w:t>
      </w:r>
    </w:p>
    <w:p w:rsidR="00F438AD" w:rsidRPr="000150E6" w:rsidRDefault="00F438AD" w:rsidP="00F438AD">
      <w:pPr>
        <w:jc w:val="center"/>
        <w:outlineLvl w:val="0"/>
        <w:rPr>
          <w:b/>
        </w:rPr>
      </w:pP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150E6">
        <w:rPr>
          <w:sz w:val="28"/>
          <w:szCs w:val="28"/>
        </w:rPr>
        <w:t>2.</w:t>
      </w:r>
      <w:r>
        <w:rPr>
          <w:sz w:val="28"/>
          <w:szCs w:val="28"/>
        </w:rPr>
        <w:t>1.</w:t>
      </w:r>
      <w:r w:rsidRPr="000150E6">
        <w:rPr>
          <w:sz w:val="28"/>
          <w:szCs w:val="28"/>
        </w:rPr>
        <w:t xml:space="preserve"> Сводная</w:t>
      </w:r>
      <w:r>
        <w:rPr>
          <w:sz w:val="28"/>
          <w:szCs w:val="28"/>
        </w:rPr>
        <w:t xml:space="preserve"> бюджетная </w:t>
      </w:r>
      <w:r w:rsidRPr="000150E6">
        <w:rPr>
          <w:sz w:val="28"/>
          <w:szCs w:val="28"/>
        </w:rPr>
        <w:t xml:space="preserve">роспись составляется по форме согласно </w:t>
      </w:r>
      <w:r w:rsidRPr="000150E6">
        <w:rPr>
          <w:sz w:val="28"/>
        </w:rPr>
        <w:t xml:space="preserve">приложению № 1 к настоящему Порядку и </w:t>
      </w:r>
      <w:r w:rsidRPr="000150E6">
        <w:rPr>
          <w:sz w:val="28"/>
          <w:szCs w:val="28"/>
        </w:rPr>
        <w:t>в</w:t>
      </w:r>
      <w:r w:rsidRPr="000150E6">
        <w:rPr>
          <w:sz w:val="28"/>
          <w:szCs w:val="28"/>
        </w:rPr>
        <w:t>к</w:t>
      </w:r>
      <w:r w:rsidRPr="000150E6">
        <w:rPr>
          <w:sz w:val="28"/>
          <w:szCs w:val="28"/>
        </w:rPr>
        <w:t>лючает в себя: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tab/>
        <w:t>2.1.</w:t>
      </w:r>
      <w:r>
        <w:rPr>
          <w:sz w:val="28"/>
          <w:szCs w:val="28"/>
        </w:rPr>
        <w:t>1.</w:t>
      </w:r>
      <w:r w:rsidRPr="000150E6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150E6">
        <w:rPr>
          <w:sz w:val="28"/>
          <w:szCs w:val="28"/>
        </w:rPr>
        <w:t>юджетные ассигнования</w:t>
      </w:r>
      <w:r>
        <w:rPr>
          <w:sz w:val="28"/>
          <w:szCs w:val="28"/>
        </w:rPr>
        <w:t xml:space="preserve"> на текущий финансовый год и плановый период</w:t>
      </w:r>
      <w:r w:rsidRPr="000150E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главным распорядителям средств бюджета сельского поселения, </w:t>
      </w:r>
      <w:r w:rsidRPr="000150E6">
        <w:rPr>
          <w:sz w:val="28"/>
          <w:szCs w:val="28"/>
        </w:rPr>
        <w:t>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Моторского сельского поселения (непрограммным направлениям  расходов)</w:t>
      </w:r>
      <w:r w:rsidRPr="000150E6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группам </w:t>
      </w:r>
      <w:r w:rsidRPr="000150E6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0150E6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классификации расходов бюджета.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8"/>
          <w:szCs w:val="28"/>
        </w:rPr>
      </w:pPr>
      <w:r w:rsidRPr="000150E6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2. Сводная бюджетная роспись на текущий финансовый год и плановый период утверждается главой администрации в рамках его </w:t>
      </w:r>
      <w:r>
        <w:rPr>
          <w:sz w:val="28"/>
          <w:szCs w:val="28"/>
        </w:rPr>
        <w:lastRenderedPageBreak/>
        <w:t>исключительных полномочий согласно статьи 39 Решения не позднее 19 декабря.</w:t>
      </w:r>
    </w:p>
    <w:p w:rsidR="00F438AD" w:rsidRPr="000150E6" w:rsidRDefault="00F438AD" w:rsidP="00F438AD">
      <w:pPr>
        <w:spacing w:line="276" w:lineRule="auto"/>
        <w:jc w:val="both"/>
        <w:rPr>
          <w:sz w:val="28"/>
        </w:rPr>
      </w:pPr>
      <w:r w:rsidRPr="000150E6">
        <w:rPr>
          <w:sz w:val="28"/>
        </w:rPr>
        <w:tab/>
        <w:t xml:space="preserve">Утвержденные показатели сводной росписи должны соответствовать </w:t>
      </w:r>
      <w:r>
        <w:rPr>
          <w:sz w:val="28"/>
        </w:rPr>
        <w:t>Решению Думы о</w:t>
      </w:r>
      <w:r w:rsidRPr="000150E6">
        <w:rPr>
          <w:sz w:val="28"/>
        </w:rPr>
        <w:t xml:space="preserve"> бюджете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. </w:t>
      </w:r>
      <w:r>
        <w:rPr>
          <w:sz w:val="28"/>
        </w:rPr>
        <w:t>Сводная бюджетная роспись не позднее 25 декабря предоставляется в финансовое управление администрации Кильмезского района.</w:t>
      </w:r>
    </w:p>
    <w:p w:rsidR="00F438AD" w:rsidRPr="000150E6" w:rsidRDefault="00F438AD" w:rsidP="00F438AD">
      <w:pPr>
        <w:jc w:val="both"/>
        <w:rPr>
          <w:sz w:val="28"/>
        </w:rPr>
      </w:pPr>
      <w:r w:rsidRPr="000150E6">
        <w:rPr>
          <w:sz w:val="28"/>
        </w:rPr>
        <w:tab/>
        <w:t xml:space="preserve"> </w:t>
      </w:r>
    </w:p>
    <w:p w:rsidR="00F438AD" w:rsidRPr="000150E6" w:rsidRDefault="00F438AD" w:rsidP="00F438AD">
      <w:pPr>
        <w:jc w:val="both"/>
        <w:rPr>
          <w:sz w:val="28"/>
        </w:rPr>
      </w:pPr>
    </w:p>
    <w:p w:rsidR="00F438AD" w:rsidRDefault="00F438AD" w:rsidP="00F438AD">
      <w:pPr>
        <w:jc w:val="center"/>
        <w:rPr>
          <w:b/>
        </w:rPr>
      </w:pPr>
      <w:r>
        <w:rPr>
          <w:b/>
        </w:rPr>
        <w:t>3.СОСТАВЛЕНИЕ И УТВЕРЖДЕНИЕ ЛИМИТОВ БЮДЖЕТНЫХ ОБЯЗАТЕЛЬСТВ</w:t>
      </w:r>
    </w:p>
    <w:p w:rsidR="00F438AD" w:rsidRDefault="00F438AD" w:rsidP="00F438AD">
      <w:pPr>
        <w:jc w:val="both"/>
        <w:rPr>
          <w:b/>
        </w:rPr>
      </w:pP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 3.1. В  соответствии с подпунктом 6 пункта 1 статьи 158 Бюджетного кодекса ГРБС в срок  до 21 декабря представляет в администрацию сельского поселения, в пределах бюджетных ассигнований доведенных в соответствии с пунктом 4,1 настоящего Положения, предложения по распределению лимитов бюджетных обязательств (далее – ЛБО) по разделам, подразделам, целевым статьям (муниципальным программам сельского поселения и непрограммным направлениям деятельности), группам, подгруппам, элементам видов расходов классификации расходов бюджетов, и кодам целей расходов бюджета сельского поселения по форме согласно приложению №3 к настоящему Порядку на бумажном носителе.</w:t>
      </w: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3.2. При распределении ЛБО ГРБС должен учитывать основные подходы планирования бюджетных расходов по приоритетности на выплату заработной платы с начислениями, на расчеты за коммунальные услуги, социальные выплаты и прочие материальные расходы.</w:t>
      </w: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3.3. Специалист по финансам в срок до 22 декабря анализирует обоснованность распределения ЛБО в разрезе по группам, подгруппам, элементам видов расходов классификации расходов бюджета, и кодов целей расходов бюджета сельского поселения.</w:t>
      </w: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 3.4. При отсутствии замечаний указанных в пункте 3.2. настоящего Порядка, специалист по финансам формирует ЛБО в пределах бюджетных ассигнований, утвержденной сводной бюджетной росписью, по форме согласно приложению № 2 к настоящему Порядку и не позднее 23 декабря вносит их на утверждение главе администрации.</w:t>
      </w: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3.5. ЛБО утверждается главой администрации в рамках его исключительных полномочий не позднее 23 декабря.</w:t>
      </w: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ЛБО по расходам на исполнение публичных нормативных обязательств не утверждаются.</w:t>
      </w:r>
    </w:p>
    <w:p w:rsidR="00F438AD" w:rsidRDefault="00F438AD" w:rsidP="00F438AD">
      <w:pPr>
        <w:jc w:val="both"/>
        <w:rPr>
          <w:sz w:val="28"/>
        </w:rPr>
      </w:pPr>
    </w:p>
    <w:p w:rsidR="00F438AD" w:rsidRDefault="00F438AD" w:rsidP="00F438AD">
      <w:pPr>
        <w:jc w:val="center"/>
        <w:rPr>
          <w:b/>
          <w:sz w:val="28"/>
        </w:rPr>
      </w:pPr>
    </w:p>
    <w:p w:rsidR="00F438AD" w:rsidRPr="00481E58" w:rsidRDefault="00F438AD" w:rsidP="00F438AD">
      <w:pPr>
        <w:jc w:val="center"/>
        <w:rPr>
          <w:b/>
        </w:rPr>
      </w:pPr>
      <w:r w:rsidRPr="00481E58">
        <w:rPr>
          <w:b/>
        </w:rPr>
        <w:t>4. ДОВЕДЕНИЕ ПОКАЗАТЕЛЕЙ СВОДНОЙ РОСПИСИ И ЛИМИТОВ БЮДЖЕТНЫХ ОБЯЗАТЕЛЬСТВ ДО ГРБС</w:t>
      </w:r>
    </w:p>
    <w:p w:rsidR="00F438AD" w:rsidRPr="00481E58" w:rsidRDefault="00F438AD" w:rsidP="00F438AD">
      <w:pPr>
        <w:jc w:val="center"/>
      </w:pPr>
    </w:p>
    <w:p w:rsidR="00F438AD" w:rsidRDefault="00F438AD" w:rsidP="00F438AD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        4.1. В соответствии с пунктом 5 статьи 217 Бюджетного кодекса утвержденные показатели сводной росписи, не позднее 20 декабря, доводятся по расходам – специалистом по финансам до ГРБС в форме уведомлений согласно приложению № 4 к настоящему Порядку;</w:t>
      </w:r>
    </w:p>
    <w:p w:rsidR="00F438AD" w:rsidRDefault="00F438AD" w:rsidP="00F438A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4.2. ЛБО, не позднее 24 декабря, доводятся до ГРБС в форме уведомлений согласно приложению № 5 к настоящему Порядку.</w:t>
      </w:r>
    </w:p>
    <w:p w:rsidR="00F438AD" w:rsidRDefault="00F438AD" w:rsidP="00F438AD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 4.3. Показатели бюджетных ассигнований и ЛБО в форме уведомлений предоставляются в финансовое управление для внесения в программу «Бюджет-КС»</w:t>
      </w:r>
    </w:p>
    <w:p w:rsidR="00F438AD" w:rsidRPr="000150E6" w:rsidRDefault="00F438AD" w:rsidP="00F438AD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438AD" w:rsidRDefault="00F438AD" w:rsidP="00F438AD">
      <w:pPr>
        <w:jc w:val="center"/>
        <w:rPr>
          <w:b/>
        </w:rPr>
      </w:pPr>
      <w:r>
        <w:rPr>
          <w:b/>
        </w:rPr>
        <w:t>5</w:t>
      </w:r>
      <w:r w:rsidRPr="000150E6">
        <w:rPr>
          <w:b/>
        </w:rPr>
        <w:t>. ВЕДЕНИЕ СВОДНОЙ БЮДЖЕТНОЙ РОСПИСИ БЮДЖЕТА</w:t>
      </w:r>
    </w:p>
    <w:p w:rsidR="00F438AD" w:rsidRDefault="00F438AD" w:rsidP="00F438AD">
      <w:pPr>
        <w:jc w:val="center"/>
        <w:rPr>
          <w:b/>
        </w:rPr>
      </w:pPr>
      <w:r>
        <w:rPr>
          <w:b/>
        </w:rPr>
        <w:t xml:space="preserve"> СЕЛЬСКОГО ПОСЕЛЕНИЯ</w:t>
      </w:r>
      <w:r w:rsidRPr="000150E6">
        <w:rPr>
          <w:b/>
        </w:rPr>
        <w:t xml:space="preserve"> И ИЗМЕНЕНИЕ ЛИМИТОВ</w:t>
      </w:r>
    </w:p>
    <w:p w:rsidR="00F438AD" w:rsidRDefault="00F438AD" w:rsidP="00F438AD">
      <w:pPr>
        <w:ind w:firstLine="540"/>
        <w:jc w:val="center"/>
        <w:rPr>
          <w:b/>
        </w:rPr>
      </w:pPr>
      <w:r w:rsidRPr="000150E6">
        <w:rPr>
          <w:b/>
        </w:rPr>
        <w:t xml:space="preserve">БЮДЖЕТНЫХ ОБЯЗАТЕЛЬСТВ </w:t>
      </w:r>
    </w:p>
    <w:p w:rsidR="00F438AD" w:rsidRPr="000150E6" w:rsidRDefault="00F438AD" w:rsidP="00F438AD">
      <w:pPr>
        <w:jc w:val="both"/>
        <w:rPr>
          <w:sz w:val="28"/>
          <w:szCs w:val="28"/>
        </w:rPr>
      </w:pP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</w:t>
      </w:r>
      <w:r w:rsidRPr="000150E6">
        <w:rPr>
          <w:sz w:val="28"/>
        </w:rPr>
        <w:t>.</w:t>
      </w:r>
      <w:r>
        <w:rPr>
          <w:sz w:val="28"/>
        </w:rPr>
        <w:t>1.</w:t>
      </w:r>
      <w:r w:rsidRPr="000150E6">
        <w:rPr>
          <w:sz w:val="28"/>
        </w:rPr>
        <w:t xml:space="preserve"> Ведение сводной росписи и изменение ЛБО осуществляет </w:t>
      </w:r>
      <w:r>
        <w:rPr>
          <w:sz w:val="28"/>
        </w:rPr>
        <w:t>специалист по финансам</w:t>
      </w:r>
      <w:r w:rsidRPr="000150E6">
        <w:rPr>
          <w:sz w:val="28"/>
        </w:rPr>
        <w:t xml:space="preserve"> посре</w:t>
      </w:r>
      <w:r w:rsidRPr="000150E6">
        <w:rPr>
          <w:sz w:val="28"/>
        </w:rPr>
        <w:t>д</w:t>
      </w:r>
      <w:r w:rsidRPr="000150E6">
        <w:rPr>
          <w:sz w:val="28"/>
        </w:rPr>
        <w:t xml:space="preserve">ством внесения изменений в показатели сводной </w:t>
      </w:r>
      <w:r>
        <w:rPr>
          <w:sz w:val="28"/>
        </w:rPr>
        <w:t xml:space="preserve">бюджетной </w:t>
      </w:r>
      <w:r w:rsidRPr="000150E6">
        <w:rPr>
          <w:sz w:val="28"/>
        </w:rPr>
        <w:t>росписи и ЛБО (далее – изменение сводной росписи и ЛБО).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</w:t>
      </w:r>
      <w:r w:rsidRPr="000150E6">
        <w:rPr>
          <w:sz w:val="28"/>
        </w:rPr>
        <w:t>.</w:t>
      </w:r>
      <w:r>
        <w:rPr>
          <w:sz w:val="28"/>
        </w:rPr>
        <w:t>2.</w:t>
      </w:r>
      <w:r w:rsidRPr="000150E6">
        <w:rPr>
          <w:sz w:val="28"/>
        </w:rPr>
        <w:t xml:space="preserve"> Изменение сводной</w:t>
      </w:r>
      <w:r>
        <w:rPr>
          <w:sz w:val="28"/>
        </w:rPr>
        <w:t xml:space="preserve"> бюджетной</w:t>
      </w:r>
      <w:r w:rsidRPr="000150E6">
        <w:rPr>
          <w:sz w:val="28"/>
        </w:rPr>
        <w:t xml:space="preserve"> росписи и ЛБО осуществляется: </w:t>
      </w:r>
    </w:p>
    <w:p w:rsidR="00F438AD" w:rsidRPr="000150E6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</w:rPr>
        <w:tab/>
      </w:r>
      <w:r>
        <w:rPr>
          <w:sz w:val="28"/>
        </w:rPr>
        <w:t>5.2</w:t>
      </w:r>
      <w:r w:rsidRPr="000150E6">
        <w:rPr>
          <w:sz w:val="28"/>
        </w:rPr>
        <w:t>.</w:t>
      </w:r>
      <w:r>
        <w:rPr>
          <w:sz w:val="28"/>
        </w:rPr>
        <w:t>1.</w:t>
      </w:r>
      <w:r w:rsidRPr="000150E6">
        <w:rPr>
          <w:sz w:val="28"/>
        </w:rPr>
        <w:t xml:space="preserve"> в случае принятия </w:t>
      </w:r>
      <w:r>
        <w:rPr>
          <w:sz w:val="28"/>
          <w:szCs w:val="28"/>
        </w:rPr>
        <w:t>решения Думы</w:t>
      </w:r>
      <w:r w:rsidRPr="000150E6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  Думы</w:t>
      </w:r>
      <w:r w:rsidRPr="000150E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сельского поселения</w:t>
      </w:r>
      <w:r w:rsidRPr="000150E6">
        <w:rPr>
          <w:sz w:val="28"/>
          <w:szCs w:val="28"/>
        </w:rPr>
        <w:t>;</w:t>
      </w:r>
    </w:p>
    <w:p w:rsidR="00F438AD" w:rsidRPr="00DB360D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0150E6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2. </w:t>
      </w:r>
      <w:r w:rsidRPr="000150E6">
        <w:rPr>
          <w:sz w:val="28"/>
          <w:szCs w:val="28"/>
        </w:rPr>
        <w:t xml:space="preserve">в соответствии </w:t>
      </w:r>
      <w:r w:rsidRPr="00DB360D">
        <w:rPr>
          <w:sz w:val="28"/>
          <w:szCs w:val="28"/>
        </w:rPr>
        <w:t>с пунктом 3 статьи 217 Бюджетного кодекса;</w:t>
      </w:r>
    </w:p>
    <w:p w:rsidR="00F438AD" w:rsidRPr="00DB360D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tab/>
      </w:r>
      <w:r>
        <w:rPr>
          <w:sz w:val="28"/>
          <w:szCs w:val="28"/>
        </w:rPr>
        <w:t>5.2</w:t>
      </w:r>
      <w:r w:rsidRPr="000150E6">
        <w:rPr>
          <w:sz w:val="28"/>
          <w:szCs w:val="28"/>
        </w:rPr>
        <w:t xml:space="preserve">.3. в соответствии со </w:t>
      </w:r>
      <w:r w:rsidRPr="00DB360D">
        <w:rPr>
          <w:sz w:val="28"/>
          <w:szCs w:val="28"/>
        </w:rPr>
        <w:t>статьей 232 Бюджетного кодекса;</w:t>
      </w:r>
    </w:p>
    <w:p w:rsidR="00F438AD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tab/>
      </w:r>
      <w:r>
        <w:rPr>
          <w:sz w:val="28"/>
          <w:szCs w:val="28"/>
        </w:rPr>
        <w:t>5.2</w:t>
      </w:r>
      <w:r w:rsidRPr="000150E6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 в случае </w:t>
      </w:r>
      <w:r w:rsidRPr="000150E6">
        <w:rPr>
          <w:sz w:val="28"/>
          <w:szCs w:val="28"/>
        </w:rPr>
        <w:t xml:space="preserve">перераспределения </w:t>
      </w:r>
      <w:r>
        <w:rPr>
          <w:sz w:val="28"/>
          <w:szCs w:val="28"/>
        </w:rPr>
        <w:t>ЛБО</w:t>
      </w:r>
      <w:r w:rsidRPr="000150E6">
        <w:rPr>
          <w:sz w:val="28"/>
          <w:szCs w:val="28"/>
        </w:rPr>
        <w:t xml:space="preserve"> между кодами </w:t>
      </w:r>
      <w:r>
        <w:rPr>
          <w:sz w:val="28"/>
          <w:szCs w:val="28"/>
        </w:rPr>
        <w:t>подгрупп вида расходов классификации расходов бюджета;</w:t>
      </w:r>
    </w:p>
    <w:p w:rsidR="00F438AD" w:rsidRPr="000150E6" w:rsidRDefault="00F438AD" w:rsidP="00F438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5.2.5. в случае сокращения ЛБО при их не освоении, в том числе неосуществлении закупок, в результате экономии бюджетных средств по итогам проведенных конкурсных процедур.</w:t>
      </w:r>
    </w:p>
    <w:p w:rsidR="00F438AD" w:rsidRPr="000150E6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0150E6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0150E6">
        <w:rPr>
          <w:sz w:val="28"/>
        </w:rPr>
        <w:t xml:space="preserve"> </w:t>
      </w:r>
      <w:r w:rsidRPr="000150E6">
        <w:rPr>
          <w:sz w:val="28"/>
          <w:szCs w:val="28"/>
        </w:rPr>
        <w:t xml:space="preserve">В случае принятия </w:t>
      </w:r>
      <w:r>
        <w:rPr>
          <w:sz w:val="28"/>
          <w:szCs w:val="28"/>
        </w:rPr>
        <w:t>решения сельской  Думы</w:t>
      </w:r>
      <w:r w:rsidRPr="000150E6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>решение сельской  Думы</w:t>
      </w:r>
      <w:r w:rsidRPr="000150E6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сельского поселения,</w:t>
      </w:r>
      <w:r w:rsidRPr="000150E6">
        <w:rPr>
          <w:sz w:val="28"/>
          <w:szCs w:val="28"/>
        </w:rPr>
        <w:t xml:space="preserve"> устанавливается следующий порядок </w:t>
      </w:r>
      <w:r w:rsidRPr="000150E6">
        <w:rPr>
          <w:sz w:val="28"/>
        </w:rPr>
        <w:t>изменения сводной росписи и ЛБО</w:t>
      </w:r>
      <w:r w:rsidRPr="000150E6">
        <w:rPr>
          <w:sz w:val="28"/>
          <w:szCs w:val="28"/>
        </w:rPr>
        <w:t>:</w:t>
      </w:r>
    </w:p>
    <w:p w:rsidR="00F438AD" w:rsidRPr="003434A2" w:rsidRDefault="00F438AD" w:rsidP="00F438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5.3</w:t>
      </w:r>
      <w:r w:rsidRPr="000150E6">
        <w:rPr>
          <w:sz w:val="28"/>
        </w:rPr>
        <w:t>.1. ГРБС не позднее</w:t>
      </w:r>
      <w:r>
        <w:rPr>
          <w:sz w:val="28"/>
        </w:rPr>
        <w:t xml:space="preserve">, </w:t>
      </w:r>
      <w:r w:rsidRPr="000150E6">
        <w:rPr>
          <w:sz w:val="28"/>
        </w:rPr>
        <w:t xml:space="preserve"> </w:t>
      </w:r>
      <w:r>
        <w:rPr>
          <w:sz w:val="28"/>
        </w:rPr>
        <w:t>чем за 15</w:t>
      </w:r>
      <w:r w:rsidRPr="000150E6">
        <w:rPr>
          <w:sz w:val="28"/>
        </w:rPr>
        <w:t xml:space="preserve"> дней </w:t>
      </w:r>
      <w:r>
        <w:rPr>
          <w:sz w:val="28"/>
          <w:szCs w:val="28"/>
        </w:rPr>
        <w:t>до</w:t>
      </w:r>
      <w:r w:rsidRPr="000150E6">
        <w:rPr>
          <w:sz w:val="28"/>
          <w:szCs w:val="28"/>
        </w:rPr>
        <w:t xml:space="preserve"> подписания указанного </w:t>
      </w:r>
      <w:r>
        <w:rPr>
          <w:sz w:val="28"/>
          <w:szCs w:val="28"/>
        </w:rPr>
        <w:t>решения</w:t>
      </w:r>
      <w:r w:rsidRPr="000150E6">
        <w:rPr>
          <w:sz w:val="28"/>
          <w:szCs w:val="28"/>
        </w:rPr>
        <w:t xml:space="preserve"> в уст</w:t>
      </w:r>
      <w:r w:rsidRPr="000150E6">
        <w:rPr>
          <w:sz w:val="28"/>
          <w:szCs w:val="28"/>
        </w:rPr>
        <w:t>а</w:t>
      </w:r>
      <w:r w:rsidRPr="000150E6">
        <w:rPr>
          <w:sz w:val="28"/>
          <w:szCs w:val="28"/>
        </w:rPr>
        <w:t>новленном порядке</w:t>
      </w:r>
      <w:r w:rsidRPr="000150E6">
        <w:rPr>
          <w:sz w:val="28"/>
        </w:rPr>
        <w:t xml:space="preserve"> </w:t>
      </w:r>
      <w:r>
        <w:rPr>
          <w:sz w:val="28"/>
        </w:rPr>
        <w:t>составляет</w:t>
      </w:r>
      <w:r w:rsidRPr="000150E6">
        <w:rPr>
          <w:sz w:val="28"/>
        </w:rPr>
        <w:t xml:space="preserve"> предложения по изменению бюджетных ассигнований </w:t>
      </w:r>
      <w:r w:rsidRPr="000150E6">
        <w:rPr>
          <w:sz w:val="28"/>
          <w:szCs w:val="28"/>
        </w:rPr>
        <w:t>по форме согласно прилож</w:t>
      </w:r>
      <w:r w:rsidRPr="000150E6">
        <w:rPr>
          <w:sz w:val="28"/>
          <w:szCs w:val="28"/>
        </w:rPr>
        <w:t>е</w:t>
      </w:r>
      <w:r w:rsidRPr="000150E6">
        <w:rPr>
          <w:sz w:val="28"/>
          <w:szCs w:val="28"/>
        </w:rPr>
        <w:t xml:space="preserve">нию </w:t>
      </w:r>
      <w:r w:rsidRPr="00335ECF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0150E6">
        <w:rPr>
          <w:sz w:val="28"/>
          <w:szCs w:val="28"/>
        </w:rPr>
        <w:t xml:space="preserve"> к настоящему Порядку на бумажном носителе</w:t>
      </w:r>
      <w:r>
        <w:rPr>
          <w:sz w:val="28"/>
        </w:rPr>
        <w:t>,</w:t>
      </w:r>
      <w:r w:rsidRPr="000150E6">
        <w:rPr>
          <w:sz w:val="28"/>
          <w:szCs w:val="28"/>
        </w:rPr>
        <w:tab/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Моторского сельского поселения и непрограммным направлениям деятельности)</w:t>
      </w:r>
      <w:r w:rsidRPr="000150E6">
        <w:rPr>
          <w:sz w:val="28"/>
          <w:szCs w:val="28"/>
        </w:rPr>
        <w:t>,</w:t>
      </w:r>
      <w:r>
        <w:rPr>
          <w:sz w:val="28"/>
          <w:szCs w:val="28"/>
        </w:rPr>
        <w:t xml:space="preserve"> группам и подгруппам</w:t>
      </w:r>
      <w:r w:rsidRPr="000150E6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0150E6">
        <w:rPr>
          <w:sz w:val="28"/>
          <w:szCs w:val="28"/>
        </w:rPr>
        <w:t xml:space="preserve"> расходов, статьям и подстатьям операций сектора государственного управления классификаци</w:t>
      </w:r>
      <w:r>
        <w:rPr>
          <w:sz w:val="28"/>
          <w:szCs w:val="28"/>
        </w:rPr>
        <w:t>и расходов бюджетов.</w:t>
      </w:r>
    </w:p>
    <w:p w:rsidR="00F438AD" w:rsidRPr="0087035B" w:rsidRDefault="00F438AD" w:rsidP="00F438A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6350A5">
        <w:rPr>
          <w:sz w:val="28"/>
          <w:szCs w:val="28"/>
        </w:rPr>
        <w:t xml:space="preserve">При этом в предложения по изменению бюджетных ассигнований не включаются бюджетные ассигнования, ранее доведенные до ГРБС в соответствие с пунктами </w:t>
      </w:r>
      <w:r>
        <w:rPr>
          <w:sz w:val="28"/>
          <w:szCs w:val="28"/>
        </w:rPr>
        <w:t>5.2</w:t>
      </w:r>
      <w:r w:rsidRPr="006350A5">
        <w:rPr>
          <w:sz w:val="28"/>
          <w:szCs w:val="28"/>
        </w:rPr>
        <w:t xml:space="preserve">.2 и </w:t>
      </w:r>
      <w:r>
        <w:rPr>
          <w:sz w:val="28"/>
          <w:szCs w:val="28"/>
        </w:rPr>
        <w:t>5.2</w:t>
      </w:r>
      <w:r w:rsidRPr="006350A5">
        <w:rPr>
          <w:sz w:val="28"/>
          <w:szCs w:val="28"/>
        </w:rPr>
        <w:t>.3 настоящего Порядка.</w:t>
      </w:r>
      <w:r w:rsidRPr="0087035B">
        <w:rPr>
          <w:sz w:val="28"/>
          <w:szCs w:val="28"/>
        </w:rPr>
        <w:t xml:space="preserve"> </w:t>
      </w:r>
    </w:p>
    <w:p w:rsidR="00F438AD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sz w:val="28"/>
          <w:szCs w:val="28"/>
        </w:rPr>
        <w:lastRenderedPageBreak/>
        <w:tab/>
      </w:r>
    </w:p>
    <w:p w:rsidR="00F438AD" w:rsidRPr="006350A5" w:rsidRDefault="00F438AD" w:rsidP="00F438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>5.3</w:t>
      </w:r>
      <w:r w:rsidRPr="006350A5">
        <w:rPr>
          <w:sz w:val="28"/>
        </w:rPr>
        <w:t xml:space="preserve">.2. </w:t>
      </w:r>
      <w:r>
        <w:rPr>
          <w:sz w:val="28"/>
        </w:rPr>
        <w:t>Специалист по финансам</w:t>
      </w:r>
      <w:r w:rsidRPr="006350A5">
        <w:rPr>
          <w:sz w:val="28"/>
        </w:rPr>
        <w:t xml:space="preserve"> на основании представленных предложений готовит </w:t>
      </w:r>
      <w:r>
        <w:rPr>
          <w:sz w:val="28"/>
        </w:rPr>
        <w:t>изменения в сводную бюджетную роспись по расходам, изменения в ЛБО, по формам № 6 и № 7согласно приложений, к настоящему Порядку, и представляет их на утверждение главе администрации не позднее 5 дней после подписания указанного Решения в установленном порядке.</w:t>
      </w:r>
    </w:p>
    <w:p w:rsidR="00F438AD" w:rsidRPr="006350A5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350A5">
        <w:rPr>
          <w:sz w:val="28"/>
          <w:szCs w:val="28"/>
        </w:rPr>
        <w:tab/>
        <w:t>При этом изменени</w:t>
      </w:r>
      <w:r>
        <w:rPr>
          <w:sz w:val="28"/>
          <w:szCs w:val="28"/>
        </w:rPr>
        <w:t>я</w:t>
      </w:r>
      <w:r w:rsidRPr="006350A5">
        <w:rPr>
          <w:sz w:val="28"/>
          <w:szCs w:val="28"/>
        </w:rPr>
        <w:t xml:space="preserve"> в сводную бюджетную роспись по расходам и изменени</w:t>
      </w:r>
      <w:r>
        <w:rPr>
          <w:sz w:val="28"/>
          <w:szCs w:val="28"/>
        </w:rPr>
        <w:t>я</w:t>
      </w:r>
      <w:r w:rsidRPr="006350A5">
        <w:rPr>
          <w:sz w:val="28"/>
          <w:szCs w:val="28"/>
        </w:rPr>
        <w:t xml:space="preserve"> ЛБО должны соответствовать изменениям, утвержденным Решением</w:t>
      </w:r>
      <w:r>
        <w:rPr>
          <w:sz w:val="28"/>
          <w:szCs w:val="28"/>
        </w:rPr>
        <w:t xml:space="preserve"> сельской </w:t>
      </w:r>
      <w:r w:rsidRPr="006350A5">
        <w:rPr>
          <w:sz w:val="28"/>
          <w:szCs w:val="28"/>
        </w:rPr>
        <w:t>Думы о внесении изменений в решение</w:t>
      </w:r>
      <w:r>
        <w:rPr>
          <w:sz w:val="28"/>
          <w:szCs w:val="28"/>
        </w:rPr>
        <w:t xml:space="preserve"> сельской</w:t>
      </w:r>
      <w:r w:rsidRPr="006350A5">
        <w:rPr>
          <w:sz w:val="28"/>
          <w:szCs w:val="28"/>
        </w:rPr>
        <w:t xml:space="preserve"> Думы о бюджете</w:t>
      </w:r>
      <w:r>
        <w:rPr>
          <w:sz w:val="28"/>
          <w:szCs w:val="28"/>
        </w:rPr>
        <w:t xml:space="preserve"> сельского поселения</w:t>
      </w:r>
      <w:r w:rsidRPr="006350A5">
        <w:rPr>
          <w:sz w:val="28"/>
          <w:szCs w:val="28"/>
        </w:rPr>
        <w:t xml:space="preserve">. </w:t>
      </w:r>
    </w:p>
    <w:p w:rsidR="00F438AD" w:rsidRPr="000150E6" w:rsidRDefault="00F438AD" w:rsidP="00F438AD">
      <w:pPr>
        <w:spacing w:line="276" w:lineRule="auto"/>
        <w:jc w:val="both"/>
        <w:rPr>
          <w:sz w:val="28"/>
        </w:rPr>
      </w:pPr>
      <w:r w:rsidRPr="000150E6">
        <w:rPr>
          <w:sz w:val="28"/>
        </w:rPr>
        <w:t xml:space="preserve"> </w:t>
      </w:r>
      <w:r w:rsidRPr="000150E6">
        <w:rPr>
          <w:sz w:val="28"/>
        </w:rPr>
        <w:tab/>
      </w:r>
      <w:r>
        <w:rPr>
          <w:sz w:val="28"/>
        </w:rPr>
        <w:t>5.3</w:t>
      </w:r>
      <w:r w:rsidRPr="000150E6">
        <w:rPr>
          <w:sz w:val="28"/>
        </w:rPr>
        <w:t>.</w:t>
      </w:r>
      <w:r>
        <w:rPr>
          <w:sz w:val="28"/>
        </w:rPr>
        <w:t>3</w:t>
      </w:r>
      <w:r w:rsidRPr="000150E6">
        <w:rPr>
          <w:sz w:val="28"/>
        </w:rPr>
        <w:t xml:space="preserve">. </w:t>
      </w:r>
      <w:r>
        <w:rPr>
          <w:sz w:val="28"/>
        </w:rPr>
        <w:t>И</w:t>
      </w:r>
      <w:r w:rsidRPr="000150E6">
        <w:rPr>
          <w:sz w:val="28"/>
        </w:rPr>
        <w:t>зменени</w:t>
      </w:r>
      <w:r>
        <w:rPr>
          <w:sz w:val="28"/>
        </w:rPr>
        <w:t>я</w:t>
      </w:r>
      <w:r w:rsidRPr="000150E6">
        <w:rPr>
          <w:sz w:val="28"/>
        </w:rPr>
        <w:t xml:space="preserve"> бюджетных ассигнований и ЛБО </w:t>
      </w:r>
      <w:r>
        <w:rPr>
          <w:sz w:val="28"/>
        </w:rPr>
        <w:t xml:space="preserve">доводятся до ГРБС в виде уведомления формы приложения № 8 к настоящему Порядку, </w:t>
      </w:r>
      <w:r w:rsidRPr="000150E6">
        <w:rPr>
          <w:sz w:val="28"/>
        </w:rPr>
        <w:t>в</w:t>
      </w:r>
      <w:r w:rsidRPr="000150E6">
        <w:rPr>
          <w:sz w:val="28"/>
        </w:rPr>
        <w:t>ы</w:t>
      </w:r>
      <w:r w:rsidRPr="000150E6">
        <w:rPr>
          <w:sz w:val="28"/>
        </w:rPr>
        <w:t xml:space="preserve">писываются в </w:t>
      </w:r>
      <w:r>
        <w:rPr>
          <w:sz w:val="28"/>
        </w:rPr>
        <w:t>2</w:t>
      </w:r>
      <w:r w:rsidRPr="000150E6">
        <w:rPr>
          <w:sz w:val="28"/>
        </w:rPr>
        <w:t>-х эк</w:t>
      </w:r>
      <w:r>
        <w:rPr>
          <w:sz w:val="28"/>
        </w:rPr>
        <w:t>земплярах и подлежат регистрации</w:t>
      </w:r>
      <w:r w:rsidRPr="000150E6">
        <w:rPr>
          <w:sz w:val="28"/>
        </w:rPr>
        <w:t>. Датой их регистрации считается дата подп</w:t>
      </w:r>
      <w:r w:rsidRPr="000150E6">
        <w:rPr>
          <w:sz w:val="28"/>
        </w:rPr>
        <w:t>и</w:t>
      </w:r>
      <w:r w:rsidRPr="000150E6">
        <w:rPr>
          <w:sz w:val="28"/>
        </w:rPr>
        <w:t>сания</w:t>
      </w:r>
      <w:r>
        <w:rPr>
          <w:sz w:val="28"/>
        </w:rPr>
        <w:t xml:space="preserve"> уведомления главой администрации</w:t>
      </w:r>
      <w:r w:rsidRPr="000150E6">
        <w:rPr>
          <w:sz w:val="28"/>
        </w:rPr>
        <w:t>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  <w:t xml:space="preserve">Один экземпляр </w:t>
      </w:r>
      <w:r>
        <w:rPr>
          <w:sz w:val="28"/>
        </w:rPr>
        <w:t>уведомления</w:t>
      </w:r>
      <w:r w:rsidRPr="000150E6">
        <w:rPr>
          <w:sz w:val="28"/>
        </w:rPr>
        <w:t xml:space="preserve"> об изменении бюджетных ассигнований и ЛБО о</w:t>
      </w:r>
      <w:r w:rsidRPr="000150E6">
        <w:rPr>
          <w:sz w:val="28"/>
        </w:rPr>
        <w:t>с</w:t>
      </w:r>
      <w:r w:rsidRPr="000150E6">
        <w:rPr>
          <w:sz w:val="28"/>
        </w:rPr>
        <w:t xml:space="preserve">тается в </w:t>
      </w:r>
      <w:r>
        <w:rPr>
          <w:sz w:val="28"/>
        </w:rPr>
        <w:t>администрации сельского поселения, а</w:t>
      </w:r>
      <w:r w:rsidRPr="000150E6">
        <w:rPr>
          <w:sz w:val="28"/>
        </w:rPr>
        <w:t xml:space="preserve"> </w:t>
      </w:r>
      <w:r>
        <w:rPr>
          <w:sz w:val="28"/>
        </w:rPr>
        <w:t>второй</w:t>
      </w:r>
      <w:r w:rsidRPr="000150E6">
        <w:rPr>
          <w:sz w:val="28"/>
        </w:rPr>
        <w:t xml:space="preserve"> </w:t>
      </w:r>
      <w:r>
        <w:rPr>
          <w:sz w:val="28"/>
        </w:rPr>
        <w:t>передается в финансовое управление Кильмезского района</w:t>
      </w:r>
      <w:r w:rsidRPr="000150E6">
        <w:rPr>
          <w:sz w:val="28"/>
        </w:rPr>
        <w:t xml:space="preserve"> не позднее 3 дней с момента его р</w:t>
      </w:r>
      <w:r w:rsidRPr="000150E6">
        <w:rPr>
          <w:sz w:val="28"/>
        </w:rPr>
        <w:t>е</w:t>
      </w:r>
      <w:r>
        <w:rPr>
          <w:sz w:val="28"/>
        </w:rPr>
        <w:t>гистрации для внесения его показателей в программу «Бюджет-КС».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5.3</w:t>
      </w:r>
      <w:r w:rsidRPr="000150E6">
        <w:rPr>
          <w:sz w:val="28"/>
        </w:rPr>
        <w:t>.</w:t>
      </w:r>
      <w:r>
        <w:rPr>
          <w:sz w:val="28"/>
        </w:rPr>
        <w:t>4</w:t>
      </w:r>
      <w:r w:rsidRPr="000150E6">
        <w:rPr>
          <w:sz w:val="28"/>
        </w:rPr>
        <w:t>. Уведомление об изменении источников финансирования дефицита бюджета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 выписывается в </w:t>
      </w:r>
      <w:r>
        <w:rPr>
          <w:sz w:val="28"/>
        </w:rPr>
        <w:t>2</w:t>
      </w:r>
      <w:r w:rsidRPr="000150E6">
        <w:rPr>
          <w:sz w:val="28"/>
        </w:rPr>
        <w:t>-х экземплярах и подлежит регистрации</w:t>
      </w:r>
      <w:r>
        <w:rPr>
          <w:sz w:val="28"/>
        </w:rPr>
        <w:t>.</w:t>
      </w:r>
      <w:r w:rsidRPr="000150E6">
        <w:rPr>
          <w:sz w:val="28"/>
        </w:rPr>
        <w:t xml:space="preserve"> Датой его регистрации считается дата подписания </w:t>
      </w:r>
      <w:r>
        <w:rPr>
          <w:sz w:val="28"/>
        </w:rPr>
        <w:t>главой администрации сельского поселения</w:t>
      </w:r>
      <w:r w:rsidRPr="000150E6">
        <w:rPr>
          <w:sz w:val="28"/>
        </w:rPr>
        <w:t>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  <w:t xml:space="preserve">Один экземпляр уведомления об изменении бюджетных ассигнований остается в </w:t>
      </w:r>
      <w:r>
        <w:rPr>
          <w:sz w:val="28"/>
        </w:rPr>
        <w:t>администрации поселения 2-ой передается в финансовое управление администрации Кильмезского района для внесения его показателей в программу «Бюджет-КС».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 w:rsidRPr="003A6484">
        <w:rPr>
          <w:sz w:val="28"/>
        </w:rPr>
        <w:t>5.4.</w:t>
      </w:r>
      <w:r w:rsidRPr="000150E6">
        <w:rPr>
          <w:sz w:val="28"/>
        </w:rPr>
        <w:t xml:space="preserve"> Изменения сводной росписи и ЛБО в случаях,</w:t>
      </w:r>
      <w:r>
        <w:rPr>
          <w:sz w:val="28"/>
        </w:rPr>
        <w:t xml:space="preserve"> </w:t>
      </w:r>
      <w:r w:rsidRPr="000150E6">
        <w:rPr>
          <w:sz w:val="28"/>
        </w:rPr>
        <w:t>установленных пун</w:t>
      </w:r>
      <w:r w:rsidRPr="000150E6">
        <w:rPr>
          <w:sz w:val="28"/>
        </w:rPr>
        <w:t>к</w:t>
      </w:r>
      <w:r w:rsidRPr="000150E6">
        <w:rPr>
          <w:sz w:val="28"/>
        </w:rPr>
        <w:t xml:space="preserve">тами </w:t>
      </w:r>
      <w:r>
        <w:rPr>
          <w:sz w:val="28"/>
        </w:rPr>
        <w:t>5.2</w:t>
      </w:r>
      <w:r w:rsidRPr="000150E6">
        <w:rPr>
          <w:sz w:val="28"/>
        </w:rPr>
        <w:t>.2</w:t>
      </w:r>
      <w:r>
        <w:rPr>
          <w:sz w:val="28"/>
        </w:rPr>
        <w:t>, 5.2</w:t>
      </w:r>
      <w:r w:rsidRPr="000150E6">
        <w:rPr>
          <w:sz w:val="28"/>
        </w:rPr>
        <w:t xml:space="preserve">.4 настоящего порядка, осуществляется без внесения изменений в </w:t>
      </w:r>
      <w:r>
        <w:rPr>
          <w:sz w:val="28"/>
        </w:rPr>
        <w:t>решение сельской Думы о</w:t>
      </w:r>
      <w:r w:rsidRPr="000150E6">
        <w:rPr>
          <w:sz w:val="28"/>
        </w:rPr>
        <w:t xml:space="preserve"> бюджете</w:t>
      </w:r>
      <w:r>
        <w:rPr>
          <w:sz w:val="28"/>
        </w:rPr>
        <w:t xml:space="preserve"> сельского поселения в пределах объема бюджетных ассигнований, утвержденных решением Думы о бюджете сельского поселения, за исключением оснований, установленных абзацем тринадцатым пункта 3 статьи 217 Бюджетного кодекса.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При изменении сводной росписи и ЛБО не допускается увеличение бюджетных ассигнований за счет уменьшения бюджетных ассигнований, предусмотренных на исполнение публичных нормативных обязательств и обслуживание муниципального долга сельского поселения без внесения соответствующих изменений в решение Думы о бюджете сельского поселения.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 w:rsidRPr="000150E6">
        <w:rPr>
          <w:sz w:val="28"/>
          <w:szCs w:val="28"/>
        </w:rPr>
        <w:t xml:space="preserve">Перераспределения бюджетных ассигнований </w:t>
      </w:r>
      <w:r w:rsidRPr="000150E6">
        <w:rPr>
          <w:sz w:val="28"/>
        </w:rPr>
        <w:t>и ЛБО</w:t>
      </w:r>
      <w:r w:rsidRPr="000150E6">
        <w:rPr>
          <w:sz w:val="28"/>
          <w:szCs w:val="28"/>
        </w:rPr>
        <w:t xml:space="preserve"> между кодами </w:t>
      </w:r>
      <w:r>
        <w:rPr>
          <w:sz w:val="28"/>
          <w:szCs w:val="28"/>
        </w:rPr>
        <w:t xml:space="preserve">групп и подгрупп вида осуществляется в пределах ЛБО, утвержденных ГРБС </w:t>
      </w:r>
      <w:r>
        <w:rPr>
          <w:sz w:val="28"/>
          <w:szCs w:val="28"/>
        </w:rPr>
        <w:lastRenderedPageBreak/>
        <w:t>по соответствующему разделу, подразделу, целевой статье (муниципальным программам Моторского сельского поселения и непрограммным направлениям деятельности) группе и подгруппе видов расходов классификации расходов бюджетов.</w:t>
      </w:r>
      <w:r w:rsidRPr="000150E6">
        <w:rPr>
          <w:sz w:val="28"/>
        </w:rPr>
        <w:tab/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 5.5. Устанавливается следующий порядок изменения сводной росписи и ЛБО по основаниям указанным в пунктах 5.2.2 – 5.2.5 настоящего Порядка:</w:t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5.5.1. В случаях, установленных пунктом 5.2.2 (за исключением исполнения судебных актов, предусматривающих обращение взыскания на средства бюджета сельского поселения; использование средств резервного фонда администрации сельского поселения; распределения бюджетных ассигнований между получателями средств бюджета сельского поселения на конкурсной основе) и пунктом 5.2.4 настоящего Порядка, изменения вносятся по представлению ГРБС по форме приложения № 3 к настоящему Порядку исключительно при разрешительной надписи главы администрации. </w:t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 При разрешительной надписи главы администрации специалист по финансам не позднее 3 дней с момента получения разрешительной надписи готовит изменения в сводную бюджетную роспись и изменении ЛБО по формам согласно приложениям № 6 и № 7 к настоящему Порядку соответственно, представляют их на подпись главе администрации, и доводит до ГРБС в соответствии с пунктом 5.3.3 настоящего Порядка. </w:t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ab/>
        <w:t>5.5.2. Изменения в сводную роспись вносятся не чаще 2 раз в квартал, за исключением использования ГРБС субсидий, субвенций и иных межбюджетных трансфертов, имеющих целевое назначение, поступающим из федерального и областного бюджета, но не позднее 25 числа третьего месяца соответствующего квартала, в 4 квартале 1 раз не позднее 10 числа третьего месяца.</w:t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ab/>
        <w:t>В исключительных случаях изменения могут вноситься более 2 раз в квартал.</w:t>
      </w:r>
    </w:p>
    <w:p w:rsidR="00F438AD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5.6</w:t>
      </w:r>
      <w:r w:rsidRPr="000150E6">
        <w:rPr>
          <w:sz w:val="28"/>
        </w:rPr>
        <w:t xml:space="preserve">. </w:t>
      </w:r>
      <w:r>
        <w:rPr>
          <w:sz w:val="28"/>
        </w:rPr>
        <w:t>В</w:t>
      </w:r>
      <w:r w:rsidRPr="000150E6">
        <w:rPr>
          <w:sz w:val="28"/>
        </w:rPr>
        <w:t xml:space="preserve"> случаях исполнения судебных актов, предусматривающих обращ</w:t>
      </w:r>
      <w:r w:rsidRPr="000150E6">
        <w:rPr>
          <w:sz w:val="28"/>
        </w:rPr>
        <w:t>е</w:t>
      </w:r>
      <w:r w:rsidRPr="000150E6">
        <w:rPr>
          <w:sz w:val="28"/>
        </w:rPr>
        <w:t>ние взыскания на средства бюджета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; использование средств резервного фонда </w:t>
      </w:r>
      <w:r>
        <w:rPr>
          <w:sz w:val="28"/>
        </w:rPr>
        <w:t>Администрации сельского поселения</w:t>
      </w:r>
      <w:r w:rsidRPr="000150E6">
        <w:rPr>
          <w:sz w:val="28"/>
        </w:rPr>
        <w:t>; распределения бюджетных ассигнов</w:t>
      </w:r>
      <w:r w:rsidRPr="000150E6">
        <w:rPr>
          <w:sz w:val="28"/>
        </w:rPr>
        <w:t>а</w:t>
      </w:r>
      <w:r w:rsidRPr="000150E6">
        <w:rPr>
          <w:sz w:val="28"/>
        </w:rPr>
        <w:t>ний между получателями средств бюджета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 на конкурсной основе изменения вн</w:t>
      </w:r>
      <w:r w:rsidRPr="000150E6">
        <w:rPr>
          <w:sz w:val="28"/>
        </w:rPr>
        <w:t>о</w:t>
      </w:r>
      <w:r w:rsidRPr="000150E6">
        <w:rPr>
          <w:sz w:val="28"/>
        </w:rPr>
        <w:t xml:space="preserve">сятся на основании судебных актов или правовых актов </w:t>
      </w:r>
      <w:r>
        <w:rPr>
          <w:sz w:val="28"/>
        </w:rPr>
        <w:t>Администрации сельского поселения</w:t>
      </w:r>
      <w:r w:rsidRPr="000150E6">
        <w:rPr>
          <w:sz w:val="28"/>
        </w:rPr>
        <w:t xml:space="preserve">. 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 Специалист по финансам</w:t>
      </w:r>
      <w:r w:rsidRPr="000150E6">
        <w:rPr>
          <w:sz w:val="28"/>
        </w:rPr>
        <w:t xml:space="preserve"> не позднее 5 дней с момента поступления в </w:t>
      </w:r>
      <w:r>
        <w:rPr>
          <w:sz w:val="28"/>
        </w:rPr>
        <w:t>администрацию сельского поселения</w:t>
      </w:r>
      <w:r w:rsidRPr="000150E6">
        <w:rPr>
          <w:sz w:val="28"/>
        </w:rPr>
        <w:t xml:space="preserve"> правового акта </w:t>
      </w:r>
      <w:r>
        <w:rPr>
          <w:sz w:val="28"/>
        </w:rPr>
        <w:t>Администрации сельского поселения либо</w:t>
      </w:r>
      <w:r w:rsidRPr="000150E6">
        <w:rPr>
          <w:sz w:val="28"/>
        </w:rPr>
        <w:t xml:space="preserve"> </w:t>
      </w:r>
      <w:r>
        <w:rPr>
          <w:sz w:val="28"/>
        </w:rPr>
        <w:t>судебного акта</w:t>
      </w:r>
      <w:r w:rsidRPr="000150E6">
        <w:rPr>
          <w:sz w:val="28"/>
        </w:rPr>
        <w:t xml:space="preserve"> готов</w:t>
      </w:r>
      <w:r>
        <w:rPr>
          <w:sz w:val="28"/>
        </w:rPr>
        <w:t>и</w:t>
      </w:r>
      <w:r w:rsidRPr="000150E6">
        <w:rPr>
          <w:sz w:val="28"/>
        </w:rPr>
        <w:t>т изменени</w:t>
      </w:r>
      <w:r>
        <w:rPr>
          <w:sz w:val="28"/>
        </w:rPr>
        <w:t>я</w:t>
      </w:r>
      <w:r w:rsidRPr="000150E6">
        <w:rPr>
          <w:sz w:val="28"/>
        </w:rPr>
        <w:t xml:space="preserve"> </w:t>
      </w:r>
      <w:r>
        <w:rPr>
          <w:sz w:val="28"/>
        </w:rPr>
        <w:t xml:space="preserve">в сводную </w:t>
      </w:r>
      <w:r w:rsidRPr="000150E6">
        <w:rPr>
          <w:sz w:val="28"/>
        </w:rPr>
        <w:t>бюджетн</w:t>
      </w:r>
      <w:r>
        <w:rPr>
          <w:sz w:val="28"/>
        </w:rPr>
        <w:t>ую роспись</w:t>
      </w:r>
      <w:r w:rsidRPr="000150E6">
        <w:rPr>
          <w:sz w:val="28"/>
        </w:rPr>
        <w:t xml:space="preserve"> и ЛБО по формам согласно приложениям № </w:t>
      </w:r>
      <w:r>
        <w:rPr>
          <w:sz w:val="28"/>
        </w:rPr>
        <w:t>6</w:t>
      </w:r>
      <w:r w:rsidRPr="000150E6">
        <w:rPr>
          <w:sz w:val="28"/>
        </w:rPr>
        <w:t xml:space="preserve"> и   № </w:t>
      </w:r>
      <w:r>
        <w:rPr>
          <w:sz w:val="28"/>
        </w:rPr>
        <w:t>7</w:t>
      </w:r>
      <w:r w:rsidRPr="000150E6">
        <w:rPr>
          <w:sz w:val="28"/>
        </w:rPr>
        <w:t xml:space="preserve"> к настоящему Порядку соответственно, предста</w:t>
      </w:r>
      <w:r w:rsidRPr="000150E6">
        <w:rPr>
          <w:sz w:val="28"/>
        </w:rPr>
        <w:t>в</w:t>
      </w:r>
      <w:r w:rsidRPr="000150E6">
        <w:rPr>
          <w:sz w:val="28"/>
        </w:rPr>
        <w:t xml:space="preserve">ляют их на подпись </w:t>
      </w:r>
      <w:r>
        <w:rPr>
          <w:sz w:val="28"/>
        </w:rPr>
        <w:t xml:space="preserve">главе </w:t>
      </w:r>
      <w:r>
        <w:rPr>
          <w:sz w:val="28"/>
        </w:rPr>
        <w:lastRenderedPageBreak/>
        <w:t>администрации</w:t>
      </w:r>
      <w:r w:rsidRPr="000150E6">
        <w:rPr>
          <w:sz w:val="28"/>
        </w:rPr>
        <w:t xml:space="preserve"> и доводят до ГРБС</w:t>
      </w:r>
      <w:r>
        <w:rPr>
          <w:sz w:val="28"/>
        </w:rPr>
        <w:t xml:space="preserve"> в соответствии с пунктом 5.3.3. настоящего Порядка.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outlineLvl w:val="3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5.7</w:t>
      </w:r>
      <w:r w:rsidRPr="000150E6">
        <w:rPr>
          <w:sz w:val="28"/>
        </w:rPr>
        <w:t xml:space="preserve">. </w:t>
      </w:r>
      <w:r>
        <w:rPr>
          <w:sz w:val="28"/>
        </w:rPr>
        <w:t>В</w:t>
      </w:r>
      <w:r w:rsidRPr="000150E6">
        <w:rPr>
          <w:sz w:val="28"/>
        </w:rPr>
        <w:t xml:space="preserve"> случае, установленном в пункте </w:t>
      </w:r>
      <w:r>
        <w:rPr>
          <w:sz w:val="28"/>
        </w:rPr>
        <w:t>5.2</w:t>
      </w:r>
      <w:r w:rsidRPr="000150E6">
        <w:rPr>
          <w:sz w:val="28"/>
        </w:rPr>
        <w:t>.3 настоящего Порядка, измен</w:t>
      </w:r>
      <w:r w:rsidRPr="000150E6">
        <w:rPr>
          <w:sz w:val="28"/>
        </w:rPr>
        <w:t>е</w:t>
      </w:r>
      <w:r w:rsidRPr="000150E6">
        <w:rPr>
          <w:sz w:val="28"/>
        </w:rPr>
        <w:t>ния вносятся при фактическом получении в ходе исполнения бюджета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 субсидий, субвенций и иных межбюджетных трансфертов, имеющих целевое назначение, </w:t>
      </w:r>
      <w:r w:rsidRPr="000150E6">
        <w:rPr>
          <w:sz w:val="28"/>
          <w:szCs w:val="28"/>
        </w:rPr>
        <w:t xml:space="preserve">в том числе их остатков, не использованных на начало текущего финансового года, </w:t>
      </w:r>
      <w:r w:rsidRPr="000150E6">
        <w:rPr>
          <w:sz w:val="28"/>
        </w:rPr>
        <w:t xml:space="preserve">сверх объемов, утвержденных </w:t>
      </w:r>
      <w:r>
        <w:rPr>
          <w:sz w:val="28"/>
        </w:rPr>
        <w:t>решением сельской Думы</w:t>
      </w:r>
      <w:r w:rsidRPr="000150E6">
        <w:rPr>
          <w:sz w:val="28"/>
        </w:rPr>
        <w:t xml:space="preserve"> о бюджете</w:t>
      </w:r>
      <w:r>
        <w:rPr>
          <w:sz w:val="28"/>
        </w:rPr>
        <w:t xml:space="preserve"> сельского поселения</w:t>
      </w:r>
      <w:r w:rsidRPr="000150E6">
        <w:rPr>
          <w:sz w:val="28"/>
        </w:rPr>
        <w:t xml:space="preserve">. </w:t>
      </w:r>
    </w:p>
    <w:p w:rsidR="00F438AD" w:rsidRPr="00B61A8B" w:rsidRDefault="00F438AD" w:rsidP="00F438AD">
      <w:pPr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 w:rsidRPr="00605CB6">
        <w:rPr>
          <w:sz w:val="28"/>
        </w:rPr>
        <w:t>Главный администратор доходов бюджета сельского поселения не позднее 3-х дней с момента получения выписки с лицевого счета представляют специалисту по финансам к</w:t>
      </w:r>
      <w:r w:rsidRPr="00605CB6">
        <w:rPr>
          <w:sz w:val="28"/>
        </w:rPr>
        <w:t>о</w:t>
      </w:r>
      <w:r w:rsidRPr="00605CB6">
        <w:rPr>
          <w:sz w:val="28"/>
        </w:rPr>
        <w:t>пию платежного документа, согласно которого на лицевой счет главного админ</w:t>
      </w:r>
      <w:r w:rsidRPr="00605CB6">
        <w:rPr>
          <w:sz w:val="28"/>
        </w:rPr>
        <w:t>и</w:t>
      </w:r>
      <w:r w:rsidRPr="00605CB6">
        <w:rPr>
          <w:sz w:val="28"/>
        </w:rPr>
        <w:t>стратора доходов бюджета сельского поселения зачислены указанные межбюджетные трансферты.</w:t>
      </w:r>
      <w:r w:rsidRPr="00B61A8B">
        <w:rPr>
          <w:sz w:val="28"/>
        </w:rPr>
        <w:t xml:space="preserve"> </w:t>
      </w:r>
    </w:p>
    <w:p w:rsidR="00F438AD" w:rsidRPr="000150E6" w:rsidRDefault="00F438AD" w:rsidP="00F438AD">
      <w:pPr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Специалист по финансам</w:t>
      </w:r>
      <w:r w:rsidRPr="000150E6">
        <w:rPr>
          <w:sz w:val="28"/>
        </w:rPr>
        <w:t xml:space="preserve"> готов</w:t>
      </w:r>
      <w:r>
        <w:rPr>
          <w:sz w:val="28"/>
        </w:rPr>
        <w:t>и</w:t>
      </w:r>
      <w:r w:rsidRPr="000150E6">
        <w:rPr>
          <w:sz w:val="28"/>
        </w:rPr>
        <w:t>т ув</w:t>
      </w:r>
      <w:r w:rsidRPr="000150E6">
        <w:rPr>
          <w:sz w:val="28"/>
        </w:rPr>
        <w:t>е</w:t>
      </w:r>
      <w:r w:rsidRPr="000150E6">
        <w:rPr>
          <w:sz w:val="28"/>
        </w:rPr>
        <w:t>домления о</w:t>
      </w:r>
      <w:r>
        <w:rPr>
          <w:sz w:val="28"/>
        </w:rPr>
        <w:t xml:space="preserve"> внесении</w:t>
      </w:r>
      <w:r w:rsidRPr="000150E6">
        <w:rPr>
          <w:sz w:val="28"/>
        </w:rPr>
        <w:t xml:space="preserve"> изменени</w:t>
      </w:r>
      <w:r>
        <w:rPr>
          <w:sz w:val="28"/>
        </w:rPr>
        <w:t>й</w:t>
      </w:r>
      <w:r w:rsidRPr="000150E6">
        <w:rPr>
          <w:sz w:val="28"/>
        </w:rPr>
        <w:t xml:space="preserve"> </w:t>
      </w:r>
      <w:r>
        <w:rPr>
          <w:sz w:val="28"/>
        </w:rPr>
        <w:t xml:space="preserve">в сводную </w:t>
      </w:r>
      <w:r w:rsidRPr="000150E6">
        <w:rPr>
          <w:sz w:val="28"/>
        </w:rPr>
        <w:t>бюджетн</w:t>
      </w:r>
      <w:r>
        <w:rPr>
          <w:sz w:val="28"/>
        </w:rPr>
        <w:t>ую роспись</w:t>
      </w:r>
      <w:r w:rsidRPr="000150E6">
        <w:rPr>
          <w:sz w:val="28"/>
        </w:rPr>
        <w:t xml:space="preserve"> и ЛБО по формам согласно приложениям № </w:t>
      </w:r>
      <w:r>
        <w:rPr>
          <w:sz w:val="28"/>
        </w:rPr>
        <w:t>6</w:t>
      </w:r>
      <w:r w:rsidRPr="000150E6">
        <w:rPr>
          <w:sz w:val="28"/>
        </w:rPr>
        <w:t xml:space="preserve"> и   № </w:t>
      </w:r>
      <w:r>
        <w:rPr>
          <w:sz w:val="28"/>
        </w:rPr>
        <w:t>7</w:t>
      </w:r>
      <w:r w:rsidRPr="000150E6">
        <w:rPr>
          <w:sz w:val="28"/>
        </w:rPr>
        <w:t xml:space="preserve"> к настоящему Порядку соответственно, представляют их на по</w:t>
      </w:r>
      <w:r w:rsidRPr="000150E6">
        <w:rPr>
          <w:sz w:val="28"/>
        </w:rPr>
        <w:t>д</w:t>
      </w:r>
      <w:r w:rsidRPr="000150E6">
        <w:rPr>
          <w:sz w:val="28"/>
        </w:rPr>
        <w:t xml:space="preserve">пись </w:t>
      </w:r>
      <w:r>
        <w:rPr>
          <w:sz w:val="28"/>
        </w:rPr>
        <w:t>главе администрации.</w:t>
      </w:r>
      <w:r w:rsidRPr="000150E6">
        <w:rPr>
          <w:sz w:val="28"/>
        </w:rPr>
        <w:t xml:space="preserve"> </w:t>
      </w:r>
    </w:p>
    <w:p w:rsidR="00F438AD" w:rsidRPr="002D3D02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  <w:r>
        <w:rPr>
          <w:sz w:val="28"/>
        </w:rPr>
        <w:t>5.8</w:t>
      </w:r>
      <w:r w:rsidRPr="002D3D02">
        <w:rPr>
          <w:sz w:val="28"/>
        </w:rPr>
        <w:t xml:space="preserve">. Внесение изменений в сводную роспись в случае, установленном в пункте </w:t>
      </w:r>
      <w:r>
        <w:rPr>
          <w:sz w:val="28"/>
        </w:rPr>
        <w:t>5.2</w:t>
      </w:r>
      <w:r w:rsidRPr="002D3D02">
        <w:rPr>
          <w:sz w:val="28"/>
        </w:rPr>
        <w:t xml:space="preserve">.2 настоящего Порядка, в части </w:t>
      </w:r>
      <w:r w:rsidRPr="002D3D02">
        <w:rPr>
          <w:sz w:val="28"/>
          <w:szCs w:val="28"/>
        </w:rPr>
        <w:t xml:space="preserve">проведения реструктуризации муниципального долга </w:t>
      </w:r>
      <w:r>
        <w:rPr>
          <w:sz w:val="28"/>
          <w:szCs w:val="28"/>
        </w:rPr>
        <w:t>сельского поселения</w:t>
      </w:r>
      <w:r w:rsidRPr="002D3D02">
        <w:rPr>
          <w:sz w:val="28"/>
          <w:szCs w:val="28"/>
        </w:rPr>
        <w:t>,</w:t>
      </w:r>
      <w:r w:rsidRPr="002D3D02">
        <w:rPr>
          <w:sz w:val="28"/>
        </w:rPr>
        <w:t xml:space="preserve"> осуществляется на основании правового а</w:t>
      </w:r>
      <w:r w:rsidRPr="002D3D02">
        <w:rPr>
          <w:sz w:val="28"/>
        </w:rPr>
        <w:t>к</w:t>
      </w:r>
      <w:r w:rsidRPr="002D3D02">
        <w:rPr>
          <w:sz w:val="28"/>
        </w:rPr>
        <w:t xml:space="preserve">та администрации </w:t>
      </w:r>
      <w:r>
        <w:rPr>
          <w:sz w:val="28"/>
        </w:rPr>
        <w:t>сельского поселения</w:t>
      </w:r>
      <w:r w:rsidRPr="002D3D02">
        <w:rPr>
          <w:sz w:val="28"/>
        </w:rPr>
        <w:t>, а в части</w:t>
      </w:r>
      <w:r w:rsidRPr="002D3D02">
        <w:rPr>
          <w:sz w:val="28"/>
          <w:szCs w:val="28"/>
        </w:rPr>
        <w:t xml:space="preserve"> перераспределения ассигнований между видами источников финансир</w:t>
      </w:r>
      <w:r w:rsidRPr="002D3D02">
        <w:rPr>
          <w:sz w:val="28"/>
          <w:szCs w:val="28"/>
        </w:rPr>
        <w:t>о</w:t>
      </w:r>
      <w:r w:rsidRPr="002D3D02">
        <w:rPr>
          <w:sz w:val="28"/>
          <w:szCs w:val="28"/>
        </w:rPr>
        <w:t>вания дефицита бюджета</w:t>
      </w:r>
      <w:r>
        <w:rPr>
          <w:sz w:val="28"/>
          <w:szCs w:val="28"/>
        </w:rPr>
        <w:t xml:space="preserve"> сельского поселения</w:t>
      </w:r>
      <w:r w:rsidRPr="002D3D02">
        <w:rPr>
          <w:sz w:val="28"/>
          <w:szCs w:val="28"/>
        </w:rPr>
        <w:t xml:space="preserve"> при образовании экономии в ходе исполнения бюджета</w:t>
      </w:r>
      <w:r>
        <w:rPr>
          <w:sz w:val="28"/>
          <w:szCs w:val="28"/>
        </w:rPr>
        <w:t xml:space="preserve"> сельского поселения</w:t>
      </w:r>
      <w:r w:rsidRPr="002D3D02">
        <w:rPr>
          <w:sz w:val="28"/>
          <w:szCs w:val="28"/>
        </w:rPr>
        <w:t xml:space="preserve"> </w:t>
      </w:r>
      <w:r w:rsidRPr="002D3D02">
        <w:rPr>
          <w:sz w:val="28"/>
        </w:rPr>
        <w:t xml:space="preserve">– на основании представления </w:t>
      </w:r>
      <w:r>
        <w:rPr>
          <w:sz w:val="28"/>
        </w:rPr>
        <w:t>специалиста по финансам</w:t>
      </w:r>
      <w:r w:rsidRPr="002D3D02">
        <w:rPr>
          <w:sz w:val="28"/>
          <w:szCs w:val="28"/>
        </w:rPr>
        <w:t xml:space="preserve"> исключительно при разрешительной надписи </w:t>
      </w:r>
      <w:r>
        <w:rPr>
          <w:sz w:val="28"/>
          <w:szCs w:val="28"/>
        </w:rPr>
        <w:t>главы администрации</w:t>
      </w:r>
      <w:r w:rsidRPr="002D3D02">
        <w:rPr>
          <w:sz w:val="28"/>
          <w:szCs w:val="28"/>
        </w:rPr>
        <w:t xml:space="preserve">. </w:t>
      </w:r>
    </w:p>
    <w:p w:rsidR="00F438AD" w:rsidRPr="002D3D02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 w:rsidRPr="002D3D02">
        <w:rPr>
          <w:sz w:val="28"/>
        </w:rPr>
        <w:tab/>
      </w:r>
      <w:r>
        <w:rPr>
          <w:sz w:val="28"/>
        </w:rPr>
        <w:t xml:space="preserve">Специалист по финансам </w:t>
      </w:r>
      <w:r w:rsidRPr="002D3D02">
        <w:rPr>
          <w:sz w:val="28"/>
        </w:rPr>
        <w:t xml:space="preserve">не позднее 5 дней с момента получения правового акта </w:t>
      </w:r>
      <w:r>
        <w:rPr>
          <w:sz w:val="28"/>
        </w:rPr>
        <w:t>администрации</w:t>
      </w:r>
      <w:r w:rsidRPr="002D3D02">
        <w:rPr>
          <w:sz w:val="28"/>
        </w:rPr>
        <w:t xml:space="preserve"> (разр</w:t>
      </w:r>
      <w:r w:rsidRPr="002D3D02">
        <w:rPr>
          <w:sz w:val="28"/>
        </w:rPr>
        <w:t>е</w:t>
      </w:r>
      <w:r w:rsidRPr="002D3D02">
        <w:rPr>
          <w:sz w:val="28"/>
        </w:rPr>
        <w:t>шительной надписи) готов</w:t>
      </w:r>
      <w:r>
        <w:rPr>
          <w:sz w:val="28"/>
        </w:rPr>
        <w:t>и</w:t>
      </w:r>
      <w:r w:rsidRPr="002D3D02">
        <w:rPr>
          <w:sz w:val="28"/>
        </w:rPr>
        <w:t xml:space="preserve">т уведомление об изменении источников финансирования дефицита бюджета </w:t>
      </w:r>
      <w:r>
        <w:rPr>
          <w:sz w:val="28"/>
        </w:rPr>
        <w:t xml:space="preserve">сельского поселения </w:t>
      </w:r>
      <w:r w:rsidRPr="002D3D02">
        <w:rPr>
          <w:sz w:val="28"/>
        </w:rPr>
        <w:t xml:space="preserve">по форме согласно приложению № </w:t>
      </w:r>
      <w:r>
        <w:rPr>
          <w:sz w:val="28"/>
        </w:rPr>
        <w:t>9</w:t>
      </w:r>
      <w:r w:rsidRPr="002D3D02">
        <w:rPr>
          <w:sz w:val="28"/>
        </w:rPr>
        <w:t xml:space="preserve"> к настоящему Порядку</w:t>
      </w:r>
      <w:r>
        <w:rPr>
          <w:sz w:val="28"/>
        </w:rPr>
        <w:t>,</w:t>
      </w:r>
      <w:r w:rsidRPr="002D3D02">
        <w:rPr>
          <w:sz w:val="28"/>
        </w:rPr>
        <w:t xml:space="preserve"> и представляют его на подпись</w:t>
      </w:r>
      <w:r>
        <w:rPr>
          <w:sz w:val="28"/>
        </w:rPr>
        <w:t xml:space="preserve"> главе администрации</w:t>
      </w:r>
      <w:r w:rsidRPr="002D3D02">
        <w:rPr>
          <w:sz w:val="28"/>
        </w:rPr>
        <w:t>.</w:t>
      </w:r>
    </w:p>
    <w:p w:rsidR="00F438AD" w:rsidRPr="000150E6" w:rsidRDefault="00F438AD" w:rsidP="00F438A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2D3D02">
        <w:rPr>
          <w:sz w:val="28"/>
        </w:rPr>
        <w:tab/>
      </w:r>
    </w:p>
    <w:p w:rsidR="00F438AD" w:rsidRPr="000150E6" w:rsidRDefault="00F438AD" w:rsidP="00F438AD">
      <w:pPr>
        <w:spacing w:line="276" w:lineRule="auto"/>
        <w:jc w:val="both"/>
        <w:rPr>
          <w:sz w:val="28"/>
        </w:rPr>
      </w:pPr>
      <w:r w:rsidRPr="000150E6">
        <w:rPr>
          <w:sz w:val="28"/>
        </w:rPr>
        <w:tab/>
      </w:r>
    </w:p>
    <w:p w:rsidR="00F438AD" w:rsidRPr="000150E6" w:rsidRDefault="00F438AD" w:rsidP="00F438AD">
      <w:pPr>
        <w:spacing w:line="276" w:lineRule="auto"/>
        <w:jc w:val="center"/>
        <w:rPr>
          <w:b/>
        </w:rPr>
      </w:pPr>
      <w:r>
        <w:rPr>
          <w:b/>
          <w:lang w:val="en-US"/>
        </w:rPr>
        <w:t>I</w:t>
      </w:r>
      <w:r w:rsidRPr="000150E6">
        <w:rPr>
          <w:b/>
          <w:lang w:val="en-US"/>
        </w:rPr>
        <w:t>V</w:t>
      </w:r>
      <w:r w:rsidRPr="000150E6">
        <w:rPr>
          <w:b/>
        </w:rPr>
        <w:t>. ЗАКЛЮЧИТЕЛЬНЫЕ ПОЛОЖЕНИЯ</w:t>
      </w:r>
    </w:p>
    <w:p w:rsidR="00F438AD" w:rsidRPr="000150E6" w:rsidRDefault="00F438AD" w:rsidP="00F438AD">
      <w:pPr>
        <w:spacing w:line="276" w:lineRule="auto"/>
        <w:rPr>
          <w:b/>
        </w:rPr>
      </w:pPr>
    </w:p>
    <w:p w:rsidR="00F438AD" w:rsidRDefault="00F438AD" w:rsidP="00F438AD">
      <w:pPr>
        <w:spacing w:line="276" w:lineRule="auto"/>
        <w:jc w:val="both"/>
        <w:rPr>
          <w:sz w:val="28"/>
          <w:szCs w:val="28"/>
        </w:rPr>
      </w:pPr>
      <w:r w:rsidRPr="000150E6">
        <w:rPr>
          <w:b/>
        </w:rPr>
        <w:tab/>
      </w:r>
      <w:r>
        <w:rPr>
          <w:sz w:val="28"/>
          <w:szCs w:val="28"/>
        </w:rPr>
        <w:t>14</w:t>
      </w:r>
      <w:r w:rsidRPr="000150E6">
        <w:rPr>
          <w:sz w:val="28"/>
          <w:szCs w:val="28"/>
        </w:rPr>
        <w:t>. Бюджетные ассигнования, ЛБО текущего финансового года пре</w:t>
      </w:r>
      <w:r>
        <w:rPr>
          <w:sz w:val="28"/>
          <w:szCs w:val="28"/>
        </w:rPr>
        <w:t>кращают свое действие 31 декабря</w:t>
      </w:r>
      <w:r w:rsidRPr="000150E6">
        <w:rPr>
          <w:sz w:val="28"/>
          <w:szCs w:val="28"/>
        </w:rPr>
        <w:t>.</w:t>
      </w:r>
    </w:p>
    <w:p w:rsidR="00F438AD" w:rsidRDefault="00F438AD" w:rsidP="00F438AD">
      <w:pPr>
        <w:ind w:firstLine="720"/>
        <w:jc w:val="both"/>
        <w:rPr>
          <w:sz w:val="28"/>
          <w:szCs w:val="28"/>
        </w:rPr>
      </w:pPr>
    </w:p>
    <w:p w:rsidR="00F438AD" w:rsidRDefault="00F438AD" w:rsidP="00F438AD"/>
    <w:p w:rsidR="00F438AD" w:rsidRDefault="00F438AD" w:rsidP="00F438AD"/>
    <w:p w:rsidR="00F438AD" w:rsidRPr="00A50305" w:rsidRDefault="00F438AD" w:rsidP="00F438AD">
      <w:pPr>
        <w:rPr>
          <w:smallCaps/>
          <w:sz w:val="28"/>
          <w:szCs w:val="28"/>
        </w:rPr>
      </w:pPr>
      <w:r>
        <w:t xml:space="preserve">                                                                                          </w:t>
      </w:r>
      <w:r w:rsidRPr="00A50305">
        <w:rPr>
          <w:smallCaps/>
          <w:sz w:val="28"/>
          <w:szCs w:val="28"/>
        </w:rPr>
        <w:t>П</w:t>
      </w:r>
      <w:r>
        <w:rPr>
          <w:smallCaps/>
          <w:sz w:val="28"/>
          <w:szCs w:val="28"/>
        </w:rPr>
        <w:t>риложение</w:t>
      </w:r>
      <w:r w:rsidRPr="00A50305">
        <w:rPr>
          <w:smallCaps/>
          <w:sz w:val="28"/>
          <w:szCs w:val="28"/>
        </w:rPr>
        <w:t xml:space="preserve"> 2</w:t>
      </w:r>
    </w:p>
    <w:p w:rsidR="00F438AD" w:rsidRPr="00A50305" w:rsidRDefault="00F438AD" w:rsidP="00F438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A50305">
        <w:rPr>
          <w:sz w:val="28"/>
          <w:szCs w:val="28"/>
        </w:rPr>
        <w:t xml:space="preserve">к приказу главы </w:t>
      </w:r>
      <w:r>
        <w:rPr>
          <w:sz w:val="28"/>
          <w:szCs w:val="28"/>
        </w:rPr>
        <w:t>ад</w:t>
      </w:r>
      <w:r w:rsidRPr="00A50305">
        <w:rPr>
          <w:sz w:val="28"/>
          <w:szCs w:val="28"/>
        </w:rPr>
        <w:t>министрации</w:t>
      </w:r>
    </w:p>
    <w:p w:rsidR="00F438AD" w:rsidRPr="00A50305" w:rsidRDefault="00F438AD" w:rsidP="00F438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A50305">
        <w:rPr>
          <w:sz w:val="28"/>
          <w:szCs w:val="28"/>
        </w:rPr>
        <w:t>Моторского сельского поселения</w:t>
      </w:r>
    </w:p>
    <w:p w:rsidR="00F438AD" w:rsidRPr="00A50305" w:rsidRDefault="00F438AD" w:rsidP="00F438AD">
      <w:pPr>
        <w:rPr>
          <w:sz w:val="28"/>
          <w:szCs w:val="28"/>
        </w:rPr>
      </w:pPr>
      <w:r w:rsidRPr="00A50305">
        <w:rPr>
          <w:sz w:val="28"/>
          <w:szCs w:val="28"/>
        </w:rPr>
        <w:lastRenderedPageBreak/>
        <w:t xml:space="preserve">                                                                                               от 23.12</w:t>
      </w:r>
      <w:r>
        <w:rPr>
          <w:sz w:val="28"/>
          <w:szCs w:val="28"/>
        </w:rPr>
        <w:t>.</w:t>
      </w:r>
      <w:r w:rsidRPr="00A50305">
        <w:rPr>
          <w:sz w:val="28"/>
          <w:szCs w:val="28"/>
        </w:rPr>
        <w:t xml:space="preserve"> 2019 № 56</w:t>
      </w:r>
    </w:p>
    <w:p w:rsidR="00F438AD" w:rsidRPr="00A50305" w:rsidRDefault="00F438AD" w:rsidP="00F438AD">
      <w:pPr>
        <w:rPr>
          <w:sz w:val="28"/>
          <w:szCs w:val="28"/>
        </w:rPr>
      </w:pPr>
    </w:p>
    <w:p w:rsidR="00F438AD" w:rsidRDefault="00F438AD" w:rsidP="00F438AD">
      <w:pPr>
        <w:rPr>
          <w:sz w:val="28"/>
          <w:szCs w:val="28"/>
        </w:rPr>
      </w:pPr>
    </w:p>
    <w:p w:rsidR="00F438AD" w:rsidRPr="00D9576A" w:rsidRDefault="00F438AD" w:rsidP="00F438AD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ПОРЯДОК</w:t>
      </w:r>
    </w:p>
    <w:p w:rsidR="00F438AD" w:rsidRPr="00D9576A" w:rsidRDefault="00F438AD" w:rsidP="00F438AD">
      <w:pPr>
        <w:jc w:val="center"/>
        <w:rPr>
          <w:b/>
          <w:sz w:val="28"/>
        </w:rPr>
      </w:pPr>
      <w:r w:rsidRPr="00D9576A">
        <w:rPr>
          <w:b/>
          <w:sz w:val="28"/>
        </w:rPr>
        <w:t>составления и ведения бюджетн</w:t>
      </w:r>
      <w:r>
        <w:rPr>
          <w:b/>
          <w:sz w:val="28"/>
        </w:rPr>
        <w:t>ой</w:t>
      </w:r>
      <w:r w:rsidRPr="00D9576A">
        <w:rPr>
          <w:b/>
          <w:sz w:val="28"/>
        </w:rPr>
        <w:t xml:space="preserve"> роспис</w:t>
      </w:r>
      <w:r>
        <w:rPr>
          <w:b/>
          <w:sz w:val="28"/>
        </w:rPr>
        <w:t>и</w:t>
      </w:r>
    </w:p>
    <w:p w:rsidR="00F438AD" w:rsidRDefault="00F438AD" w:rsidP="00F438AD">
      <w:pPr>
        <w:autoSpaceDE w:val="0"/>
        <w:autoSpaceDN w:val="0"/>
        <w:adjustRightInd w:val="0"/>
        <w:ind w:firstLine="540"/>
        <w:jc w:val="center"/>
        <w:rPr>
          <w:b/>
          <w:sz w:val="28"/>
        </w:rPr>
      </w:pPr>
      <w:r w:rsidRPr="00D9576A">
        <w:rPr>
          <w:b/>
          <w:sz w:val="28"/>
        </w:rPr>
        <w:t>главн</w:t>
      </w:r>
      <w:r>
        <w:rPr>
          <w:b/>
          <w:sz w:val="28"/>
        </w:rPr>
        <w:t>ого</w:t>
      </w:r>
      <w:r w:rsidRPr="00D9576A">
        <w:rPr>
          <w:b/>
          <w:sz w:val="28"/>
        </w:rPr>
        <w:t xml:space="preserve"> распорядител</w:t>
      </w:r>
      <w:r>
        <w:rPr>
          <w:b/>
          <w:sz w:val="28"/>
        </w:rPr>
        <w:t>я</w:t>
      </w:r>
      <w:r w:rsidRPr="00D9576A">
        <w:rPr>
          <w:b/>
          <w:sz w:val="28"/>
        </w:rPr>
        <w:t xml:space="preserve"> средств бюджета</w:t>
      </w:r>
      <w:r>
        <w:rPr>
          <w:b/>
          <w:sz w:val="28"/>
        </w:rPr>
        <w:t xml:space="preserve"> сельского поселения</w:t>
      </w:r>
    </w:p>
    <w:p w:rsidR="00F438AD" w:rsidRPr="00D9576A" w:rsidRDefault="00F438AD" w:rsidP="00F438AD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sz w:val="28"/>
        </w:rPr>
        <w:t xml:space="preserve"> (главного администратора источников финансирования дефицита бюджета сельского поселения) </w:t>
      </w:r>
      <w:r w:rsidRPr="00D9576A">
        <w:rPr>
          <w:b/>
          <w:bCs/>
          <w:sz w:val="28"/>
          <w:szCs w:val="28"/>
        </w:rPr>
        <w:t>и внесения изм</w:t>
      </w:r>
      <w:r w:rsidRPr="00D9576A">
        <w:rPr>
          <w:b/>
          <w:bCs/>
          <w:sz w:val="28"/>
          <w:szCs w:val="28"/>
        </w:rPr>
        <w:t>е</w:t>
      </w:r>
      <w:r w:rsidRPr="00D9576A">
        <w:rPr>
          <w:b/>
          <w:bCs/>
          <w:sz w:val="28"/>
          <w:szCs w:val="28"/>
        </w:rPr>
        <w:t xml:space="preserve">нений в них </w:t>
      </w:r>
      <w:r>
        <w:rPr>
          <w:b/>
          <w:bCs/>
          <w:sz w:val="28"/>
          <w:szCs w:val="28"/>
        </w:rPr>
        <w:t xml:space="preserve"> </w:t>
      </w:r>
    </w:p>
    <w:p w:rsidR="00F438AD" w:rsidRPr="00D9576A" w:rsidRDefault="00F438AD" w:rsidP="00F438AD">
      <w:pPr>
        <w:jc w:val="both"/>
        <w:rPr>
          <w:sz w:val="28"/>
        </w:rPr>
      </w:pPr>
    </w:p>
    <w:p w:rsidR="00F438AD" w:rsidRPr="00D9576A" w:rsidRDefault="00F438AD" w:rsidP="00F438AD">
      <w:pPr>
        <w:jc w:val="both"/>
        <w:rPr>
          <w:sz w:val="28"/>
        </w:rPr>
      </w:pPr>
    </w:p>
    <w:p w:rsidR="00F438AD" w:rsidRDefault="00F438AD" w:rsidP="00F438AD">
      <w:pPr>
        <w:autoSpaceDE w:val="0"/>
        <w:autoSpaceDN w:val="0"/>
        <w:adjustRightInd w:val="0"/>
        <w:spacing w:line="360" w:lineRule="auto"/>
        <w:ind w:left="14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F438AD" w:rsidRDefault="00F438AD" w:rsidP="00F438AD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8"/>
        </w:rPr>
      </w:pPr>
      <w:r w:rsidRPr="00D9576A">
        <w:rPr>
          <w:sz w:val="28"/>
        </w:rPr>
        <w:t>Порядок составления и ведения бюджетн</w:t>
      </w:r>
      <w:r>
        <w:rPr>
          <w:sz w:val="28"/>
        </w:rPr>
        <w:t>ой</w:t>
      </w:r>
      <w:r w:rsidRPr="00D9576A">
        <w:rPr>
          <w:sz w:val="28"/>
        </w:rPr>
        <w:t xml:space="preserve"> роспис</w:t>
      </w:r>
      <w:r>
        <w:rPr>
          <w:sz w:val="28"/>
        </w:rPr>
        <w:t>и</w:t>
      </w:r>
      <w:r w:rsidRPr="00D9576A">
        <w:rPr>
          <w:sz w:val="28"/>
        </w:rPr>
        <w:t xml:space="preserve"> главн</w:t>
      </w:r>
      <w:r>
        <w:rPr>
          <w:sz w:val="28"/>
        </w:rPr>
        <w:t>ого</w:t>
      </w:r>
      <w:r w:rsidRPr="00D9576A">
        <w:rPr>
          <w:sz w:val="28"/>
        </w:rPr>
        <w:t xml:space="preserve"> расп</w:t>
      </w:r>
      <w:r w:rsidRPr="00D9576A">
        <w:rPr>
          <w:sz w:val="28"/>
        </w:rPr>
        <w:t>о</w:t>
      </w:r>
      <w:r w:rsidRPr="00D9576A">
        <w:rPr>
          <w:sz w:val="28"/>
        </w:rPr>
        <w:t>рядител</w:t>
      </w:r>
      <w:r>
        <w:rPr>
          <w:sz w:val="28"/>
        </w:rPr>
        <w:t>я</w:t>
      </w:r>
      <w:r w:rsidRPr="00D9576A">
        <w:rPr>
          <w:sz w:val="28"/>
        </w:rPr>
        <w:t xml:space="preserve"> средств бюджета</w:t>
      </w:r>
      <w:r>
        <w:rPr>
          <w:sz w:val="28"/>
        </w:rPr>
        <w:t xml:space="preserve"> сельского поселения (далее – ГРБС)</w:t>
      </w:r>
      <w:r w:rsidRPr="00D9576A">
        <w:rPr>
          <w:sz w:val="28"/>
        </w:rPr>
        <w:t xml:space="preserve"> </w:t>
      </w:r>
      <w:r w:rsidRPr="00035F4B">
        <w:rPr>
          <w:sz w:val="28"/>
        </w:rPr>
        <w:t>(главн</w:t>
      </w:r>
      <w:r>
        <w:rPr>
          <w:sz w:val="28"/>
        </w:rPr>
        <w:t>ого</w:t>
      </w:r>
      <w:r w:rsidRPr="00035F4B">
        <w:rPr>
          <w:sz w:val="28"/>
        </w:rPr>
        <w:t xml:space="preserve"> адм</w:t>
      </w:r>
      <w:r w:rsidRPr="00035F4B">
        <w:rPr>
          <w:sz w:val="28"/>
        </w:rPr>
        <w:t>и</w:t>
      </w:r>
      <w:r w:rsidRPr="00035F4B">
        <w:rPr>
          <w:sz w:val="28"/>
        </w:rPr>
        <w:t>нистратор</w:t>
      </w:r>
      <w:r>
        <w:rPr>
          <w:sz w:val="28"/>
        </w:rPr>
        <w:t>а</w:t>
      </w:r>
      <w:r w:rsidRPr="00035F4B">
        <w:rPr>
          <w:sz w:val="28"/>
        </w:rPr>
        <w:t xml:space="preserve"> источников финансирования дефицита бюджета</w:t>
      </w:r>
      <w:r>
        <w:rPr>
          <w:sz w:val="28"/>
        </w:rPr>
        <w:t xml:space="preserve"> сельского поселения</w:t>
      </w:r>
      <w:r w:rsidRPr="00035F4B">
        <w:rPr>
          <w:sz w:val="28"/>
        </w:rPr>
        <w:t>)</w:t>
      </w:r>
      <w:r>
        <w:rPr>
          <w:sz w:val="28"/>
        </w:rPr>
        <w:t xml:space="preserve"> </w:t>
      </w:r>
      <w:r w:rsidRPr="00D9576A">
        <w:rPr>
          <w:sz w:val="28"/>
        </w:rPr>
        <w:t xml:space="preserve">(далее – </w:t>
      </w:r>
      <w:r>
        <w:rPr>
          <w:sz w:val="28"/>
        </w:rPr>
        <w:t>Порядок</w:t>
      </w:r>
      <w:r w:rsidRPr="00D9576A">
        <w:rPr>
          <w:sz w:val="28"/>
        </w:rPr>
        <w:t xml:space="preserve">) и внесения изменений в них </w:t>
      </w:r>
      <w:r>
        <w:rPr>
          <w:sz w:val="28"/>
        </w:rPr>
        <w:t xml:space="preserve"> разработан  в целях организации исполнения бюджета сельского поселения по расходам (</w:t>
      </w:r>
      <w:r w:rsidRPr="00035F4B">
        <w:rPr>
          <w:sz w:val="28"/>
        </w:rPr>
        <w:t>источник</w:t>
      </w:r>
      <w:r>
        <w:rPr>
          <w:sz w:val="28"/>
        </w:rPr>
        <w:t>ам</w:t>
      </w:r>
      <w:r w:rsidRPr="00035F4B">
        <w:rPr>
          <w:sz w:val="28"/>
        </w:rPr>
        <w:t xml:space="preserve"> финансир</w:t>
      </w:r>
      <w:r w:rsidRPr="00035F4B">
        <w:rPr>
          <w:sz w:val="28"/>
        </w:rPr>
        <w:t>о</w:t>
      </w:r>
      <w:r w:rsidRPr="00035F4B">
        <w:rPr>
          <w:sz w:val="28"/>
        </w:rPr>
        <w:t>вания дефицита бюджета</w:t>
      </w:r>
      <w:r>
        <w:rPr>
          <w:sz w:val="28"/>
        </w:rPr>
        <w:t xml:space="preserve"> сельского поселения)</w:t>
      </w:r>
      <w:r w:rsidRPr="00D9576A">
        <w:rPr>
          <w:sz w:val="28"/>
        </w:rPr>
        <w:t xml:space="preserve"> в соответствии с Бюджетным к</w:t>
      </w:r>
      <w:r w:rsidRPr="00D9576A">
        <w:rPr>
          <w:sz w:val="28"/>
        </w:rPr>
        <w:t>о</w:t>
      </w:r>
      <w:r w:rsidRPr="00D9576A">
        <w:rPr>
          <w:sz w:val="28"/>
        </w:rPr>
        <w:t xml:space="preserve">дексом Российской Федерации (далее – Бюджетный кодекс), </w:t>
      </w:r>
      <w:r>
        <w:rPr>
          <w:sz w:val="28"/>
          <w:szCs w:val="28"/>
        </w:rPr>
        <w:t>решением Мото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сельской Думы от 20.12.2017 года 3/4 «Об утверждении Положения 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жетном процессе в муниципальном образовании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торское сельское поселение»</w:t>
      </w:r>
      <w:r w:rsidRPr="00D9576A">
        <w:rPr>
          <w:sz w:val="28"/>
        </w:rPr>
        <w:t xml:space="preserve">  (далее – </w:t>
      </w:r>
      <w:r>
        <w:rPr>
          <w:sz w:val="28"/>
        </w:rPr>
        <w:t>Положение</w:t>
      </w:r>
      <w:r w:rsidRPr="00D9576A">
        <w:rPr>
          <w:sz w:val="28"/>
        </w:rPr>
        <w:t>)</w:t>
      </w:r>
      <w:r>
        <w:rPr>
          <w:sz w:val="28"/>
        </w:rPr>
        <w:t xml:space="preserve"> и определяет правила составления и ведения бюдже</w:t>
      </w:r>
      <w:r>
        <w:rPr>
          <w:sz w:val="28"/>
        </w:rPr>
        <w:t>т</w:t>
      </w:r>
      <w:r>
        <w:rPr>
          <w:sz w:val="28"/>
        </w:rPr>
        <w:t>ной росписи главного распорядителя средств бюджета сельского поселения (</w:t>
      </w:r>
      <w:r w:rsidRPr="00035F4B">
        <w:rPr>
          <w:sz w:val="28"/>
        </w:rPr>
        <w:t>главных администраторов источников финансирования дефицита бюджета</w:t>
      </w:r>
      <w:r>
        <w:rPr>
          <w:sz w:val="28"/>
        </w:rPr>
        <w:t xml:space="preserve"> сельского п</w:t>
      </w:r>
      <w:r>
        <w:rPr>
          <w:sz w:val="28"/>
        </w:rPr>
        <w:t>о</w:t>
      </w:r>
      <w:r>
        <w:rPr>
          <w:sz w:val="28"/>
        </w:rPr>
        <w:t>селения) (далее – бюджетная роспись) и лимитов бюджетных обязательств (д</w:t>
      </w:r>
      <w:r>
        <w:rPr>
          <w:sz w:val="28"/>
        </w:rPr>
        <w:t>а</w:t>
      </w:r>
      <w:r>
        <w:rPr>
          <w:sz w:val="28"/>
        </w:rPr>
        <w:t>лее – ЛБО)</w:t>
      </w:r>
      <w:r w:rsidRPr="00D9576A">
        <w:rPr>
          <w:sz w:val="28"/>
        </w:rPr>
        <w:t>.</w:t>
      </w:r>
    </w:p>
    <w:p w:rsidR="00F438AD" w:rsidRPr="00D9576A" w:rsidRDefault="00F438AD" w:rsidP="00F438AD">
      <w:pPr>
        <w:ind w:firstLine="540"/>
        <w:jc w:val="both"/>
        <w:rPr>
          <w:sz w:val="28"/>
        </w:rPr>
      </w:pPr>
    </w:p>
    <w:p w:rsidR="00F438AD" w:rsidRPr="00D9576A" w:rsidRDefault="00F438AD" w:rsidP="00F438AD">
      <w:pPr>
        <w:jc w:val="center"/>
        <w:rPr>
          <w:b/>
          <w:smallCaps/>
          <w:sz w:val="28"/>
        </w:rPr>
      </w:pPr>
      <w:smartTag w:uri="urn:schemas-microsoft-com:office:smarttags" w:element="place">
        <w:r>
          <w:rPr>
            <w:b/>
            <w:smallCaps/>
            <w:sz w:val="28"/>
            <w:lang w:val="en-US"/>
          </w:rPr>
          <w:t>I</w:t>
        </w:r>
        <w:r w:rsidRPr="00D9576A">
          <w:rPr>
            <w:smallCaps/>
            <w:sz w:val="28"/>
          </w:rPr>
          <w:t>.</w:t>
        </w:r>
      </w:smartTag>
      <w:r w:rsidRPr="00D9576A">
        <w:rPr>
          <w:b/>
          <w:smallCaps/>
          <w:sz w:val="28"/>
        </w:rPr>
        <w:t xml:space="preserve"> </w:t>
      </w:r>
      <w:r w:rsidRPr="00186894">
        <w:rPr>
          <w:b/>
          <w:smallCaps/>
          <w:sz w:val="28"/>
          <w:szCs w:val="28"/>
        </w:rPr>
        <w:t>составление и утверждение бюджетн</w:t>
      </w:r>
      <w:r>
        <w:rPr>
          <w:b/>
          <w:smallCaps/>
          <w:sz w:val="28"/>
          <w:szCs w:val="28"/>
        </w:rPr>
        <w:t>ой</w:t>
      </w:r>
      <w:r w:rsidRPr="00186894">
        <w:rPr>
          <w:b/>
          <w:smallCaps/>
          <w:sz w:val="28"/>
          <w:szCs w:val="28"/>
        </w:rPr>
        <w:t xml:space="preserve"> роспис</w:t>
      </w:r>
      <w:r>
        <w:rPr>
          <w:b/>
          <w:smallCaps/>
          <w:sz w:val="28"/>
          <w:szCs w:val="28"/>
        </w:rPr>
        <w:t>и</w:t>
      </w:r>
    </w:p>
    <w:p w:rsidR="00F438AD" w:rsidRPr="00D9576A" w:rsidRDefault="00F438AD" w:rsidP="00F438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8AD" w:rsidRDefault="00F438AD" w:rsidP="00F438A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9576A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D9576A">
        <w:rPr>
          <w:sz w:val="28"/>
          <w:szCs w:val="28"/>
        </w:rPr>
        <w:t xml:space="preserve">1. </w:t>
      </w:r>
      <w:r>
        <w:rPr>
          <w:sz w:val="28"/>
          <w:szCs w:val="28"/>
        </w:rPr>
        <w:t>Б</w:t>
      </w:r>
      <w:r w:rsidRPr="00D9576A">
        <w:rPr>
          <w:sz w:val="28"/>
          <w:szCs w:val="28"/>
        </w:rPr>
        <w:t>юджетн</w:t>
      </w:r>
      <w:r>
        <w:rPr>
          <w:sz w:val="28"/>
          <w:szCs w:val="28"/>
        </w:rPr>
        <w:t>ая</w:t>
      </w:r>
      <w:r w:rsidRPr="00D9576A">
        <w:rPr>
          <w:sz w:val="28"/>
          <w:szCs w:val="28"/>
        </w:rPr>
        <w:t xml:space="preserve"> роспис</w:t>
      </w:r>
      <w:r>
        <w:rPr>
          <w:sz w:val="28"/>
          <w:szCs w:val="28"/>
        </w:rPr>
        <w:t>ь</w:t>
      </w:r>
      <w:r w:rsidRPr="00D9576A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составляется по форме согласно приложению № 1 и утверждается главой администрации после получения уведомления о лимитах бюджетных обязательств (уведомления о бюджетных ассигнованиях бюджета сельского поселения), утвержденной сводной бюджетной росписью бюджета сельского поселения не позднее 26 декабря, и включает в себя:</w:t>
      </w:r>
    </w:p>
    <w:p w:rsidR="00F438AD" w:rsidRDefault="00F438AD" w:rsidP="00F438AD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D9576A">
        <w:rPr>
          <w:sz w:val="28"/>
          <w:szCs w:val="28"/>
        </w:rPr>
        <w:t>.</w:t>
      </w:r>
      <w:r>
        <w:rPr>
          <w:sz w:val="28"/>
          <w:szCs w:val="28"/>
        </w:rPr>
        <w:t xml:space="preserve">1. Бюджетные ассигнования по расходам ГРБС </w:t>
      </w:r>
      <w:r w:rsidRPr="00D9576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D9576A">
        <w:rPr>
          <w:sz w:val="28"/>
          <w:szCs w:val="28"/>
        </w:rPr>
        <w:t xml:space="preserve"> раз</w:t>
      </w:r>
      <w:r>
        <w:rPr>
          <w:sz w:val="28"/>
          <w:szCs w:val="28"/>
        </w:rPr>
        <w:t>делам</w:t>
      </w:r>
      <w:r w:rsidRPr="00D9576A">
        <w:rPr>
          <w:sz w:val="28"/>
          <w:szCs w:val="28"/>
        </w:rPr>
        <w:t>, по</w:t>
      </w:r>
      <w:r w:rsidRPr="00D9576A">
        <w:rPr>
          <w:sz w:val="28"/>
          <w:szCs w:val="28"/>
        </w:rPr>
        <w:t>д</w:t>
      </w:r>
      <w:r w:rsidRPr="00D9576A">
        <w:rPr>
          <w:sz w:val="28"/>
          <w:szCs w:val="28"/>
        </w:rPr>
        <w:t>раздел</w:t>
      </w:r>
      <w:r>
        <w:rPr>
          <w:sz w:val="28"/>
          <w:szCs w:val="28"/>
        </w:rPr>
        <w:t>ам</w:t>
      </w:r>
      <w:r w:rsidRPr="00D9576A">
        <w:rPr>
          <w:sz w:val="28"/>
          <w:szCs w:val="28"/>
        </w:rPr>
        <w:t>, целевы</w:t>
      </w:r>
      <w:r>
        <w:rPr>
          <w:sz w:val="28"/>
          <w:szCs w:val="28"/>
        </w:rPr>
        <w:t>м</w:t>
      </w:r>
      <w:r w:rsidRPr="00D9576A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ьям (муниципальным программам Моторского </w:t>
      </w:r>
      <w:r>
        <w:rPr>
          <w:sz w:val="28"/>
          <w:szCs w:val="28"/>
        </w:rPr>
        <w:lastRenderedPageBreak/>
        <w:t>сельского поселения и непрограммным направлениям деятельности)</w:t>
      </w:r>
      <w:r w:rsidRPr="00D957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группам, подгруппам </w:t>
      </w:r>
      <w:r w:rsidRPr="00D9576A">
        <w:rPr>
          <w:sz w:val="28"/>
          <w:szCs w:val="28"/>
        </w:rPr>
        <w:t>видов</w:t>
      </w:r>
      <w:r>
        <w:rPr>
          <w:sz w:val="28"/>
          <w:szCs w:val="28"/>
        </w:rPr>
        <w:t xml:space="preserve"> классификации</w:t>
      </w:r>
      <w:r w:rsidRPr="00D9576A">
        <w:rPr>
          <w:sz w:val="28"/>
          <w:szCs w:val="28"/>
        </w:rPr>
        <w:t xml:space="preserve"> расх</w:t>
      </w:r>
      <w:r w:rsidRPr="00D9576A">
        <w:rPr>
          <w:sz w:val="28"/>
          <w:szCs w:val="28"/>
        </w:rPr>
        <w:t>о</w:t>
      </w:r>
      <w:r w:rsidRPr="00D9576A">
        <w:rPr>
          <w:sz w:val="28"/>
          <w:szCs w:val="28"/>
        </w:rPr>
        <w:t>дов</w:t>
      </w:r>
      <w:r>
        <w:rPr>
          <w:sz w:val="28"/>
          <w:szCs w:val="28"/>
        </w:rPr>
        <w:t xml:space="preserve"> </w:t>
      </w:r>
      <w:r w:rsidRPr="00D9576A">
        <w:rPr>
          <w:sz w:val="28"/>
          <w:szCs w:val="28"/>
        </w:rPr>
        <w:t>бюджет</w:t>
      </w:r>
      <w:r>
        <w:rPr>
          <w:sz w:val="28"/>
          <w:szCs w:val="28"/>
        </w:rPr>
        <w:t>а.</w:t>
      </w:r>
    </w:p>
    <w:p w:rsidR="00F438AD" w:rsidRDefault="00F438AD" w:rsidP="00F438AD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1.1.2. Бюджетные ассигнования по источникам финансирования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фицита бюджета сельского поселения (далее – бюджетные ассигнования по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точникам) главного администратора источников финансирования дефицита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сельского поселения (далее – ГАИФД) по кодам класс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фикации источников финансирования дефицита бюджета. </w:t>
      </w:r>
    </w:p>
    <w:p w:rsidR="00F438AD" w:rsidRDefault="00F438AD" w:rsidP="00F438AD">
      <w:pPr>
        <w:autoSpaceDE w:val="0"/>
        <w:autoSpaceDN w:val="0"/>
        <w:adjustRightInd w:val="0"/>
        <w:spacing w:line="360" w:lineRule="auto"/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Данный раздел бюджетной росписи заполняется при наличии у ГРБС (ГАИФД)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бюджетных ассигнованиях.</w:t>
      </w:r>
    </w:p>
    <w:p w:rsidR="00F438AD" w:rsidRDefault="00F438AD" w:rsidP="00F438AD">
      <w:pPr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</w:rPr>
        <w:t>1.2. При составлении бюджетной росписи указываются коды целей расходов бюджета сельского поселения, устанавливаемых администрацией М</w:t>
      </w:r>
      <w:r>
        <w:rPr>
          <w:sz w:val="28"/>
        </w:rPr>
        <w:t>о</w:t>
      </w:r>
      <w:r>
        <w:rPr>
          <w:sz w:val="28"/>
        </w:rPr>
        <w:t>торского сельского поселения (при наличии соответствующих расходов), а так же указываются коды целей,  предусмотренные Федеральным казначейством, и м</w:t>
      </w:r>
      <w:r>
        <w:rPr>
          <w:sz w:val="28"/>
        </w:rPr>
        <w:t>и</w:t>
      </w:r>
      <w:r>
        <w:rPr>
          <w:sz w:val="28"/>
        </w:rPr>
        <w:t>нистерством финансов Кировской области, по расходам, финансовое обеспечение кот</w:t>
      </w:r>
      <w:r>
        <w:rPr>
          <w:sz w:val="28"/>
        </w:rPr>
        <w:t>о</w:t>
      </w:r>
      <w:r>
        <w:rPr>
          <w:sz w:val="28"/>
        </w:rPr>
        <w:t>рых осуществляется за счет межбюджетных трансфертов, поступающих из федерального и областного бюджетов и имеющих целевое назначение (далее ц</w:t>
      </w:r>
      <w:r>
        <w:rPr>
          <w:sz w:val="28"/>
        </w:rPr>
        <w:t>е</w:t>
      </w:r>
      <w:r>
        <w:rPr>
          <w:sz w:val="28"/>
        </w:rPr>
        <w:t>левые МБТ).</w:t>
      </w:r>
    </w:p>
    <w:p w:rsidR="00F438AD" w:rsidRPr="00D9576A" w:rsidRDefault="00F438AD" w:rsidP="00F438AD">
      <w:pPr>
        <w:jc w:val="both"/>
        <w:rPr>
          <w:sz w:val="28"/>
        </w:rPr>
      </w:pPr>
    </w:p>
    <w:p w:rsidR="00F438AD" w:rsidRPr="00D9576A" w:rsidRDefault="00F438AD" w:rsidP="00F438AD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  <w:lang w:val="en-US"/>
        </w:rPr>
        <w:t>i</w:t>
      </w:r>
      <w:r>
        <w:rPr>
          <w:b/>
          <w:smallCaps/>
          <w:sz w:val="28"/>
          <w:lang w:val="en-US"/>
        </w:rPr>
        <w:t>i</w:t>
      </w:r>
      <w:r w:rsidRPr="00D9576A">
        <w:rPr>
          <w:b/>
          <w:smallCaps/>
          <w:sz w:val="28"/>
        </w:rPr>
        <w:t>. внесение изменений в бюджетн</w:t>
      </w:r>
      <w:r>
        <w:rPr>
          <w:b/>
          <w:smallCaps/>
          <w:sz w:val="28"/>
        </w:rPr>
        <w:t>ую</w:t>
      </w:r>
      <w:r w:rsidRPr="00D9576A">
        <w:rPr>
          <w:b/>
          <w:smallCaps/>
          <w:sz w:val="28"/>
        </w:rPr>
        <w:t xml:space="preserve"> роспис</w:t>
      </w:r>
      <w:r>
        <w:rPr>
          <w:b/>
          <w:smallCaps/>
          <w:sz w:val="28"/>
        </w:rPr>
        <w:t>ь</w:t>
      </w:r>
      <w:r w:rsidRPr="00D9576A">
        <w:rPr>
          <w:b/>
          <w:smallCaps/>
          <w:sz w:val="28"/>
        </w:rPr>
        <w:t xml:space="preserve"> </w:t>
      </w:r>
    </w:p>
    <w:p w:rsidR="00F438AD" w:rsidRPr="00D9576A" w:rsidRDefault="00F438AD" w:rsidP="00F438AD">
      <w:pPr>
        <w:jc w:val="center"/>
        <w:rPr>
          <w:b/>
          <w:smallCaps/>
          <w:sz w:val="28"/>
        </w:rPr>
      </w:pPr>
      <w:r w:rsidRPr="00D9576A">
        <w:rPr>
          <w:b/>
          <w:smallCaps/>
          <w:sz w:val="28"/>
        </w:rPr>
        <w:t>главных распорядителей средств бюдж</w:t>
      </w:r>
      <w:r w:rsidRPr="00D9576A">
        <w:rPr>
          <w:b/>
          <w:smallCaps/>
          <w:sz w:val="28"/>
        </w:rPr>
        <w:t>е</w:t>
      </w:r>
      <w:r w:rsidRPr="00D9576A">
        <w:rPr>
          <w:b/>
          <w:smallCaps/>
          <w:sz w:val="28"/>
        </w:rPr>
        <w:t>та</w:t>
      </w:r>
      <w:r>
        <w:rPr>
          <w:b/>
          <w:smallCaps/>
          <w:sz w:val="28"/>
        </w:rPr>
        <w:t xml:space="preserve"> сельского поселения</w:t>
      </w:r>
    </w:p>
    <w:p w:rsidR="00F438AD" w:rsidRPr="00D9576A" w:rsidRDefault="00F438AD" w:rsidP="00F438AD">
      <w:pPr>
        <w:jc w:val="both"/>
        <w:rPr>
          <w:sz w:val="28"/>
        </w:rPr>
      </w:pPr>
    </w:p>
    <w:p w:rsidR="00F438AD" w:rsidRDefault="00F438AD" w:rsidP="00F438AD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D9576A">
        <w:rPr>
          <w:sz w:val="28"/>
        </w:rPr>
        <w:tab/>
      </w:r>
    </w:p>
    <w:p w:rsidR="00F438AD" w:rsidRPr="00D9576A" w:rsidRDefault="00F438AD" w:rsidP="00F438AD">
      <w:pPr>
        <w:autoSpaceDE w:val="0"/>
        <w:autoSpaceDN w:val="0"/>
        <w:adjustRightInd w:val="0"/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>2</w:t>
      </w:r>
      <w:r w:rsidRPr="00D9576A">
        <w:rPr>
          <w:sz w:val="28"/>
        </w:rPr>
        <w:t>.</w:t>
      </w:r>
      <w:r>
        <w:rPr>
          <w:sz w:val="28"/>
        </w:rPr>
        <w:t>1.</w:t>
      </w:r>
      <w:r w:rsidRPr="00D9576A">
        <w:rPr>
          <w:sz w:val="28"/>
        </w:rPr>
        <w:t xml:space="preserve"> </w:t>
      </w:r>
      <w:r w:rsidRPr="00D9576A">
        <w:rPr>
          <w:sz w:val="28"/>
          <w:szCs w:val="28"/>
        </w:rPr>
        <w:t>В ходе исполнения бюджета</w:t>
      </w:r>
      <w:r>
        <w:rPr>
          <w:sz w:val="28"/>
          <w:szCs w:val="28"/>
        </w:rPr>
        <w:t xml:space="preserve"> сельского поселения </w:t>
      </w:r>
      <w:r w:rsidRPr="00D9576A">
        <w:rPr>
          <w:sz w:val="28"/>
          <w:szCs w:val="28"/>
        </w:rPr>
        <w:t xml:space="preserve">показатели </w:t>
      </w:r>
      <w:r>
        <w:rPr>
          <w:sz w:val="28"/>
          <w:szCs w:val="28"/>
        </w:rPr>
        <w:t>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жетной </w:t>
      </w:r>
      <w:r w:rsidRPr="00D9576A">
        <w:rPr>
          <w:sz w:val="28"/>
          <w:szCs w:val="28"/>
        </w:rPr>
        <w:t xml:space="preserve">росписи могут быть изменены </w:t>
      </w:r>
      <w:r w:rsidRPr="00D9576A">
        <w:rPr>
          <w:sz w:val="28"/>
        </w:rPr>
        <w:t>в соответствии со статьями 217 и 232 Бюджетного к</w:t>
      </w:r>
      <w:r w:rsidRPr="00D9576A">
        <w:rPr>
          <w:sz w:val="28"/>
        </w:rPr>
        <w:t>о</w:t>
      </w:r>
      <w:r w:rsidRPr="00D9576A">
        <w:rPr>
          <w:sz w:val="28"/>
        </w:rPr>
        <w:t xml:space="preserve">декса.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</w:rPr>
        <w:t>2</w:t>
      </w:r>
      <w:r w:rsidRPr="00D9576A">
        <w:rPr>
          <w:sz w:val="28"/>
        </w:rPr>
        <w:t>.</w:t>
      </w:r>
      <w:r>
        <w:rPr>
          <w:sz w:val="28"/>
        </w:rPr>
        <w:t>2.</w:t>
      </w:r>
      <w:r w:rsidRPr="00D9576A">
        <w:rPr>
          <w:sz w:val="28"/>
        </w:rPr>
        <w:t xml:space="preserve"> Внесение изменений в </w:t>
      </w:r>
      <w:r>
        <w:rPr>
          <w:sz w:val="28"/>
        </w:rPr>
        <w:t xml:space="preserve">бюджетную </w:t>
      </w:r>
      <w:r w:rsidRPr="00D9576A">
        <w:rPr>
          <w:sz w:val="28"/>
        </w:rPr>
        <w:t>роспись</w:t>
      </w:r>
      <w:r>
        <w:rPr>
          <w:sz w:val="28"/>
        </w:rPr>
        <w:t xml:space="preserve"> ГРБС</w:t>
      </w:r>
      <w:r w:rsidRPr="00D9576A">
        <w:rPr>
          <w:sz w:val="28"/>
        </w:rPr>
        <w:t xml:space="preserve"> произв</w:t>
      </w:r>
      <w:r>
        <w:rPr>
          <w:sz w:val="28"/>
        </w:rPr>
        <w:t>о</w:t>
      </w:r>
      <w:r w:rsidRPr="00D9576A">
        <w:rPr>
          <w:sz w:val="28"/>
        </w:rPr>
        <w:t>д</w:t>
      </w:r>
      <w:r>
        <w:rPr>
          <w:sz w:val="28"/>
        </w:rPr>
        <w:t>ится</w:t>
      </w:r>
      <w:r w:rsidRPr="00D9576A">
        <w:rPr>
          <w:sz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внесения соответствующих изменений в сводную бюджетную роспись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жета сельского поселения</w:t>
      </w:r>
      <w:r w:rsidRPr="00D9576A">
        <w:rPr>
          <w:sz w:val="28"/>
        </w:rPr>
        <w:t xml:space="preserve"> в случаях</w:t>
      </w:r>
      <w:r>
        <w:rPr>
          <w:sz w:val="28"/>
        </w:rPr>
        <w:t xml:space="preserve">, установленных разделом 5 </w:t>
      </w:r>
      <w:r w:rsidRPr="00ED5F63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5F63">
        <w:rPr>
          <w:sz w:val="28"/>
          <w:szCs w:val="28"/>
        </w:rPr>
        <w:t xml:space="preserve"> соста</w:t>
      </w:r>
      <w:r w:rsidRPr="00ED5F63">
        <w:rPr>
          <w:sz w:val="28"/>
          <w:szCs w:val="28"/>
        </w:rPr>
        <w:t>в</w:t>
      </w:r>
      <w:r w:rsidRPr="00ED5F63">
        <w:rPr>
          <w:sz w:val="28"/>
          <w:szCs w:val="28"/>
        </w:rPr>
        <w:t>ления и ведения сводной бюджетной росписи бюджета</w:t>
      </w:r>
      <w:r>
        <w:rPr>
          <w:sz w:val="28"/>
          <w:szCs w:val="28"/>
        </w:rPr>
        <w:t xml:space="preserve"> сельского поселения,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вержденного главой администрации.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внесения изменений в бюджетную роспись является </w:t>
      </w:r>
      <w:r w:rsidRPr="005C4CBC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об изменении бюджетных ассигнованиях.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ГРБС после получения </w:t>
      </w:r>
      <w:r w:rsidRPr="005C4CBC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об изменении бюджетных ассигн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ваниях готовит изменение бюджетных ассигнований по форме согласно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жению № 2 к настоящему Порядку.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бюджетную роспись ГРБС вносятся не позднее 3 дней со дня получения утвержденного уведомления.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</w:t>
      </w:r>
      <w:r>
        <w:rPr>
          <w:sz w:val="28"/>
          <w:szCs w:val="28"/>
        </w:rPr>
        <w:tab/>
        <w:t xml:space="preserve">копии распоряжения </w:t>
      </w:r>
      <w:r>
        <w:rPr>
          <w:sz w:val="28"/>
        </w:rPr>
        <w:t>руководителя ГРБС и прил</w:t>
      </w:r>
      <w:r>
        <w:rPr>
          <w:sz w:val="28"/>
        </w:rPr>
        <w:t>о</w:t>
      </w:r>
      <w:r>
        <w:rPr>
          <w:sz w:val="28"/>
        </w:rPr>
        <w:t xml:space="preserve">жения к нему </w:t>
      </w:r>
      <w:r>
        <w:rPr>
          <w:sz w:val="28"/>
          <w:szCs w:val="28"/>
        </w:rPr>
        <w:t>представляется в финансовое управление для внесения его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«Бюджет-КС».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Второй экземпляр копии распоряжения и приложения к нему передае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 МКУ Кильмезская МЦБ для осуществления бухгалтерского и бюджетного учета.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</w:rPr>
      </w:pPr>
      <w:r>
        <w:rPr>
          <w:sz w:val="28"/>
        </w:rPr>
        <w:t xml:space="preserve"> 2.3. </w:t>
      </w:r>
      <w:r w:rsidRPr="00D9576A">
        <w:rPr>
          <w:sz w:val="28"/>
        </w:rPr>
        <w:t xml:space="preserve">Внесение изменений в </w:t>
      </w:r>
      <w:r>
        <w:rPr>
          <w:sz w:val="28"/>
        </w:rPr>
        <w:t xml:space="preserve">бюджетную </w:t>
      </w:r>
      <w:r w:rsidRPr="00D9576A">
        <w:rPr>
          <w:sz w:val="28"/>
        </w:rPr>
        <w:t xml:space="preserve">роспись </w:t>
      </w:r>
      <w:r>
        <w:rPr>
          <w:sz w:val="28"/>
        </w:rPr>
        <w:t xml:space="preserve">ГРБС </w:t>
      </w:r>
      <w:r w:rsidRPr="00D9576A">
        <w:rPr>
          <w:sz w:val="28"/>
        </w:rPr>
        <w:t>может быть пр</w:t>
      </w:r>
      <w:r w:rsidRPr="00D9576A">
        <w:rPr>
          <w:sz w:val="28"/>
        </w:rPr>
        <w:t>о</w:t>
      </w:r>
      <w:r w:rsidRPr="00D9576A">
        <w:rPr>
          <w:sz w:val="28"/>
        </w:rPr>
        <w:t>изведено</w:t>
      </w:r>
      <w:r>
        <w:rPr>
          <w:sz w:val="28"/>
        </w:rPr>
        <w:t xml:space="preserve"> без </w:t>
      </w:r>
      <w:r>
        <w:rPr>
          <w:sz w:val="28"/>
          <w:szCs w:val="28"/>
        </w:rPr>
        <w:t>внесения изменений в сводную роспись бюджета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случае перераспределения бюджетных ассигнований в пределах одного раздела, подраздела, целевой статьи, вида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</w:rPr>
        <w:t>При этом указанные изменения вносятся не чаще 2 раз в квартал</w:t>
      </w:r>
      <w:r w:rsidRPr="00D9576A">
        <w:rPr>
          <w:sz w:val="28"/>
        </w:rPr>
        <w:t xml:space="preserve"> </w:t>
      </w:r>
      <w:r>
        <w:rPr>
          <w:sz w:val="28"/>
        </w:rPr>
        <w:t>на о</w:t>
      </w:r>
      <w:r>
        <w:rPr>
          <w:sz w:val="28"/>
        </w:rPr>
        <w:t>с</w:t>
      </w:r>
      <w:r>
        <w:rPr>
          <w:sz w:val="28"/>
        </w:rPr>
        <w:t xml:space="preserve">новании распоряжения руководителя ГРБС и приложения к нему </w:t>
      </w:r>
      <w:r>
        <w:rPr>
          <w:sz w:val="28"/>
          <w:szCs w:val="28"/>
        </w:rPr>
        <w:t>по форме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жению № 2.  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</w:t>
      </w:r>
      <w:r>
        <w:rPr>
          <w:sz w:val="28"/>
          <w:szCs w:val="28"/>
        </w:rPr>
        <w:tab/>
        <w:t xml:space="preserve">копии распоряжения </w:t>
      </w:r>
      <w:r>
        <w:rPr>
          <w:sz w:val="28"/>
        </w:rPr>
        <w:t>руководителя ГРБС и прил</w:t>
      </w:r>
      <w:r>
        <w:rPr>
          <w:sz w:val="28"/>
        </w:rPr>
        <w:t>о</w:t>
      </w:r>
      <w:r>
        <w:rPr>
          <w:sz w:val="28"/>
        </w:rPr>
        <w:t xml:space="preserve">жения к нему </w:t>
      </w:r>
      <w:r>
        <w:rPr>
          <w:sz w:val="28"/>
          <w:szCs w:val="28"/>
        </w:rPr>
        <w:t>представляется в финансовое управление для внесения его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«Бюджет-КС».</w:t>
      </w:r>
    </w:p>
    <w:p w:rsidR="00F438AD" w:rsidRDefault="00F438AD" w:rsidP="00F438AD">
      <w:pPr>
        <w:spacing w:line="360" w:lineRule="auto"/>
        <w:ind w:firstLine="1134"/>
        <w:jc w:val="both"/>
        <w:rPr>
          <w:sz w:val="28"/>
        </w:rPr>
      </w:pPr>
      <w:r>
        <w:rPr>
          <w:sz w:val="28"/>
          <w:szCs w:val="28"/>
        </w:rPr>
        <w:t>Второй экземпляр копии распоряжения и приложения к нему передае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в МКУ Кильмезская МЦБ для осуществления бухгалтерского и бюджетного учета. </w:t>
      </w:r>
    </w:p>
    <w:p w:rsidR="00F438AD" w:rsidRDefault="00F438AD" w:rsidP="00F438AD">
      <w:pPr>
        <w:spacing w:line="360" w:lineRule="auto"/>
        <w:ind w:firstLine="1134"/>
        <w:jc w:val="both"/>
      </w:pPr>
      <w:r>
        <w:rPr>
          <w:sz w:val="28"/>
        </w:rPr>
        <w:t>2.4</w:t>
      </w:r>
      <w:r w:rsidRPr="00D9576A">
        <w:rPr>
          <w:sz w:val="28"/>
        </w:rPr>
        <w:t xml:space="preserve">. Уведомление об изменении бюджетных </w:t>
      </w:r>
      <w:r>
        <w:rPr>
          <w:sz w:val="28"/>
        </w:rPr>
        <w:t>ассигнований</w:t>
      </w:r>
      <w:r w:rsidRPr="00D9576A">
        <w:rPr>
          <w:sz w:val="28"/>
        </w:rPr>
        <w:t xml:space="preserve"> одновреме</w:t>
      </w:r>
      <w:r w:rsidRPr="00D9576A">
        <w:rPr>
          <w:sz w:val="28"/>
        </w:rPr>
        <w:t>н</w:t>
      </w:r>
      <w:r w:rsidRPr="00D9576A">
        <w:rPr>
          <w:sz w:val="28"/>
        </w:rPr>
        <w:t>но является уведомлением об изменении лимитов бюджетных обязательств</w:t>
      </w:r>
      <w:r>
        <w:rPr>
          <w:sz w:val="28"/>
        </w:rPr>
        <w:t>.</w:t>
      </w:r>
    </w:p>
    <w:p w:rsidR="00F438AD" w:rsidRDefault="00F438AD" w:rsidP="00F438AD"/>
    <w:p w:rsidR="00AD7FB1" w:rsidRDefault="00AD7FB1">
      <w:bookmarkStart w:id="0" w:name="_GoBack"/>
      <w:bookmarkEnd w:id="0"/>
    </w:p>
    <w:sectPr w:rsidR="00AD7FB1" w:rsidSect="00481E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4D"/>
    <w:rsid w:val="009C034D"/>
    <w:rsid w:val="00AD7FB1"/>
    <w:rsid w:val="00F4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7D178-8AD4-44E0-ADA6-3720010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3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438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3076</Words>
  <Characters>17538</Characters>
  <Application>Microsoft Office Word</Application>
  <DocSecurity>0</DocSecurity>
  <Lines>146</Lines>
  <Paragraphs>41</Paragraphs>
  <ScaleCrop>false</ScaleCrop>
  <Company>diakov.net</Company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2020-06-21T17:46:00Z</dcterms:created>
  <dcterms:modified xsi:type="dcterms:W3CDTF">2020-06-21T17:46:00Z</dcterms:modified>
</cp:coreProperties>
</file>