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3303"/>
        <w:gridCol w:w="1240"/>
      </w:tblGrid>
      <w:tr w:rsidR="003F1B6B" w:rsidRPr="009A6C71" w14:paraId="062C48ED" w14:textId="77777777" w:rsidTr="004178C6">
        <w:trPr>
          <w:trHeight w:hRule="exact" w:val="2127"/>
        </w:trPr>
        <w:tc>
          <w:tcPr>
            <w:tcW w:w="9462" w:type="dxa"/>
            <w:gridSpan w:val="4"/>
          </w:tcPr>
          <w:p w14:paraId="6A1A6AAF" w14:textId="5618108B" w:rsidR="003F1B6B" w:rsidRPr="00BB7FDA" w:rsidRDefault="00BB7FDA" w:rsidP="00F164A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 w:val="24"/>
                <w:szCs w:val="24"/>
              </w:rPr>
            </w:pPr>
            <w:bookmarkStart w:id="0" w:name="bookmark2"/>
            <w:r w:rsidRPr="00BB7FDA">
              <w:rPr>
                <w:sz w:val="24"/>
                <w:szCs w:val="24"/>
              </w:rPr>
              <w:t>АДМИНИСТРАЦИЯ М</w:t>
            </w:r>
            <w:r w:rsidR="007D7A59">
              <w:rPr>
                <w:sz w:val="24"/>
                <w:szCs w:val="24"/>
              </w:rPr>
              <w:t>ОТОР</w:t>
            </w:r>
            <w:r w:rsidR="00927DE8" w:rsidRPr="00BB7FDA">
              <w:rPr>
                <w:sz w:val="24"/>
                <w:szCs w:val="24"/>
              </w:rPr>
              <w:t>СКОГО СЕЛЬСКОГО ПОСЕЛЕНИЯ</w:t>
            </w:r>
          </w:p>
          <w:p w14:paraId="127BAA19" w14:textId="77777777" w:rsidR="003F1B6B" w:rsidRPr="00BB7FDA" w:rsidRDefault="003F1B6B" w:rsidP="00F164A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 w:val="24"/>
                <w:szCs w:val="24"/>
              </w:rPr>
            </w:pPr>
            <w:r w:rsidRPr="00BB7FDA">
              <w:rPr>
                <w:sz w:val="24"/>
                <w:szCs w:val="24"/>
              </w:rPr>
              <w:t xml:space="preserve">  </w:t>
            </w:r>
            <w:r w:rsidR="004178C6">
              <w:rPr>
                <w:sz w:val="24"/>
                <w:szCs w:val="24"/>
              </w:rPr>
              <w:t xml:space="preserve">КИЛЬМЕЗСКОГО РАЙОНА </w:t>
            </w:r>
            <w:r w:rsidRPr="00BB7FDA">
              <w:rPr>
                <w:sz w:val="24"/>
                <w:szCs w:val="24"/>
              </w:rPr>
              <w:t>КИРОВСКОЙ  ОБЛАСТИ</w:t>
            </w:r>
          </w:p>
          <w:p w14:paraId="2D39317D" w14:textId="77777777" w:rsidR="003F1B6B" w:rsidRPr="009A6C71" w:rsidRDefault="00945D51" w:rsidP="004178C6">
            <w:pPr>
              <w:pStyle w:val="a3"/>
              <w:keepLines w:val="0"/>
              <w:spacing w:before="0" w:after="360"/>
              <w:rPr>
                <w:sz w:val="28"/>
                <w:szCs w:val="28"/>
              </w:rPr>
            </w:pPr>
            <w:r>
              <w:rPr>
                <w:noProof w:val="0"/>
                <w:szCs w:val="32"/>
              </w:rPr>
              <w:t xml:space="preserve"> </w:t>
            </w:r>
            <w:r w:rsidR="00AD10E5">
              <w:rPr>
                <w:noProof w:val="0"/>
                <w:szCs w:val="32"/>
              </w:rPr>
              <w:t>РАСПОРЯЖЕНИ</w:t>
            </w:r>
            <w:r w:rsidR="00927DE8">
              <w:rPr>
                <w:noProof w:val="0"/>
                <w:szCs w:val="32"/>
              </w:rPr>
              <w:t>Е</w:t>
            </w:r>
          </w:p>
        </w:tc>
      </w:tr>
      <w:tr w:rsidR="003F1B6B" w:rsidRPr="009A6C71" w14:paraId="0B5BFDC6" w14:textId="77777777" w:rsidTr="004178C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14:paraId="6BF66EA2" w14:textId="77777777" w:rsidR="003F1B6B" w:rsidRPr="009A6C71" w:rsidRDefault="00927DE8" w:rsidP="00635AAD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15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>18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>.0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>7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849" w:type="dxa"/>
          </w:tcPr>
          <w:p w14:paraId="67FF2214" w14:textId="77777777" w:rsidR="003F1B6B" w:rsidRPr="009A6C71" w:rsidRDefault="003F1B6B" w:rsidP="00F164A1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303" w:type="dxa"/>
          </w:tcPr>
          <w:p w14:paraId="41CB4264" w14:textId="77777777" w:rsidR="003F1B6B" w:rsidRPr="009A6C71" w:rsidRDefault="003F1B6B" w:rsidP="00F164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6C71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240" w:type="dxa"/>
            <w:tcBorders>
              <w:bottom w:val="single" w:sz="6" w:space="0" w:color="auto"/>
            </w:tcBorders>
          </w:tcPr>
          <w:p w14:paraId="2DBECA19" w14:textId="01C013B0" w:rsidR="003F1B6B" w:rsidRPr="009A6C71" w:rsidRDefault="003A17C4" w:rsidP="004178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1" w:name="_GoBack"/>
            <w:bookmarkEnd w:id="1"/>
          </w:p>
        </w:tc>
      </w:tr>
      <w:tr w:rsidR="003F1B6B" w:rsidRPr="009A6C71" w14:paraId="59D48404" w14:textId="77777777" w:rsidTr="0066576E">
        <w:tblPrEx>
          <w:tblCellMar>
            <w:left w:w="70" w:type="dxa"/>
            <w:right w:w="70" w:type="dxa"/>
          </w:tblCellMar>
        </w:tblPrEx>
        <w:trPr>
          <w:trHeight w:val="887"/>
        </w:trPr>
        <w:tc>
          <w:tcPr>
            <w:tcW w:w="9462" w:type="dxa"/>
            <w:gridSpan w:val="4"/>
          </w:tcPr>
          <w:p w14:paraId="63233C7D" w14:textId="72A7641F" w:rsidR="003F1B6B" w:rsidRPr="009A6C71" w:rsidRDefault="00BB7FDA" w:rsidP="00976418">
            <w:pPr>
              <w:tabs>
                <w:tab w:val="left" w:pos="2765"/>
              </w:tabs>
              <w:spacing w:before="360"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717178"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</w:tc>
      </w:tr>
    </w:tbl>
    <w:bookmarkEnd w:id="0"/>
    <w:p w14:paraId="48D969EA" w14:textId="77777777" w:rsidR="004178C6" w:rsidRDefault="00AD10E5" w:rsidP="0092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D10E5">
        <w:rPr>
          <w:rFonts w:ascii="Times New Roman" w:hAnsi="Times New Roman"/>
          <w:b/>
          <w:sz w:val="28"/>
          <w:szCs w:val="28"/>
        </w:rPr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муниципального образования </w:t>
      </w:r>
    </w:p>
    <w:p w14:paraId="57C11564" w14:textId="35C12F2E" w:rsidR="00AD10E5" w:rsidRDefault="004178C6" w:rsidP="00927D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17178">
        <w:rPr>
          <w:rFonts w:ascii="Times New Roman" w:hAnsi="Times New Roman"/>
          <w:b/>
          <w:sz w:val="28"/>
          <w:szCs w:val="28"/>
        </w:rPr>
        <w:t>отор</w:t>
      </w:r>
      <w:r w:rsidR="00927DE8">
        <w:rPr>
          <w:rFonts w:ascii="Times New Roman" w:hAnsi="Times New Roman"/>
          <w:b/>
          <w:sz w:val="28"/>
          <w:szCs w:val="28"/>
        </w:rPr>
        <w:t>ское сельское поселение</w:t>
      </w:r>
    </w:p>
    <w:p w14:paraId="255E7FF0" w14:textId="77777777" w:rsidR="004178C6" w:rsidRDefault="004178C6" w:rsidP="00927DE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55ECF2A" w14:textId="77777777" w:rsidR="007E1552" w:rsidRPr="007E1552" w:rsidRDefault="00A40A15" w:rsidP="0030402F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A40A15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AD10E5">
        <w:rPr>
          <w:rFonts w:ascii="Times New Roman" w:hAnsi="Times New Roman"/>
          <w:sz w:val="28"/>
          <w:szCs w:val="28"/>
        </w:rPr>
        <w:t>47</w:t>
      </w:r>
      <w:r w:rsidRPr="00A40A15">
        <w:rPr>
          <w:rFonts w:ascii="Times New Roman" w:hAnsi="Times New Roman"/>
          <w:sz w:val="28"/>
          <w:szCs w:val="28"/>
        </w:rPr>
        <w:t xml:space="preserve"> Федерального  закона от </w:t>
      </w:r>
      <w:r w:rsidR="00B24432">
        <w:rPr>
          <w:rFonts w:ascii="Times New Roman" w:hAnsi="Times New Roman"/>
          <w:sz w:val="28"/>
          <w:szCs w:val="28"/>
        </w:rPr>
        <w:t>31.07.2020</w:t>
      </w:r>
      <w:r w:rsidRPr="00A40A15">
        <w:rPr>
          <w:rFonts w:ascii="Times New Roman" w:hAnsi="Times New Roman"/>
          <w:sz w:val="28"/>
          <w:szCs w:val="28"/>
        </w:rPr>
        <w:t xml:space="preserve"> № </w:t>
      </w:r>
      <w:r w:rsidR="00B24432">
        <w:rPr>
          <w:rFonts w:ascii="Times New Roman" w:hAnsi="Times New Roman"/>
          <w:sz w:val="28"/>
          <w:szCs w:val="28"/>
        </w:rPr>
        <w:t>248</w:t>
      </w:r>
      <w:r w:rsidRPr="00A40A15">
        <w:rPr>
          <w:rFonts w:ascii="Times New Roman" w:hAnsi="Times New Roman"/>
          <w:sz w:val="28"/>
          <w:szCs w:val="28"/>
        </w:rPr>
        <w:t>-ФЗ «</w:t>
      </w:r>
      <w:r w:rsidR="00B24432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7E1552" w:rsidRPr="007E1552">
        <w:rPr>
          <w:rFonts w:ascii="Times New Roman" w:eastAsia="Calibri" w:hAnsi="Times New Roman"/>
          <w:sz w:val="28"/>
          <w:szCs w:val="28"/>
        </w:rPr>
        <w:t>:</w:t>
      </w:r>
    </w:p>
    <w:p w14:paraId="113E41D9" w14:textId="7C8B104A" w:rsidR="00B24432" w:rsidRDefault="0030402F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402F">
        <w:rPr>
          <w:rFonts w:ascii="Times New Roman" w:hAnsi="Times New Roman"/>
          <w:sz w:val="28"/>
          <w:szCs w:val="28"/>
        </w:rPr>
        <w:t xml:space="preserve">1. </w:t>
      </w:r>
      <w:r w:rsidR="00B24432">
        <w:rPr>
          <w:rFonts w:ascii="Times New Roman" w:hAnsi="Times New Roman"/>
          <w:sz w:val="28"/>
          <w:szCs w:val="28"/>
        </w:rPr>
        <w:t>Утвердить «</w:t>
      </w:r>
      <w:r w:rsidR="00B24432" w:rsidRPr="00B24432">
        <w:rPr>
          <w:rFonts w:ascii="Times New Roman" w:hAnsi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  <w:r w:rsidR="004178C6"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ское</w:t>
      </w:r>
      <w:r w:rsidR="00927DE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24432">
        <w:rPr>
          <w:rFonts w:ascii="Times New Roman" w:hAnsi="Times New Roman"/>
          <w:sz w:val="28"/>
          <w:szCs w:val="28"/>
        </w:rPr>
        <w:t>» согласно Приложению 1.</w:t>
      </w:r>
    </w:p>
    <w:p w14:paraId="1C70CF2B" w14:textId="14F397FC" w:rsidR="00B24432" w:rsidRDefault="00927DE8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4432">
        <w:rPr>
          <w:rFonts w:ascii="Times New Roman" w:hAnsi="Times New Roman"/>
          <w:sz w:val="28"/>
          <w:szCs w:val="28"/>
        </w:rPr>
        <w:t>. Утвердить «</w:t>
      </w:r>
      <w:r w:rsidR="00B24432" w:rsidRPr="00B24432">
        <w:rPr>
          <w:rFonts w:ascii="Times New Roman" w:hAnsi="Times New Roman"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="00A16CCF" w:rsidRPr="00A16CCF">
        <w:rPr>
          <w:rFonts w:ascii="Times New Roman" w:hAnsi="Times New Roman"/>
          <w:sz w:val="28"/>
          <w:szCs w:val="28"/>
        </w:rPr>
        <w:t xml:space="preserve">в сфере благоустройства в </w:t>
      </w:r>
      <w:r w:rsidR="004178C6"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B24432">
        <w:rPr>
          <w:rFonts w:ascii="Times New Roman" w:hAnsi="Times New Roman"/>
          <w:sz w:val="28"/>
          <w:szCs w:val="28"/>
        </w:rPr>
        <w:t>»</w:t>
      </w:r>
      <w:r w:rsidR="00B24432" w:rsidRPr="00B24432">
        <w:rPr>
          <w:rFonts w:ascii="Times New Roman" w:hAnsi="Times New Roman"/>
          <w:sz w:val="28"/>
          <w:szCs w:val="28"/>
        </w:rPr>
        <w:t> </w:t>
      </w:r>
      <w:r w:rsidR="00B24432">
        <w:rPr>
          <w:rFonts w:ascii="Times New Roman" w:hAnsi="Times New Roman"/>
          <w:sz w:val="28"/>
          <w:szCs w:val="28"/>
        </w:rPr>
        <w:t xml:space="preserve"> согласно </w:t>
      </w:r>
      <w:r w:rsidR="004178C6">
        <w:rPr>
          <w:rFonts w:ascii="Times New Roman" w:hAnsi="Times New Roman"/>
          <w:sz w:val="28"/>
          <w:szCs w:val="28"/>
        </w:rPr>
        <w:t xml:space="preserve"> </w:t>
      </w:r>
      <w:r w:rsidR="00B24432">
        <w:rPr>
          <w:rFonts w:ascii="Times New Roman" w:hAnsi="Times New Roman"/>
          <w:sz w:val="28"/>
          <w:szCs w:val="28"/>
        </w:rPr>
        <w:t>Приложению</w:t>
      </w:r>
      <w:r w:rsidR="004178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24432">
        <w:rPr>
          <w:rFonts w:ascii="Times New Roman" w:hAnsi="Times New Roman"/>
          <w:sz w:val="28"/>
          <w:szCs w:val="28"/>
        </w:rPr>
        <w:t>.</w:t>
      </w:r>
    </w:p>
    <w:p w14:paraId="2EC853FA" w14:textId="13C15427" w:rsidR="00A3163A" w:rsidRDefault="00927DE8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163A">
        <w:rPr>
          <w:rFonts w:ascii="Times New Roman" w:hAnsi="Times New Roman"/>
          <w:sz w:val="28"/>
          <w:szCs w:val="28"/>
        </w:rPr>
        <w:t>. Утвердить «</w:t>
      </w:r>
      <w:r w:rsidR="00A3163A" w:rsidRPr="00B24432">
        <w:rPr>
          <w:rFonts w:ascii="Times New Roman" w:hAnsi="Times New Roman"/>
          <w:sz w:val="28"/>
          <w:szCs w:val="28"/>
        </w:rPr>
        <w:t>Доклад с результатами обобщения правоприменительной практики организации и проведения мун</w:t>
      </w:r>
      <w:r>
        <w:rPr>
          <w:rFonts w:ascii="Times New Roman" w:hAnsi="Times New Roman"/>
          <w:sz w:val="28"/>
          <w:szCs w:val="28"/>
        </w:rPr>
        <w:t>иципального контроля на автомоби</w:t>
      </w:r>
      <w:r w:rsidR="00A3163A" w:rsidRPr="00B24432">
        <w:rPr>
          <w:rFonts w:ascii="Times New Roman" w:hAnsi="Times New Roman"/>
          <w:sz w:val="28"/>
          <w:szCs w:val="28"/>
        </w:rPr>
        <w:t xml:space="preserve">льном транспорте, городском наземном электрическом транспорте и в дорожном хозяйстве в </w:t>
      </w:r>
      <w:r w:rsidR="004178C6"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A3163A">
        <w:rPr>
          <w:rFonts w:ascii="Times New Roman" w:hAnsi="Times New Roman"/>
          <w:sz w:val="28"/>
          <w:szCs w:val="28"/>
        </w:rPr>
        <w:t>»</w:t>
      </w:r>
      <w:r w:rsidR="00A3163A" w:rsidRPr="00B2443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согласно Приложению 3</w:t>
      </w:r>
      <w:r w:rsidR="00A3163A">
        <w:rPr>
          <w:rFonts w:ascii="Times New Roman" w:hAnsi="Times New Roman"/>
          <w:sz w:val="28"/>
          <w:szCs w:val="28"/>
        </w:rPr>
        <w:t>.</w:t>
      </w:r>
    </w:p>
    <w:p w14:paraId="564A6FDE" w14:textId="73BEBDBD" w:rsidR="007E1552" w:rsidRPr="007E1552" w:rsidRDefault="004178C6" w:rsidP="004178C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402F" w:rsidRPr="0030402F">
        <w:rPr>
          <w:rFonts w:ascii="Times New Roman" w:hAnsi="Times New Roman"/>
          <w:sz w:val="28"/>
          <w:szCs w:val="28"/>
        </w:rPr>
        <w:t xml:space="preserve">. Опубликовать </w:t>
      </w:r>
      <w:r w:rsidR="00A16CCF">
        <w:rPr>
          <w:rFonts w:ascii="Times New Roman" w:hAnsi="Times New Roman"/>
          <w:sz w:val="28"/>
          <w:szCs w:val="28"/>
        </w:rPr>
        <w:t>настоящее</w:t>
      </w:r>
      <w:r w:rsidR="0030402F" w:rsidRPr="0030402F">
        <w:rPr>
          <w:rFonts w:ascii="Times New Roman" w:hAnsi="Times New Roman"/>
          <w:sz w:val="28"/>
          <w:szCs w:val="28"/>
        </w:rPr>
        <w:t xml:space="preserve"> </w:t>
      </w:r>
      <w:r w:rsidR="0086579D">
        <w:rPr>
          <w:rFonts w:ascii="Times New Roman" w:hAnsi="Times New Roman"/>
          <w:sz w:val="28"/>
          <w:szCs w:val="28"/>
        </w:rPr>
        <w:t xml:space="preserve">распоряжения </w:t>
      </w:r>
      <w:r w:rsidR="0030402F" w:rsidRPr="0030402F">
        <w:rPr>
          <w:rFonts w:ascii="Times New Roman" w:hAnsi="Times New Roman"/>
          <w:sz w:val="28"/>
          <w:szCs w:val="28"/>
        </w:rPr>
        <w:t xml:space="preserve">на Интернет - сайте муниципального образования  </w:t>
      </w:r>
      <w:r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</w:t>
      </w:r>
      <w:r>
        <w:rPr>
          <w:rFonts w:ascii="Times New Roman" w:hAnsi="Times New Roman"/>
          <w:sz w:val="28"/>
          <w:szCs w:val="28"/>
        </w:rPr>
        <w:t>ское</w:t>
      </w:r>
      <w:r w:rsidR="00927DE8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14:paraId="00B26D85" w14:textId="7B762CD8" w:rsidR="007E1552" w:rsidRDefault="004178C6" w:rsidP="00927DE8">
      <w:pPr>
        <w:pStyle w:val="ConsPlusNormal"/>
        <w:widowControl/>
        <w:tabs>
          <w:tab w:val="left" w:pos="300"/>
        </w:tabs>
        <w:spacing w:before="360"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2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17178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927D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E1552" w:rsidRPr="007E15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1552" w:rsidRPr="007E1552">
        <w:rPr>
          <w:rFonts w:ascii="Times New Roman" w:hAnsi="Times New Roman" w:cs="Times New Roman"/>
          <w:sz w:val="28"/>
          <w:szCs w:val="28"/>
        </w:rPr>
        <w:t xml:space="preserve">  </w:t>
      </w:r>
      <w:r w:rsidR="00731A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7171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7178">
        <w:rPr>
          <w:rFonts w:ascii="Times New Roman" w:hAnsi="Times New Roman" w:cs="Times New Roman"/>
          <w:sz w:val="28"/>
          <w:szCs w:val="28"/>
        </w:rPr>
        <w:t>Федорко</w:t>
      </w:r>
    </w:p>
    <w:p w14:paraId="582040EF" w14:textId="77777777" w:rsidR="00976418" w:rsidRDefault="009764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15AC3" w:rsidRPr="00225DB4" w14:paraId="383EB2FA" w14:textId="77777777" w:rsidTr="002938F6">
        <w:tc>
          <w:tcPr>
            <w:tcW w:w="4644" w:type="dxa"/>
            <w:shd w:val="clear" w:color="auto" w:fill="auto"/>
          </w:tcPr>
          <w:p w14:paraId="686804D0" w14:textId="77777777" w:rsidR="00215AC3" w:rsidRPr="00225DB4" w:rsidRDefault="009B1711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798D8BC1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377668" w14:textId="77777777" w:rsidR="00215AC3" w:rsidRPr="00225DB4" w:rsidRDefault="00215AC3" w:rsidP="002938F6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229F4F89" w14:textId="77777777" w:rsidR="003A17C4" w:rsidRDefault="003A17C4" w:rsidP="004178C6">
            <w:pPr>
              <w:spacing w:after="0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8C64108" w14:textId="18A8E67F" w:rsidR="00215AC3" w:rsidRPr="00225DB4" w:rsidRDefault="00215AC3" w:rsidP="004178C6">
            <w:pPr>
              <w:spacing w:after="0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48B9B429" w14:textId="77777777" w:rsidR="00215AC3" w:rsidRPr="00225DB4" w:rsidRDefault="00215AC3" w:rsidP="004178C6">
            <w:pPr>
              <w:spacing w:after="0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17416416" w14:textId="77777777" w:rsidR="00215AC3" w:rsidRPr="00225DB4" w:rsidRDefault="004178C6" w:rsidP="004178C6">
            <w:pPr>
              <w:spacing w:after="0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Распоряжением Г</w:t>
            </w:r>
            <w:r w:rsidR="00215AC3">
              <w:rPr>
                <w:rFonts w:ascii="Times New Roman" w:hAnsi="Times New Roman"/>
                <w:sz w:val="28"/>
                <w:szCs w:val="28"/>
              </w:rPr>
              <w:t>лавы</w:t>
            </w:r>
          </w:p>
          <w:p w14:paraId="42A955A4" w14:textId="79EDD1C5" w:rsidR="004178C6" w:rsidRDefault="004178C6" w:rsidP="004178C6">
            <w:pPr>
              <w:spacing w:after="0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17178">
              <w:rPr>
                <w:rFonts w:ascii="Times New Roman" w:hAnsi="Times New Roman"/>
                <w:sz w:val="28"/>
                <w:szCs w:val="28"/>
              </w:rPr>
              <w:t>отор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215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475083" w14:textId="77777777" w:rsidR="00215AC3" w:rsidRPr="00225DB4" w:rsidRDefault="00215AC3" w:rsidP="004178C6">
            <w:pPr>
              <w:spacing w:after="0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4BE8ACEC" w14:textId="03D83654" w:rsidR="00215AC3" w:rsidRPr="00225DB4" w:rsidRDefault="00215AC3" w:rsidP="00635AAD">
            <w:pPr>
              <w:spacing w:after="0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35AA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>18</w:t>
            </w:r>
            <w:r w:rsidRPr="00635AAD">
              <w:rPr>
                <w:rFonts w:ascii="Times New Roman" w:hAnsi="Times New Roman"/>
                <w:sz w:val="28"/>
                <w:szCs w:val="28"/>
              </w:rPr>
              <w:t>.0</w:t>
            </w:r>
            <w:r w:rsidR="00635AAD" w:rsidRPr="00635AAD">
              <w:rPr>
                <w:rFonts w:ascii="Times New Roman" w:hAnsi="Times New Roman"/>
                <w:sz w:val="28"/>
                <w:szCs w:val="28"/>
              </w:rPr>
              <w:t xml:space="preserve">7.2022 № </w:t>
            </w:r>
            <w:r w:rsidR="003A17C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14:paraId="5864E11C" w14:textId="77777777" w:rsidR="00215AC3" w:rsidRDefault="00215AC3" w:rsidP="00215AC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11CC32B" w14:textId="77777777" w:rsidR="00876610" w:rsidRDefault="00215AC3" w:rsidP="00215AC3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76418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</w:p>
    <w:p w14:paraId="377813DA" w14:textId="4A520518" w:rsidR="00215AC3" w:rsidRDefault="004178C6" w:rsidP="00215AC3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17178">
        <w:rPr>
          <w:rFonts w:ascii="Times New Roman" w:hAnsi="Times New Roman"/>
          <w:b/>
          <w:sz w:val="28"/>
          <w:szCs w:val="28"/>
        </w:rPr>
        <w:t>отор</w:t>
      </w:r>
      <w:r>
        <w:rPr>
          <w:rFonts w:ascii="Times New Roman" w:hAnsi="Times New Roman"/>
          <w:b/>
          <w:sz w:val="28"/>
          <w:szCs w:val="28"/>
        </w:rPr>
        <w:t>ское</w:t>
      </w:r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149E53C3" w14:textId="77777777" w:rsidR="00215AC3" w:rsidRPr="00976418" w:rsidRDefault="00215AC3" w:rsidP="00215AC3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14:paraId="190010D8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14:paraId="3293005E" w14:textId="32C30C27" w:rsidR="00215AC3" w:rsidRPr="00976418" w:rsidRDefault="00215AC3" w:rsidP="00215AC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178C6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717178">
        <w:rPr>
          <w:rFonts w:ascii="Times New Roman" w:hAnsi="Times New Roman" w:cs="Times New Roman"/>
          <w:b w:val="0"/>
          <w:color w:val="000000"/>
          <w:sz w:val="28"/>
          <w:szCs w:val="28"/>
        </w:rPr>
        <w:t>отор</w:t>
      </w:r>
      <w:r w:rsidR="004178C6">
        <w:rPr>
          <w:rFonts w:ascii="Times New Roman" w:hAnsi="Times New Roman" w:cs="Times New Roman"/>
          <w:b w:val="0"/>
          <w:color w:val="000000"/>
          <w:sz w:val="28"/>
          <w:szCs w:val="28"/>
        </w:rPr>
        <w:t>ское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муниципальное образование) за 2021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C81DE14" w14:textId="263E578F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r w:rsidR="004178C6"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</w:t>
      </w:r>
      <w:r w:rsidR="004178C6">
        <w:rPr>
          <w:rFonts w:ascii="Times New Roman" w:hAnsi="Times New Roman"/>
          <w:sz w:val="28"/>
          <w:szCs w:val="28"/>
        </w:rPr>
        <w:t>и актами, является администрация</w:t>
      </w:r>
      <w:r w:rsidRPr="00976418">
        <w:rPr>
          <w:rFonts w:ascii="Times New Roman" w:hAnsi="Times New Roman"/>
          <w:sz w:val="28"/>
          <w:szCs w:val="28"/>
        </w:rPr>
        <w:t xml:space="preserve"> </w:t>
      </w:r>
      <w:r w:rsidR="004178C6"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78C6">
        <w:rPr>
          <w:rFonts w:ascii="Times New Roman" w:hAnsi="Times New Roman"/>
          <w:sz w:val="28"/>
          <w:szCs w:val="28"/>
        </w:rPr>
        <w:t>.</w:t>
      </w:r>
    </w:p>
    <w:p w14:paraId="2D318D7E" w14:textId="68310B90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План проверок по муниципальному жилищному контролю на 2021 год не утверждался в связи с отсутствием на территории муниципального образования </w:t>
      </w:r>
      <w:r w:rsidR="004178C6"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14:paraId="610DE7A6" w14:textId="77777777" w:rsidR="00215AC3" w:rsidRPr="00976418" w:rsidRDefault="00215AC3" w:rsidP="00215AC3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6D7CB314" w14:textId="77777777" w:rsidR="00215AC3" w:rsidRPr="00976418" w:rsidRDefault="00215AC3" w:rsidP="00215AC3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532E5D" wp14:editId="33266CF8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63EEF60F" w14:textId="77777777" w:rsidR="00215AC3" w:rsidRPr="00976418" w:rsidRDefault="00215AC3" w:rsidP="00215AC3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61627796" w14:textId="77777777" w:rsidR="00215AC3" w:rsidRDefault="00215AC3" w:rsidP="00215AC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в 2021 году не проводились в связи с отсутствием оснований.</w:t>
      </w:r>
    </w:p>
    <w:p w14:paraId="1992A30A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9857F8A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17AA0DC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879D596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503C823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D21DA8F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CA4C61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9E11A6C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BBFA4BC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21F91BF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02710DF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5BF1599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EAC7F94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AA700F1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3DC15E2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D40745D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CBCF7E3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87EB315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A8EA99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E3CAB60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88759C4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B8B9084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433E967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68DD8E6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AC6F082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D0575ED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58A08F8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B87064F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609D3F8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215D809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B0DD6B7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CF317A6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4DF2E18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0F8330C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CCB3585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AD0E0D7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A4E9AC7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494BC1A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9011C4B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AA743D5" w14:textId="77777777" w:rsidR="004178C6" w:rsidRDefault="004178C6" w:rsidP="00A3163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1485321" w14:textId="77777777" w:rsidR="003A17C4" w:rsidRDefault="00976418" w:rsidP="004178C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</w:p>
    <w:p w14:paraId="3970B9B4" w14:textId="77777777" w:rsidR="003A17C4" w:rsidRDefault="003A17C4" w:rsidP="004178C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3C0984B1" w14:textId="77777777" w:rsidR="003A17C4" w:rsidRDefault="003A17C4" w:rsidP="004178C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7DE2335E" w14:textId="34910F6C" w:rsidR="00976418" w:rsidRPr="00A3163A" w:rsidRDefault="00976418" w:rsidP="004178C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15AC3">
        <w:rPr>
          <w:rFonts w:ascii="Times New Roman" w:hAnsi="Times New Roman"/>
          <w:sz w:val="28"/>
          <w:szCs w:val="28"/>
        </w:rPr>
        <w:t>Приложение 2</w:t>
      </w:r>
    </w:p>
    <w:p w14:paraId="69D99A0D" w14:textId="77777777" w:rsidR="00976418" w:rsidRPr="00A3163A" w:rsidRDefault="00976418" w:rsidP="004178C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УТВЕРЖДЕН</w:t>
      </w:r>
    </w:p>
    <w:p w14:paraId="5BF7DD22" w14:textId="77777777" w:rsidR="00976418" w:rsidRPr="00A3163A" w:rsidRDefault="00976418" w:rsidP="004178C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Распоряжением</w:t>
      </w:r>
      <w:r w:rsidR="004178C6">
        <w:rPr>
          <w:rFonts w:ascii="Times New Roman" w:hAnsi="Times New Roman"/>
          <w:sz w:val="28"/>
          <w:szCs w:val="28"/>
        </w:rPr>
        <w:t xml:space="preserve"> Г</w:t>
      </w:r>
      <w:r w:rsidRPr="00A3163A">
        <w:rPr>
          <w:rFonts w:ascii="Times New Roman" w:hAnsi="Times New Roman"/>
          <w:sz w:val="28"/>
          <w:szCs w:val="28"/>
        </w:rPr>
        <w:t>лавы</w:t>
      </w:r>
    </w:p>
    <w:p w14:paraId="4EEB3738" w14:textId="3D36105F" w:rsidR="004178C6" w:rsidRDefault="00976418" w:rsidP="004178C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4178C6"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ского</w:t>
      </w:r>
      <w:r w:rsidR="00215AC3">
        <w:rPr>
          <w:rFonts w:ascii="Times New Roman" w:hAnsi="Times New Roman"/>
          <w:sz w:val="28"/>
          <w:szCs w:val="28"/>
        </w:rPr>
        <w:t xml:space="preserve"> </w:t>
      </w:r>
    </w:p>
    <w:p w14:paraId="30B23F54" w14:textId="77777777" w:rsidR="00976418" w:rsidRPr="00A3163A" w:rsidRDefault="00215AC3" w:rsidP="004178C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41344724" w14:textId="275D1E41" w:rsidR="00A3163A" w:rsidRPr="00A3163A" w:rsidRDefault="00976418" w:rsidP="004178C6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15897">
        <w:rPr>
          <w:rFonts w:ascii="Times New Roman" w:hAnsi="Times New Roman"/>
          <w:sz w:val="28"/>
          <w:szCs w:val="28"/>
        </w:rPr>
        <w:t xml:space="preserve">                      </w:t>
      </w:r>
      <w:r w:rsidR="00635AAD" w:rsidRPr="00635AAD">
        <w:rPr>
          <w:rFonts w:ascii="Times New Roman" w:hAnsi="Times New Roman"/>
          <w:sz w:val="28"/>
          <w:szCs w:val="28"/>
        </w:rPr>
        <w:t>от 18</w:t>
      </w:r>
      <w:r w:rsidR="00215AC3" w:rsidRPr="00635AAD">
        <w:rPr>
          <w:rFonts w:ascii="Times New Roman" w:hAnsi="Times New Roman"/>
          <w:sz w:val="28"/>
          <w:szCs w:val="28"/>
        </w:rPr>
        <w:t>.0</w:t>
      </w:r>
      <w:r w:rsidR="00635AAD" w:rsidRPr="00635AAD">
        <w:rPr>
          <w:rFonts w:ascii="Times New Roman" w:hAnsi="Times New Roman"/>
          <w:sz w:val="28"/>
          <w:szCs w:val="28"/>
        </w:rPr>
        <w:t>7</w:t>
      </w:r>
      <w:r w:rsidRPr="00635AAD">
        <w:rPr>
          <w:rFonts w:ascii="Times New Roman" w:hAnsi="Times New Roman"/>
          <w:sz w:val="28"/>
          <w:szCs w:val="28"/>
        </w:rPr>
        <w:t xml:space="preserve">.2022 № </w:t>
      </w:r>
      <w:r w:rsidR="003A17C4">
        <w:rPr>
          <w:rFonts w:ascii="Times New Roman" w:hAnsi="Times New Roman"/>
          <w:sz w:val="28"/>
          <w:szCs w:val="28"/>
        </w:rPr>
        <w:t>8</w:t>
      </w:r>
    </w:p>
    <w:p w14:paraId="0D9A10D0" w14:textId="77777777" w:rsidR="00A3163A" w:rsidRPr="00A3163A" w:rsidRDefault="00A3163A" w:rsidP="00A3163A">
      <w:pPr>
        <w:spacing w:after="16" w:line="240" w:lineRule="auto"/>
        <w:ind w:left="10" w:hanging="10"/>
        <w:jc w:val="center"/>
        <w:rPr>
          <w:sz w:val="28"/>
          <w:szCs w:val="28"/>
        </w:rPr>
      </w:pPr>
    </w:p>
    <w:p w14:paraId="0202B55E" w14:textId="77777777" w:rsidR="00717178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2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2"/>
      <w:r w:rsidRPr="00A3163A">
        <w:rPr>
          <w:rFonts w:ascii="Times New Roman" w:hAnsi="Times New Roman"/>
          <w:b/>
          <w:sz w:val="28"/>
          <w:szCs w:val="28"/>
        </w:rPr>
        <w:t>в сфере благоустройства на территории муниципального образования</w:t>
      </w:r>
    </w:p>
    <w:p w14:paraId="6A83C225" w14:textId="08DC2EF9" w:rsidR="00A3163A" w:rsidRPr="00A3163A" w:rsidRDefault="00A3163A" w:rsidP="00A3163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 </w:t>
      </w:r>
      <w:r w:rsidR="004178C6">
        <w:rPr>
          <w:rFonts w:ascii="Times New Roman" w:hAnsi="Times New Roman"/>
          <w:b/>
          <w:sz w:val="28"/>
          <w:szCs w:val="28"/>
        </w:rPr>
        <w:t>М</w:t>
      </w:r>
      <w:r w:rsidR="00717178">
        <w:rPr>
          <w:rFonts w:ascii="Times New Roman" w:hAnsi="Times New Roman"/>
          <w:b/>
          <w:sz w:val="28"/>
          <w:szCs w:val="28"/>
        </w:rPr>
        <w:t>отор</w:t>
      </w:r>
      <w:r w:rsidR="004178C6">
        <w:rPr>
          <w:rFonts w:ascii="Times New Roman" w:hAnsi="Times New Roman"/>
          <w:b/>
          <w:sz w:val="28"/>
          <w:szCs w:val="28"/>
        </w:rPr>
        <w:t>ское</w:t>
      </w:r>
      <w:r w:rsidR="00215AC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14:paraId="5BBBE353" w14:textId="77777777" w:rsidR="00A3163A" w:rsidRPr="00A3163A" w:rsidRDefault="00A3163A" w:rsidP="00A3163A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520CD7D8" w14:textId="703264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Правил благоустройства является </w:t>
      </w:r>
      <w:r>
        <w:rPr>
          <w:rFonts w:ascii="Times New Roman" w:hAnsi="Times New Roman"/>
          <w:sz w:val="28"/>
          <w:szCs w:val="28"/>
        </w:rPr>
        <w:t>решение М</w:t>
      </w:r>
      <w:r w:rsidR="00717178">
        <w:rPr>
          <w:rFonts w:ascii="Times New Roman" w:hAnsi="Times New Roman"/>
          <w:sz w:val="28"/>
          <w:szCs w:val="28"/>
        </w:rPr>
        <w:t>отор</w:t>
      </w:r>
      <w:r>
        <w:rPr>
          <w:rFonts w:ascii="Times New Roman" w:hAnsi="Times New Roman"/>
          <w:sz w:val="28"/>
          <w:szCs w:val="28"/>
        </w:rPr>
        <w:t>ской сельской Думы от 20.10.2021 № 5/3 «</w:t>
      </w:r>
      <w:r w:rsidRPr="00A3163A">
        <w:rPr>
          <w:rFonts w:ascii="Times New Roman" w:hAnsi="Times New Roman"/>
          <w:sz w:val="28"/>
          <w:szCs w:val="28"/>
        </w:rPr>
        <w:t xml:space="preserve"> Об утверждении Положения о муниципальном контроле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 М</w:t>
      </w:r>
      <w:r w:rsidR="00717178">
        <w:rPr>
          <w:rFonts w:ascii="Times New Roman" w:hAnsi="Times New Roman"/>
          <w:sz w:val="28"/>
          <w:szCs w:val="28"/>
        </w:rPr>
        <w:t>отор</w:t>
      </w:r>
      <w:r>
        <w:rPr>
          <w:rFonts w:ascii="Times New Roman" w:hAnsi="Times New Roman"/>
          <w:sz w:val="28"/>
          <w:szCs w:val="28"/>
        </w:rPr>
        <w:t>ского сельского поселения Кильмезского муниципального района</w:t>
      </w:r>
      <w:r w:rsidRPr="00A3163A">
        <w:rPr>
          <w:rFonts w:ascii="Times New Roman" w:hAnsi="Times New Roman"/>
          <w:sz w:val="28"/>
          <w:szCs w:val="28"/>
        </w:rPr>
        <w:t xml:space="preserve"> ".</w:t>
      </w:r>
    </w:p>
    <w:p w14:paraId="51C15A80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2021 не утверждался.</w:t>
      </w:r>
    </w:p>
    <w:p w14:paraId="01B9C2F6" w14:textId="03190485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4E78FE67" w14:textId="4D43C73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 М</w:t>
      </w:r>
      <w:r w:rsidR="00717178">
        <w:rPr>
          <w:rFonts w:ascii="Times New Roman" w:hAnsi="Times New Roman"/>
          <w:sz w:val="28"/>
          <w:szCs w:val="28"/>
        </w:rPr>
        <w:t>отор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2C4A79D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2021 году:</w:t>
      </w:r>
    </w:p>
    <w:p w14:paraId="1D5EF59F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5F01A874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14:paraId="5DA86638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окос сорной растительности,</w:t>
      </w:r>
    </w:p>
    <w:p w14:paraId="20666AC1" w14:textId="77777777" w:rsidR="0028381B" w:rsidRPr="00A3163A" w:rsidRDefault="0028381B" w:rsidP="0028381B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63A">
        <w:rPr>
          <w:rFonts w:ascii="Times New Roman" w:hAnsi="Times New Roman"/>
          <w:sz w:val="28"/>
          <w:szCs w:val="28"/>
        </w:rPr>
        <w:t xml:space="preserve">выполнение работ по зимней уборке (расчистка снега,  удаление наледи, сосулек с крыш, карнизов, козырьков входных групп). </w:t>
      </w:r>
    </w:p>
    <w:p w14:paraId="141A43FC" w14:textId="77777777" w:rsidR="0028381B" w:rsidRPr="00A3163A" w:rsidRDefault="0028381B" w:rsidP="0028381B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4EAED42B" w14:textId="77777777" w:rsidR="0028381B" w:rsidRPr="00A3163A" w:rsidRDefault="0028381B" w:rsidP="0028381B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42F2EFF" wp14:editId="012AE2BA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240E4340" w14:textId="77777777" w:rsidR="0028381B" w:rsidRPr="00A3163A" w:rsidRDefault="0028381B" w:rsidP="0028381B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5236A89E" w14:textId="77777777" w:rsidR="0028381B" w:rsidRPr="00A3163A" w:rsidRDefault="0028381B" w:rsidP="0028381B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2021 году не проводились в связи с отсутствием оснований.</w:t>
      </w:r>
    </w:p>
    <w:p w14:paraId="15EFA259" w14:textId="77777777" w:rsidR="00A3163A" w:rsidRPr="00A3163A" w:rsidRDefault="00A3163A" w:rsidP="00A3163A">
      <w:pPr>
        <w:spacing w:line="240" w:lineRule="auto"/>
        <w:ind w:left="-1" w:right="382" w:firstLine="7"/>
        <w:rPr>
          <w:sz w:val="28"/>
          <w:szCs w:val="28"/>
        </w:rPr>
      </w:pPr>
    </w:p>
    <w:p w14:paraId="2533E7DB" w14:textId="77777777" w:rsidR="00A3163A" w:rsidRDefault="00040371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6548B73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3.2pt;margin-top:7.55pt;width:152.7pt;height:0;z-index:251662848" o:connectortype="straight"/>
        </w:pict>
      </w:r>
    </w:p>
    <w:p w14:paraId="535286E3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00D9380" w14:textId="77777777" w:rsidR="00A3163A" w:rsidRDefault="00A3163A" w:rsidP="00A3163A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3E05198" w14:textId="77777777" w:rsidR="00A3163A" w:rsidRDefault="00A3163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</w:p>
    <w:p w14:paraId="0FA7019F" w14:textId="77777777" w:rsidR="00A3163A" w:rsidRPr="00A3163A" w:rsidRDefault="00A3163A" w:rsidP="0028381B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Приложение </w:t>
      </w:r>
      <w:r w:rsidR="008965A9">
        <w:rPr>
          <w:rFonts w:ascii="Times New Roman" w:hAnsi="Times New Roman"/>
          <w:sz w:val="28"/>
          <w:szCs w:val="28"/>
        </w:rPr>
        <w:t>3</w:t>
      </w:r>
    </w:p>
    <w:p w14:paraId="14F5FC98" w14:textId="77777777" w:rsidR="00A3163A" w:rsidRPr="00A3163A" w:rsidRDefault="00A3163A" w:rsidP="0028381B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УТВЕРЖДЕН</w:t>
      </w:r>
    </w:p>
    <w:p w14:paraId="3BE7FFCD" w14:textId="77777777" w:rsidR="00A3163A" w:rsidRPr="00A3163A" w:rsidRDefault="00A3163A" w:rsidP="0028381B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28381B">
        <w:rPr>
          <w:rFonts w:ascii="Times New Roman" w:hAnsi="Times New Roman"/>
          <w:sz w:val="28"/>
          <w:szCs w:val="28"/>
        </w:rPr>
        <w:t xml:space="preserve">                  Распоряжением</w:t>
      </w:r>
      <w:r w:rsidR="00611374">
        <w:rPr>
          <w:rFonts w:ascii="Times New Roman" w:hAnsi="Times New Roman"/>
          <w:sz w:val="28"/>
          <w:szCs w:val="28"/>
        </w:rPr>
        <w:t xml:space="preserve"> </w:t>
      </w:r>
      <w:r w:rsidR="0028381B">
        <w:rPr>
          <w:rFonts w:ascii="Times New Roman" w:hAnsi="Times New Roman"/>
          <w:sz w:val="28"/>
          <w:szCs w:val="28"/>
        </w:rPr>
        <w:t>Г</w:t>
      </w:r>
      <w:r w:rsidRPr="00A3163A">
        <w:rPr>
          <w:rFonts w:ascii="Times New Roman" w:hAnsi="Times New Roman"/>
          <w:sz w:val="28"/>
          <w:szCs w:val="28"/>
        </w:rPr>
        <w:t>лавы</w:t>
      </w:r>
    </w:p>
    <w:p w14:paraId="03732AB2" w14:textId="03091B3F" w:rsidR="00A3163A" w:rsidRPr="00A3163A" w:rsidRDefault="00A3163A" w:rsidP="000539A1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8381B">
        <w:rPr>
          <w:rFonts w:ascii="Times New Roman" w:hAnsi="Times New Roman"/>
          <w:sz w:val="28"/>
          <w:szCs w:val="28"/>
        </w:rPr>
        <w:t xml:space="preserve">                              </w:t>
      </w:r>
      <w:r w:rsidR="004178C6">
        <w:rPr>
          <w:rFonts w:ascii="Times New Roman" w:hAnsi="Times New Roman"/>
          <w:sz w:val="28"/>
          <w:szCs w:val="28"/>
        </w:rPr>
        <w:t>М</w:t>
      </w:r>
      <w:r w:rsidR="00717178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ского</w:t>
      </w:r>
      <w:r w:rsidR="008965A9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717178">
        <w:rPr>
          <w:rFonts w:ascii="Times New Roman" w:hAnsi="Times New Roman"/>
          <w:sz w:val="28"/>
          <w:szCs w:val="28"/>
        </w:rPr>
        <w:t>я</w:t>
      </w:r>
    </w:p>
    <w:p w14:paraId="74399A6B" w14:textId="431EFEB8" w:rsidR="00A3163A" w:rsidRPr="00A3163A" w:rsidRDefault="00A3163A" w:rsidP="0028381B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35AAD" w:rsidRPr="00635AAD">
        <w:rPr>
          <w:rFonts w:ascii="Times New Roman" w:hAnsi="Times New Roman"/>
          <w:sz w:val="28"/>
          <w:szCs w:val="28"/>
        </w:rPr>
        <w:t>от 18</w:t>
      </w:r>
      <w:r w:rsidR="008965A9" w:rsidRPr="00635AAD">
        <w:rPr>
          <w:rFonts w:ascii="Times New Roman" w:hAnsi="Times New Roman"/>
          <w:sz w:val="28"/>
          <w:szCs w:val="28"/>
        </w:rPr>
        <w:t>.0</w:t>
      </w:r>
      <w:r w:rsidR="00635AAD" w:rsidRPr="00635AAD">
        <w:rPr>
          <w:rFonts w:ascii="Times New Roman" w:hAnsi="Times New Roman"/>
          <w:sz w:val="28"/>
          <w:szCs w:val="28"/>
        </w:rPr>
        <w:t xml:space="preserve">7.2022 № </w:t>
      </w:r>
      <w:r w:rsidR="003A17C4">
        <w:rPr>
          <w:rFonts w:ascii="Times New Roman" w:hAnsi="Times New Roman"/>
          <w:sz w:val="28"/>
          <w:szCs w:val="28"/>
        </w:rPr>
        <w:t>8</w:t>
      </w:r>
    </w:p>
    <w:p w14:paraId="60E5FE12" w14:textId="77777777" w:rsidR="00A3163A" w:rsidRDefault="00A3163A" w:rsidP="00A3163A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14:paraId="7250D479" w14:textId="77777777" w:rsidR="00876610" w:rsidRDefault="00A3163A" w:rsidP="00BE7DF5">
      <w:pPr>
        <w:spacing w:after="16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</w:p>
    <w:p w14:paraId="21F4214B" w14:textId="075BFA8A" w:rsidR="00A3163A" w:rsidRPr="00A3163A" w:rsidRDefault="004178C6" w:rsidP="00BE7DF5">
      <w:pPr>
        <w:spacing w:after="16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0539A1">
        <w:rPr>
          <w:rFonts w:ascii="Times New Roman" w:hAnsi="Times New Roman"/>
          <w:b/>
          <w:sz w:val="28"/>
          <w:szCs w:val="28"/>
        </w:rPr>
        <w:t>отор</w:t>
      </w:r>
      <w:r>
        <w:rPr>
          <w:rFonts w:ascii="Times New Roman" w:hAnsi="Times New Roman"/>
          <w:b/>
          <w:sz w:val="28"/>
          <w:szCs w:val="28"/>
        </w:rPr>
        <w:t>ского</w:t>
      </w:r>
      <w:r w:rsidR="008965A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2DADED20" w14:textId="77777777" w:rsidR="00A3163A" w:rsidRPr="00A3163A" w:rsidRDefault="00A3163A" w:rsidP="00BE7DF5">
      <w:pPr>
        <w:ind w:left="-1"/>
        <w:rPr>
          <w:rFonts w:ascii="Times New Roman" w:hAnsi="Times New Roman"/>
          <w:sz w:val="28"/>
          <w:szCs w:val="28"/>
        </w:rPr>
      </w:pPr>
    </w:p>
    <w:p w14:paraId="046EA4EB" w14:textId="501F3F5D" w:rsidR="00A3163A" w:rsidRPr="008965A9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</w:t>
      </w:r>
      <w:r w:rsidRPr="008965A9">
        <w:rPr>
          <w:rFonts w:ascii="Times New Roman" w:hAnsi="Times New Roman"/>
          <w:sz w:val="28"/>
          <w:szCs w:val="28"/>
        </w:rPr>
        <w:t xml:space="preserve">Думы </w:t>
      </w:r>
      <w:r w:rsidR="004178C6">
        <w:rPr>
          <w:rFonts w:ascii="Times New Roman" w:hAnsi="Times New Roman"/>
          <w:sz w:val="28"/>
          <w:szCs w:val="28"/>
        </w:rPr>
        <w:t>М</w:t>
      </w:r>
      <w:r w:rsidR="000539A1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ской</w:t>
      </w:r>
      <w:r w:rsidR="008965A9" w:rsidRPr="008965A9">
        <w:rPr>
          <w:rFonts w:ascii="Times New Roman" w:hAnsi="Times New Roman"/>
          <w:sz w:val="28"/>
          <w:szCs w:val="28"/>
        </w:rPr>
        <w:t xml:space="preserve"> сельской Думы от</w:t>
      </w:r>
      <w:r w:rsidR="00611374">
        <w:rPr>
          <w:rFonts w:ascii="Times New Roman" w:hAnsi="Times New Roman"/>
          <w:sz w:val="28"/>
          <w:szCs w:val="28"/>
        </w:rPr>
        <w:t xml:space="preserve"> </w:t>
      </w:r>
      <w:r w:rsidRPr="008965A9">
        <w:rPr>
          <w:rFonts w:ascii="Times New Roman" w:hAnsi="Times New Roman"/>
          <w:sz w:val="28"/>
          <w:szCs w:val="28"/>
        </w:rPr>
        <w:t xml:space="preserve"> </w:t>
      </w:r>
      <w:r w:rsidR="008965A9" w:rsidRPr="008965A9">
        <w:rPr>
          <w:rFonts w:ascii="Times New Roman" w:hAnsi="Times New Roman"/>
          <w:sz w:val="28"/>
          <w:szCs w:val="28"/>
        </w:rPr>
        <w:t>1</w:t>
      </w:r>
      <w:r w:rsidR="00BE7DF5">
        <w:rPr>
          <w:rFonts w:ascii="Times New Roman" w:hAnsi="Times New Roman"/>
          <w:sz w:val="28"/>
          <w:szCs w:val="28"/>
        </w:rPr>
        <w:t xml:space="preserve">5.12.2021 № 6/9 </w:t>
      </w:r>
      <w:r w:rsidRPr="008965A9">
        <w:rPr>
          <w:rFonts w:ascii="Times New Roman" w:hAnsi="Times New Roman"/>
          <w:sz w:val="28"/>
          <w:szCs w:val="28"/>
        </w:rPr>
        <w:t>"</w:t>
      </w:r>
      <w:r w:rsidR="008965A9">
        <w:rPr>
          <w:rFonts w:ascii="Times New Roman" w:hAnsi="Times New Roman"/>
          <w:sz w:val="28"/>
          <w:szCs w:val="28"/>
        </w:rPr>
        <w:t>Об утверждении Положения</w:t>
      </w:r>
      <w:r w:rsidR="008965A9" w:rsidRPr="008965A9">
        <w:rPr>
          <w:rFonts w:ascii="Times New Roman" w:hAnsi="Times New Roman"/>
          <w:sz w:val="28"/>
          <w:szCs w:val="28"/>
        </w:rPr>
        <w:t xml:space="preserve"> об осуществлении муниципального контроля на автомобильном транспорте и в дорожном хозяйстве на территории </w:t>
      </w:r>
      <w:r w:rsidR="004178C6">
        <w:rPr>
          <w:rFonts w:ascii="Times New Roman" w:hAnsi="Times New Roman"/>
          <w:sz w:val="28"/>
          <w:szCs w:val="28"/>
        </w:rPr>
        <w:t>М</w:t>
      </w:r>
      <w:r w:rsidR="000539A1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ского</w:t>
      </w:r>
      <w:r w:rsidR="008965A9" w:rsidRPr="008965A9">
        <w:rPr>
          <w:rFonts w:ascii="Times New Roman" w:hAnsi="Times New Roman"/>
          <w:sz w:val="28"/>
          <w:szCs w:val="28"/>
        </w:rPr>
        <w:t xml:space="preserve"> сельского поселения Кильмезского муниципального района Кировской области</w:t>
      </w:r>
      <w:r w:rsidRPr="008965A9">
        <w:rPr>
          <w:rFonts w:ascii="Times New Roman" w:hAnsi="Times New Roman"/>
          <w:sz w:val="28"/>
          <w:szCs w:val="28"/>
        </w:rPr>
        <w:t>".</w:t>
      </w:r>
    </w:p>
    <w:p w14:paraId="23B97901" w14:textId="77777777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2021 не утверждался.</w:t>
      </w:r>
    </w:p>
    <w:p w14:paraId="1D63E698" w14:textId="7F0607EC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4178C6">
        <w:rPr>
          <w:rFonts w:ascii="Times New Roman" w:hAnsi="Times New Roman"/>
          <w:sz w:val="28"/>
          <w:szCs w:val="28"/>
        </w:rPr>
        <w:t>М</w:t>
      </w:r>
      <w:r w:rsidR="000539A1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ского</w:t>
      </w:r>
      <w:r w:rsidR="008965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1C9216C9" w14:textId="53F6F9B5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4178C6">
        <w:rPr>
          <w:rFonts w:ascii="Times New Roman" w:hAnsi="Times New Roman"/>
          <w:sz w:val="28"/>
          <w:szCs w:val="28"/>
        </w:rPr>
        <w:t>М</w:t>
      </w:r>
      <w:r w:rsidR="000539A1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ского</w:t>
      </w:r>
      <w:r w:rsidR="006113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4178C6">
        <w:rPr>
          <w:rFonts w:ascii="Times New Roman" w:hAnsi="Times New Roman"/>
          <w:sz w:val="28"/>
          <w:szCs w:val="28"/>
        </w:rPr>
        <w:t>М</w:t>
      </w:r>
      <w:r w:rsidR="000539A1">
        <w:rPr>
          <w:rFonts w:ascii="Times New Roman" w:hAnsi="Times New Roman"/>
          <w:sz w:val="28"/>
          <w:szCs w:val="28"/>
        </w:rPr>
        <w:t>отор</w:t>
      </w:r>
      <w:r w:rsidR="004178C6">
        <w:rPr>
          <w:rFonts w:ascii="Times New Roman" w:hAnsi="Times New Roman"/>
          <w:sz w:val="28"/>
          <w:szCs w:val="28"/>
        </w:rPr>
        <w:t>ского</w:t>
      </w:r>
      <w:r w:rsidR="0061137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. Обеспечено размещение на </w:t>
      </w:r>
      <w:r w:rsidRPr="00A3163A">
        <w:rPr>
          <w:rFonts w:ascii="Times New Roman" w:hAnsi="Times New Roman"/>
          <w:sz w:val="28"/>
          <w:szCs w:val="28"/>
        </w:rPr>
        <w:lastRenderedPageBreak/>
        <w:t>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2B80CE06" w14:textId="77777777" w:rsidR="00A3163A" w:rsidRPr="00A3163A" w:rsidRDefault="00A3163A" w:rsidP="00BE7DF5">
      <w:pPr>
        <w:spacing w:after="0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076C8E15" w14:textId="77777777" w:rsidR="00A3163A" w:rsidRPr="00A3163A" w:rsidRDefault="00A3163A" w:rsidP="00BE7DF5">
      <w:pPr>
        <w:spacing w:after="0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AA6572" wp14:editId="710293E3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6A935D32" w14:textId="77777777" w:rsidR="00A3163A" w:rsidRPr="00A3163A" w:rsidRDefault="00A3163A" w:rsidP="00BE7DF5">
      <w:pPr>
        <w:spacing w:after="0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26B2F64" w14:textId="77777777" w:rsidR="00A3163A" w:rsidRPr="00A3163A" w:rsidRDefault="00A3163A" w:rsidP="00BE7DF5">
      <w:pPr>
        <w:spacing w:after="0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2021 году не проводились в связи с отсутствием оснований.</w:t>
      </w:r>
    </w:p>
    <w:p w14:paraId="5505DC34" w14:textId="77777777" w:rsidR="00A3163A" w:rsidRPr="00A3163A" w:rsidRDefault="00A3163A" w:rsidP="00BE7DF5">
      <w:pPr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14:paraId="5CDD9EAA" w14:textId="77777777" w:rsidR="00A16CCF" w:rsidRPr="00A3163A" w:rsidRDefault="00040371" w:rsidP="00BE7DF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w:pict w14:anchorId="0AF064A1">
          <v:shape id="_x0000_s1030" type="#_x0000_t32" style="position:absolute;left:0;text-align:left;margin-left:204.4pt;margin-top:12.9pt;width:152.7pt;height:0;z-index:251661824" o:connectortype="straight"/>
        </w:pict>
      </w:r>
      <w:r w:rsidR="00976418"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3D1CCF8D" w14:textId="77777777" w:rsidR="00BE7DF5" w:rsidRPr="00A3163A" w:rsidRDefault="00BE7DF5">
      <w:pPr>
        <w:jc w:val="center"/>
        <w:rPr>
          <w:rFonts w:ascii="Times New Roman" w:hAnsi="Times New Roman"/>
        </w:rPr>
      </w:pPr>
    </w:p>
    <w:sectPr w:rsidR="00BE7DF5" w:rsidRPr="00A3163A" w:rsidSect="00A16CCF">
      <w:headerReference w:type="default" r:id="rId9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F18B7" w14:textId="77777777" w:rsidR="00040371" w:rsidRPr="00F111D1" w:rsidRDefault="00040371" w:rsidP="00F164A1">
      <w:pPr>
        <w:pStyle w:val="a4"/>
        <w:spacing w:after="0" w:line="240" w:lineRule="auto"/>
      </w:pPr>
      <w:r>
        <w:separator/>
      </w:r>
    </w:p>
  </w:endnote>
  <w:endnote w:type="continuationSeparator" w:id="0">
    <w:p w14:paraId="1C1DF1AB" w14:textId="77777777" w:rsidR="00040371" w:rsidRPr="00F111D1" w:rsidRDefault="00040371" w:rsidP="00F164A1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E20F2" w14:textId="77777777" w:rsidR="00040371" w:rsidRPr="00F111D1" w:rsidRDefault="00040371" w:rsidP="00F164A1">
      <w:pPr>
        <w:pStyle w:val="a4"/>
        <w:spacing w:after="0" w:line="240" w:lineRule="auto"/>
      </w:pPr>
      <w:r>
        <w:separator/>
      </w:r>
    </w:p>
  </w:footnote>
  <w:footnote w:type="continuationSeparator" w:id="0">
    <w:p w14:paraId="2122E52E" w14:textId="77777777" w:rsidR="00040371" w:rsidRPr="00F111D1" w:rsidRDefault="00040371" w:rsidP="00F164A1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14048" w14:textId="77777777" w:rsidR="000F2180" w:rsidRPr="000F2180" w:rsidRDefault="000F2180" w:rsidP="000F2180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7B05"/>
    <w:multiLevelType w:val="multilevel"/>
    <w:tmpl w:val="26108BA0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9406D54"/>
    <w:multiLevelType w:val="hybridMultilevel"/>
    <w:tmpl w:val="07FA81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594194"/>
    <w:multiLevelType w:val="multilevel"/>
    <w:tmpl w:val="1D78F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94033EA"/>
    <w:multiLevelType w:val="multilevel"/>
    <w:tmpl w:val="9C70E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AE2319"/>
    <w:multiLevelType w:val="multilevel"/>
    <w:tmpl w:val="652EF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2E181A3A"/>
    <w:multiLevelType w:val="hybridMultilevel"/>
    <w:tmpl w:val="622A722C"/>
    <w:lvl w:ilvl="0" w:tplc="8D348B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133221"/>
    <w:multiLevelType w:val="multilevel"/>
    <w:tmpl w:val="9176F9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abstractNum w:abstractNumId="12" w15:restartNumberingAfterBreak="0">
    <w:nsid w:val="31471F88"/>
    <w:multiLevelType w:val="hybridMultilevel"/>
    <w:tmpl w:val="5B0E8C16"/>
    <w:lvl w:ilvl="0" w:tplc="A9D4969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0E3620"/>
    <w:multiLevelType w:val="multilevel"/>
    <w:tmpl w:val="3EC2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61B0564A"/>
    <w:multiLevelType w:val="hybridMultilevel"/>
    <w:tmpl w:val="C2AC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9490E"/>
    <w:multiLevelType w:val="multilevel"/>
    <w:tmpl w:val="E9920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513F"/>
    <w:multiLevelType w:val="multilevel"/>
    <w:tmpl w:val="5BD695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63545AEF"/>
    <w:multiLevelType w:val="multilevel"/>
    <w:tmpl w:val="7E24C1E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Calibri"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Calibri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Calibri" w:hint="default"/>
      </w:rPr>
    </w:lvl>
  </w:abstractNum>
  <w:abstractNum w:abstractNumId="20" w15:restartNumberingAfterBreak="0">
    <w:nsid w:val="68A54DAF"/>
    <w:multiLevelType w:val="multilevel"/>
    <w:tmpl w:val="EF0E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71F86"/>
    <w:multiLevelType w:val="multilevel"/>
    <w:tmpl w:val="869C734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429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5">
    <w:abstractNumId w:val="19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6"/>
  </w:num>
  <w:num w:numId="12">
    <w:abstractNumId w:val="3"/>
  </w:num>
  <w:num w:numId="13">
    <w:abstractNumId w:val="20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8"/>
  </w:num>
  <w:num w:numId="19">
    <w:abstractNumId w:val="15"/>
  </w:num>
  <w:num w:numId="20">
    <w:abstractNumId w:val="1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CF"/>
    <w:rsid w:val="000038C2"/>
    <w:rsid w:val="00015582"/>
    <w:rsid w:val="00040371"/>
    <w:rsid w:val="000539A1"/>
    <w:rsid w:val="00054EB8"/>
    <w:rsid w:val="00073000"/>
    <w:rsid w:val="000844E0"/>
    <w:rsid w:val="000872ED"/>
    <w:rsid w:val="00091D68"/>
    <w:rsid w:val="0009653A"/>
    <w:rsid w:val="000A5367"/>
    <w:rsid w:val="000A71EB"/>
    <w:rsid w:val="000C1A6B"/>
    <w:rsid w:val="000E0311"/>
    <w:rsid w:val="000F2180"/>
    <w:rsid w:val="0011740D"/>
    <w:rsid w:val="001239EB"/>
    <w:rsid w:val="00146C54"/>
    <w:rsid w:val="00150E6F"/>
    <w:rsid w:val="00162EE2"/>
    <w:rsid w:val="00163609"/>
    <w:rsid w:val="00175F81"/>
    <w:rsid w:val="0019760D"/>
    <w:rsid w:val="001A0EA5"/>
    <w:rsid w:val="001A268F"/>
    <w:rsid w:val="001B2E92"/>
    <w:rsid w:val="001D3A42"/>
    <w:rsid w:val="001E3131"/>
    <w:rsid w:val="001F2382"/>
    <w:rsid w:val="00203A2B"/>
    <w:rsid w:val="00213343"/>
    <w:rsid w:val="00215AC3"/>
    <w:rsid w:val="00225DB4"/>
    <w:rsid w:val="00246D77"/>
    <w:rsid w:val="00253488"/>
    <w:rsid w:val="002725C8"/>
    <w:rsid w:val="002728F1"/>
    <w:rsid w:val="00273C6D"/>
    <w:rsid w:val="002741CF"/>
    <w:rsid w:val="0028381B"/>
    <w:rsid w:val="0029471C"/>
    <w:rsid w:val="0029477E"/>
    <w:rsid w:val="002A0780"/>
    <w:rsid w:val="002A78CB"/>
    <w:rsid w:val="002B1C0B"/>
    <w:rsid w:val="002D0DD2"/>
    <w:rsid w:val="002D1DED"/>
    <w:rsid w:val="00300E49"/>
    <w:rsid w:val="0030402F"/>
    <w:rsid w:val="00321E8F"/>
    <w:rsid w:val="00326EE7"/>
    <w:rsid w:val="003323A1"/>
    <w:rsid w:val="00343230"/>
    <w:rsid w:val="00364C1B"/>
    <w:rsid w:val="00373016"/>
    <w:rsid w:val="00387E38"/>
    <w:rsid w:val="00391538"/>
    <w:rsid w:val="003A17C4"/>
    <w:rsid w:val="003B198C"/>
    <w:rsid w:val="003B1CAA"/>
    <w:rsid w:val="003C0876"/>
    <w:rsid w:val="003D06BC"/>
    <w:rsid w:val="003F1B6B"/>
    <w:rsid w:val="004178C6"/>
    <w:rsid w:val="00426E4D"/>
    <w:rsid w:val="00440623"/>
    <w:rsid w:val="00442A89"/>
    <w:rsid w:val="00443682"/>
    <w:rsid w:val="004675E7"/>
    <w:rsid w:val="004C5521"/>
    <w:rsid w:val="004E04C0"/>
    <w:rsid w:val="005001A7"/>
    <w:rsid w:val="005102BD"/>
    <w:rsid w:val="00515F4C"/>
    <w:rsid w:val="005202ED"/>
    <w:rsid w:val="005203D9"/>
    <w:rsid w:val="005223C1"/>
    <w:rsid w:val="00531F79"/>
    <w:rsid w:val="00551495"/>
    <w:rsid w:val="00556FBE"/>
    <w:rsid w:val="0056334E"/>
    <w:rsid w:val="00586747"/>
    <w:rsid w:val="00592D6B"/>
    <w:rsid w:val="005B20F0"/>
    <w:rsid w:val="005E5E2A"/>
    <w:rsid w:val="005F166D"/>
    <w:rsid w:val="005F62C8"/>
    <w:rsid w:val="00611374"/>
    <w:rsid w:val="00625641"/>
    <w:rsid w:val="00635AAD"/>
    <w:rsid w:val="0065112D"/>
    <w:rsid w:val="0066576E"/>
    <w:rsid w:val="006733EF"/>
    <w:rsid w:val="00674E8D"/>
    <w:rsid w:val="006764F8"/>
    <w:rsid w:val="006814FE"/>
    <w:rsid w:val="006E0B8D"/>
    <w:rsid w:val="006E41EA"/>
    <w:rsid w:val="007039C2"/>
    <w:rsid w:val="007079D7"/>
    <w:rsid w:val="00717178"/>
    <w:rsid w:val="007205F9"/>
    <w:rsid w:val="00731A43"/>
    <w:rsid w:val="00750000"/>
    <w:rsid w:val="007C2F48"/>
    <w:rsid w:val="007D24CD"/>
    <w:rsid w:val="007D7A59"/>
    <w:rsid w:val="007E07E2"/>
    <w:rsid w:val="007E1552"/>
    <w:rsid w:val="00800885"/>
    <w:rsid w:val="008114CD"/>
    <w:rsid w:val="0082641A"/>
    <w:rsid w:val="0085601F"/>
    <w:rsid w:val="00861F8A"/>
    <w:rsid w:val="00863FCE"/>
    <w:rsid w:val="0086579D"/>
    <w:rsid w:val="00874BBF"/>
    <w:rsid w:val="00876610"/>
    <w:rsid w:val="00883D62"/>
    <w:rsid w:val="00893817"/>
    <w:rsid w:val="008965A9"/>
    <w:rsid w:val="008C1107"/>
    <w:rsid w:val="008E14CD"/>
    <w:rsid w:val="008F286C"/>
    <w:rsid w:val="009028BD"/>
    <w:rsid w:val="00927DE8"/>
    <w:rsid w:val="00930845"/>
    <w:rsid w:val="00945D51"/>
    <w:rsid w:val="00976418"/>
    <w:rsid w:val="009B1711"/>
    <w:rsid w:val="009D65A9"/>
    <w:rsid w:val="009E2451"/>
    <w:rsid w:val="009E7991"/>
    <w:rsid w:val="00A12388"/>
    <w:rsid w:val="00A16CCF"/>
    <w:rsid w:val="00A22F37"/>
    <w:rsid w:val="00A24447"/>
    <w:rsid w:val="00A2633D"/>
    <w:rsid w:val="00A3163A"/>
    <w:rsid w:val="00A40A15"/>
    <w:rsid w:val="00AA262E"/>
    <w:rsid w:val="00AC5B58"/>
    <w:rsid w:val="00AD10E5"/>
    <w:rsid w:val="00AE74EC"/>
    <w:rsid w:val="00B207B1"/>
    <w:rsid w:val="00B20D1C"/>
    <w:rsid w:val="00B24432"/>
    <w:rsid w:val="00B246A7"/>
    <w:rsid w:val="00B64FE7"/>
    <w:rsid w:val="00B700CC"/>
    <w:rsid w:val="00B93573"/>
    <w:rsid w:val="00BA1E5A"/>
    <w:rsid w:val="00BA2636"/>
    <w:rsid w:val="00BB7FDA"/>
    <w:rsid w:val="00BE7DF5"/>
    <w:rsid w:val="00C24B94"/>
    <w:rsid w:val="00C32571"/>
    <w:rsid w:val="00C60A3B"/>
    <w:rsid w:val="00C66C4D"/>
    <w:rsid w:val="00C935ED"/>
    <w:rsid w:val="00CC7E3C"/>
    <w:rsid w:val="00CD551A"/>
    <w:rsid w:val="00CF636F"/>
    <w:rsid w:val="00D035C5"/>
    <w:rsid w:val="00D048F9"/>
    <w:rsid w:val="00D10A3F"/>
    <w:rsid w:val="00D15897"/>
    <w:rsid w:val="00D208DE"/>
    <w:rsid w:val="00D22601"/>
    <w:rsid w:val="00D32DF2"/>
    <w:rsid w:val="00D57DD6"/>
    <w:rsid w:val="00D65461"/>
    <w:rsid w:val="00D71216"/>
    <w:rsid w:val="00D810F7"/>
    <w:rsid w:val="00D94079"/>
    <w:rsid w:val="00D95279"/>
    <w:rsid w:val="00DA0915"/>
    <w:rsid w:val="00DD3158"/>
    <w:rsid w:val="00DF1F03"/>
    <w:rsid w:val="00DF252F"/>
    <w:rsid w:val="00DF47DF"/>
    <w:rsid w:val="00E04F1A"/>
    <w:rsid w:val="00E35592"/>
    <w:rsid w:val="00E4404A"/>
    <w:rsid w:val="00E512BC"/>
    <w:rsid w:val="00E57ADE"/>
    <w:rsid w:val="00E61741"/>
    <w:rsid w:val="00E66C59"/>
    <w:rsid w:val="00E676A8"/>
    <w:rsid w:val="00E71103"/>
    <w:rsid w:val="00E711DC"/>
    <w:rsid w:val="00E77992"/>
    <w:rsid w:val="00E87510"/>
    <w:rsid w:val="00E95101"/>
    <w:rsid w:val="00EC24AE"/>
    <w:rsid w:val="00F04FB2"/>
    <w:rsid w:val="00F06FF8"/>
    <w:rsid w:val="00F164A1"/>
    <w:rsid w:val="00F4483C"/>
    <w:rsid w:val="00F53424"/>
    <w:rsid w:val="00F62260"/>
    <w:rsid w:val="00F845A0"/>
    <w:rsid w:val="00FA6765"/>
    <w:rsid w:val="00FA71AB"/>
    <w:rsid w:val="00FC269D"/>
    <w:rsid w:val="00FC7184"/>
    <w:rsid w:val="00FD1DD4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</o:rules>
    </o:shapelayout>
  </w:shapeDefaults>
  <w:decimalSymbol w:val=","/>
  <w:listSeparator w:val=";"/>
  <w14:docId w14:val="2AEF147D"/>
  <w15:docId w15:val="{ED5B4F64-006C-4777-9F86-3176CCA4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576E"/>
    <w:pPr>
      <w:keepNext/>
      <w:numPr>
        <w:numId w:val="17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41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274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EC24AE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EC24AE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EC24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EC24AE"/>
    <w:rPr>
      <w:rFonts w:cs="Times New Roman"/>
    </w:rPr>
  </w:style>
  <w:style w:type="paragraph" w:styleId="a4">
    <w:name w:val="List Paragraph"/>
    <w:aliases w:val="ТЗ список"/>
    <w:basedOn w:val="a"/>
    <w:uiPriority w:val="34"/>
    <w:qFormat/>
    <w:rsid w:val="00EC24AE"/>
    <w:pPr>
      <w:ind w:left="720"/>
      <w:contextualSpacing/>
    </w:pPr>
  </w:style>
  <w:style w:type="character" w:styleId="a5">
    <w:name w:val="Hyperlink"/>
    <w:basedOn w:val="a0"/>
    <w:unhideWhenUsed/>
    <w:rsid w:val="00CD551A"/>
    <w:rPr>
      <w:color w:val="0000FF"/>
      <w:u w:val="single"/>
    </w:rPr>
  </w:style>
  <w:style w:type="paragraph" w:styleId="a6">
    <w:name w:val="No Spacing"/>
    <w:qFormat/>
    <w:rsid w:val="00CD551A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681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nhideWhenUsed/>
    <w:rsid w:val="003F1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F1B6B"/>
    <w:rPr>
      <w:rFonts w:eastAsia="Times New Roman"/>
      <w:sz w:val="22"/>
      <w:szCs w:val="22"/>
    </w:rPr>
  </w:style>
  <w:style w:type="paragraph" w:styleId="aa">
    <w:name w:val="footer"/>
    <w:basedOn w:val="a"/>
    <w:link w:val="ab"/>
    <w:unhideWhenUsed/>
    <w:rsid w:val="003F1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1B6B"/>
    <w:rPr>
      <w:rFonts w:eastAsia="Times New Roman"/>
      <w:sz w:val="22"/>
      <w:szCs w:val="22"/>
    </w:rPr>
  </w:style>
  <w:style w:type="paragraph" w:customStyle="1" w:styleId="ac">
    <w:name w:val="Знак Знак Знак Знак Знак Знак Знак"/>
    <w:basedOn w:val="a"/>
    <w:rsid w:val="003F1B6B"/>
    <w:pPr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paragraph" w:styleId="ad">
    <w:name w:val="Normal (Web)"/>
    <w:aliases w:val="Знак"/>
    <w:basedOn w:val="a"/>
    <w:uiPriority w:val="99"/>
    <w:rsid w:val="003F1B6B"/>
    <w:pPr>
      <w:suppressAutoHyphens/>
    </w:pPr>
    <w:rPr>
      <w:rFonts w:cs="Calibri"/>
      <w:kern w:val="2"/>
      <w:lang w:eastAsia="ar-SA"/>
    </w:rPr>
  </w:style>
  <w:style w:type="paragraph" w:customStyle="1" w:styleId="ConsPlusTitle">
    <w:name w:val="ConsPlusTitle"/>
    <w:uiPriority w:val="99"/>
    <w:rsid w:val="003F1B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unct">
    <w:name w:val="punct"/>
    <w:basedOn w:val="a"/>
    <w:rsid w:val="003F1B6B"/>
    <w:pPr>
      <w:numPr>
        <w:numId w:val="4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subpunct">
    <w:name w:val="subpunct"/>
    <w:basedOn w:val="a"/>
    <w:rsid w:val="003F1B6B"/>
    <w:pPr>
      <w:numPr>
        <w:ilvl w:val="1"/>
        <w:numId w:val="4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Ж-курсив"/>
    <w:qFormat/>
    <w:rsid w:val="003F1B6B"/>
    <w:rPr>
      <w:b/>
      <w:i/>
    </w:rPr>
  </w:style>
  <w:style w:type="character" w:customStyle="1" w:styleId="ae">
    <w:name w:val="Гипертекстовая ссылка"/>
    <w:basedOn w:val="a0"/>
    <w:rsid w:val="003F1B6B"/>
    <w:rPr>
      <w:color w:val="106BBE"/>
    </w:rPr>
  </w:style>
  <w:style w:type="paragraph" w:customStyle="1" w:styleId="ConsPlusNonformat">
    <w:name w:val="ConsPlusNonformat"/>
    <w:rsid w:val="003F1B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3F1B6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3F1B6B"/>
    <w:rPr>
      <w:rFonts w:ascii="Arial" w:eastAsia="Times New Roman" w:hAnsi="Arial" w:cs="Arial"/>
      <w:lang w:val="ru-RU" w:eastAsia="ru-RU" w:bidi="ar-SA"/>
    </w:rPr>
  </w:style>
  <w:style w:type="paragraph" w:styleId="af">
    <w:name w:val="Balloon Text"/>
    <w:basedOn w:val="a"/>
    <w:link w:val="af0"/>
    <w:semiHidden/>
    <w:unhideWhenUsed/>
    <w:rsid w:val="003F1B6B"/>
    <w:pPr>
      <w:suppressAutoHyphens/>
      <w:spacing w:after="0" w:line="240" w:lineRule="auto"/>
    </w:pPr>
    <w:rPr>
      <w:rFonts w:ascii="Segoe UI" w:hAnsi="Segoe UI" w:cs="Segoe UI"/>
      <w:kern w:val="2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semiHidden/>
    <w:rsid w:val="003F1B6B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f1">
    <w:name w:val="Body Text"/>
    <w:basedOn w:val="a"/>
    <w:link w:val="af2"/>
    <w:uiPriority w:val="99"/>
    <w:unhideWhenUsed/>
    <w:rsid w:val="000F2180"/>
    <w:pPr>
      <w:spacing w:after="120" w:line="240" w:lineRule="auto"/>
    </w:pPr>
    <w:rPr>
      <w:rFonts w:ascii="Times New Roman" w:eastAsia="Calibri" w:hAnsi="Times New Roman"/>
      <w:sz w:val="24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0F2180"/>
    <w:rPr>
      <w:rFonts w:ascii="Times New Roman" w:hAnsi="Times New Roman"/>
      <w:sz w:val="24"/>
      <w:szCs w:val="22"/>
      <w:lang w:eastAsia="en-US"/>
    </w:rPr>
  </w:style>
  <w:style w:type="character" w:styleId="af3">
    <w:name w:val="Strong"/>
    <w:basedOn w:val="a0"/>
    <w:uiPriority w:val="22"/>
    <w:qFormat/>
    <w:rsid w:val="0025348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6576E"/>
    <w:rPr>
      <w:rFonts w:ascii="Times New Roman" w:hAnsi="Times New Roman"/>
      <w:b/>
      <w:sz w:val="24"/>
      <w:lang w:eastAsia="ar-SA"/>
    </w:rPr>
  </w:style>
  <w:style w:type="paragraph" w:customStyle="1" w:styleId="11">
    <w:name w:val="Абзац списка1"/>
    <w:basedOn w:val="a"/>
    <w:link w:val="af4"/>
    <w:uiPriority w:val="99"/>
    <w:rsid w:val="008114CD"/>
    <w:pPr>
      <w:suppressAutoHyphens/>
      <w:spacing w:after="0" w:line="240" w:lineRule="auto"/>
      <w:ind w:left="720"/>
    </w:pPr>
    <w:rPr>
      <w:rFonts w:eastAsia="Calibri"/>
      <w:sz w:val="20"/>
      <w:szCs w:val="20"/>
      <w:lang w:eastAsia="ar-SA"/>
    </w:rPr>
  </w:style>
  <w:style w:type="character" w:customStyle="1" w:styleId="af4">
    <w:name w:val="Абзац списка Знак"/>
    <w:aliases w:val="ТЗ список Знак"/>
    <w:link w:val="11"/>
    <w:uiPriority w:val="34"/>
    <w:locked/>
    <w:rsid w:val="008114CD"/>
    <w:rPr>
      <w:lang w:eastAsia="ar-SA"/>
    </w:rPr>
  </w:style>
  <w:style w:type="character" w:styleId="af5">
    <w:name w:val="Emphasis"/>
    <w:basedOn w:val="a0"/>
    <w:uiPriority w:val="99"/>
    <w:qFormat/>
    <w:rsid w:val="008114CD"/>
    <w:rPr>
      <w:rFonts w:cs="Times New Roman"/>
      <w:i/>
    </w:rPr>
  </w:style>
  <w:style w:type="paragraph" w:styleId="af6">
    <w:name w:val="Body Text Indent"/>
    <w:basedOn w:val="a"/>
    <w:link w:val="af7"/>
    <w:uiPriority w:val="99"/>
    <w:semiHidden/>
    <w:unhideWhenUsed/>
    <w:rsid w:val="00731A4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731A43"/>
    <w:rPr>
      <w:rFonts w:eastAsia="Times New Roman"/>
      <w:sz w:val="22"/>
      <w:szCs w:val="22"/>
    </w:rPr>
  </w:style>
  <w:style w:type="paragraph" w:customStyle="1" w:styleId="af8">
    <w:name w:val="Абзац с отсуп"/>
    <w:basedOn w:val="a"/>
    <w:rsid w:val="00731A4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0"/>
      <w:lang w:val="en-US"/>
    </w:rPr>
  </w:style>
  <w:style w:type="paragraph" w:styleId="3">
    <w:name w:val="Body Text 3"/>
    <w:basedOn w:val="a"/>
    <w:link w:val="30"/>
    <w:uiPriority w:val="99"/>
    <w:rsid w:val="009B171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B1711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AD49-A8F1-4C9C-B716-CEFB076F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10160</CharactersWithSpaces>
  <SharedDoc>false</SharedDoc>
  <HLinks>
    <vt:vector size="270" baseType="variant">
      <vt:variant>
        <vt:i4>1441795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1441796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consultantplus://offline/ref=B43B19BE65811996E93F382F4768F5F931EC7FC4D6DFF7B2DE66A4EB6B6BCDADE2C436698D9E0B4D3548367A2EFCnDN</vt:lpwstr>
      </vt:variant>
      <vt:variant>
        <vt:lpwstr/>
      </vt:variant>
      <vt:variant>
        <vt:i4>7405669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7405668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consultantplus://offline/ref=B43B19BE65811996E93F382F4768F5F932ED7CCAD3DBF7B2DE66A4EB6B6BCDADF0C46E658F9F144C355D602B6B9138066A8C1227E563EBDCF8nFN</vt:lpwstr>
      </vt:variant>
      <vt:variant>
        <vt:lpwstr/>
      </vt:variant>
      <vt:variant>
        <vt:i4>7405669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consultantplus://offline/ref=B43B19BE65811996E93F382F4768F5F932ED7CCAD3DBF7B2DE66A4EB6B6BCDADF0C46E658F9F144C345D602B6B9138066A8C1227E563EBDCF8nFN</vt:lpwstr>
      </vt:variant>
      <vt:variant>
        <vt:lpwstr/>
      </vt:variant>
      <vt:variant>
        <vt:i4>7405670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consultantplus://offline/ref=B43B19BE65811996E93F382F4768F5F932ED7CCAD3DBF7B2DE66A4EB6B6BCDADF0C46E658F9F144C375D602B6B9138066A8C1227E563EBDCF8nFN</vt:lpwstr>
      </vt:variant>
      <vt:variant>
        <vt:lpwstr/>
      </vt:variant>
      <vt:variant>
        <vt:i4>7405671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consultantplus://offline/ref=B43B19BE65811996E93F382F4768F5F932ED7CCAD3DBF7B2DE66A4EB6B6BCDADF0C46E658F9F144C365D602B6B9138066A8C1227E563EBDCF8nFN</vt:lpwstr>
      </vt:variant>
      <vt:variant>
        <vt:lpwstr/>
      </vt:variant>
      <vt:variant>
        <vt:i4>7405616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consultantplus://offline/ref=B43B19BE65811996E93F382F4768F5F932ED7CCAD3DBF7B2DE66A4EB6B6BCDADF0C46E658F9F144D3F5D602B6B9138066A8C1227E563EBDCF8nFN</vt:lpwstr>
      </vt:variant>
      <vt:variant>
        <vt:lpwstr/>
      </vt:variant>
      <vt:variant>
        <vt:i4>7405619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consultantplus://offline/ref=B43B19BE65811996E93F382F4768F5F932ED7CCAD3DBF7B2DE66A4EB6B6BCDADF0C46E658F9F144D3E5D602B6B9138066A8C1227E563EBDCF8nFN</vt:lpwstr>
      </vt:variant>
      <vt:variant>
        <vt:lpwstr/>
      </vt:variant>
      <vt:variant>
        <vt:i4>7405619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7405619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consultantplus://offline/ref=B43B19BE65811996E93F382F4768F5F933E47EC4D1DEF7B2DE66A4EB6B6BCDADF0C46E658F9F104B325D602B6B9138066A8C1227E563EBDCF8nFN</vt:lpwstr>
      </vt:variant>
      <vt:variant>
        <vt:lpwstr/>
      </vt:variant>
      <vt:variant>
        <vt:i4>7405619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consultantplus://offline/ref=B43B19BE65811996E93F382F4768F5F933E47EC4D1DEF7B2DE66A4EB6B6BCDADF0C46E658F9F104B355D602B6B9138066A8C1227E563EBDCF8nFN</vt:lpwstr>
      </vt:variant>
      <vt:variant>
        <vt:lpwstr/>
      </vt:variant>
      <vt:variant>
        <vt:i4>7405619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consultantplus://offline/ref=B43B19BE65811996E93F382F4768F5F933E47EC4D1DEF7B2DE66A4EB6B6BCDADF0C46E658F9F104B345D602B6B9138066A8C1227E563EBDCF8nFN</vt:lpwstr>
      </vt:variant>
      <vt:variant>
        <vt:lpwstr/>
      </vt:variant>
      <vt:variant>
        <vt:i4>7405619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consultantplus://offline/ref=B43B19BE65811996E93F382F4768F5F933E47EC4D1DEF7B2DE66A4EB6B6BCDADF0C46E658F9F104B375D602B6B9138066A8C1227E563EBDCF8nFN</vt:lpwstr>
      </vt:variant>
      <vt:variant>
        <vt:lpwstr/>
      </vt:variant>
      <vt:variant>
        <vt:i4>7405619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consultantplus://offline/ref=B43B19BE65811996E93F382F4768F5F933E47EC4D1DEF7B2DE66A4EB6B6BCDADF0C46E658F9F1345345D602B6B9138066A8C1227E563EBDCF8nFN</vt:lpwstr>
      </vt:variant>
      <vt:variant>
        <vt:lpwstr/>
      </vt:variant>
      <vt:variant>
        <vt:i4>7405669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consultantplus://offline/ref=B43B19BE65811996E93F382F4768F5F933E47EC4D1DEF7B2DE66A4EB6B6BCDADF0C46E658F9F104B365D602B6B9138066A8C1227E563EBDCF8nFN</vt:lpwstr>
      </vt:variant>
      <vt:variant>
        <vt:lpwstr/>
      </vt:variant>
      <vt:variant>
        <vt:i4>1769565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consultantplus://offline/ref=B43B19BE65811996E93F382F4768F5F933E47ACED3DFF7B2DE66A4EB6B6BCDADF0C46E60869F1E19671261772DC52B04688C1024FAF6n8N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consultantplus://offline/ref=B43B19BE65811996E93F382F4768F5F934E57FC9D0D3AAB8D63FA8E96C6492BAF78D62648F9F15483D02653E7AC937057592113AF961EAFDn4N</vt:lpwstr>
      </vt:variant>
      <vt:variant>
        <vt:lpwstr/>
      </vt:variant>
      <vt:variant>
        <vt:i4>7405621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7405621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consultantplus://offline/ref=B43B19BE65811996E93F382F4768F5F931E27BCDD7D0F7B2DE66A4EB6B6BCDADF0C46E658F9F154D3E5D602B6B9138066A8C1227E563EBDCF8nFN</vt:lpwstr>
      </vt:variant>
      <vt:variant>
        <vt:lpwstr/>
      </vt:variant>
      <vt:variant>
        <vt:i4>1441876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consultantplus://offline/ref=B43B19BE65811996E93F382F4768F5F933E57BCDD9D9F7B2DE66A4EB6B6BCDADE2C436698D9E0B4D3548367A2EFCnDN</vt:lpwstr>
      </vt:variant>
      <vt:variant>
        <vt:lpwstr/>
      </vt:variant>
      <vt:variant>
        <vt:i4>1048583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consultantplus://offline/ref=B43B19BE65811996E93F382F4768F5F931EC7BCFD6D1F7B2DE66A4EB6B6BCDADF0C46E658F9F154A3E5D602B6B9138066A8C1227E563EBDCF8nFN</vt:lpwstr>
      </vt:variant>
      <vt:variant>
        <vt:lpwstr/>
      </vt:variant>
      <vt:variant>
        <vt:i4>1048583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consultantplus://offline/ref=B43B19BE65811996E93F382F4768F5F931EC7BCFD6D1F7B2DE66A4EB6B6BCDADF0C46E6784CB4409635B367B31C4361A699213F2nDN</vt:lpwstr>
      </vt:variant>
      <vt:variant>
        <vt:lpwstr/>
      </vt:variant>
      <vt:variant>
        <vt:i4>1769480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consultantplus://offline/ref=B43B19BE65811996E93F382F4768F5F933E577CBD8DBF7B2DE66A4EB6B6BCDADF0C46E61889C1E19671261772DC52B04688C1024FAF6n8N</vt:lpwstr>
      </vt:variant>
      <vt:variant>
        <vt:lpwstr/>
      </vt:variant>
      <vt:variant>
        <vt:i4>7405622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consultantplus://offline/ref=B43B19BE65811996E93F382F4768F5F933E57BCDD8D8F7B2DE66A4EB6B6BCDADF0C46E658F9F1145315D602B6B9138066A8C1227E563EBDCF8nFN</vt:lpwstr>
      </vt:variant>
      <vt:variant>
        <vt:lpwstr/>
      </vt:variant>
      <vt:variant>
        <vt:i4>1769555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consultantplus://offline/ref=B43B19BE65811996E93F382F4768F5F933E57BCDD8D8F7B2DE66A4EB6B6BCDADF0C46E6688961E19671261772DC52B04688C1024FAF6n8N</vt:lpwstr>
      </vt:variant>
      <vt:variant>
        <vt:lpwstr/>
      </vt:variant>
      <vt:variant>
        <vt:i4>1769479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consultantplus://offline/ref=B43B19BE65811996E93F382F4768F5F933E57AC5D5D0F7B2DE66A4EB6B6BCDADF0C46E6588961E19671261772DC52B04688C1024FAF6n8N</vt:lpwstr>
      </vt:variant>
      <vt:variant>
        <vt:lpwstr/>
      </vt:variant>
      <vt:variant>
        <vt:i4>7405622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consultantplus://offline/ref=B43B19BE65811996E93F382F4768F5F933E57AC5D5D0F7B2DE66A4EB6B6BCDADF0C46E658F9F104C315D602B6B9138066A8C1227E563EBDCF8nFN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consultantplus://offline/ref=B43B19BE65811996E93F382F4768F5F933E57AC5D5D0F7B2DE66A4EB6B6BCDADF0C46E658F9F154B3F5D602B6B9138066A8C1227E563EBDCF8nFN</vt:lpwstr>
      </vt:variant>
      <vt:variant>
        <vt:lpwstr/>
      </vt:variant>
      <vt:variant>
        <vt:i4>7405670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consultantplus://offline/ref=B43B19BE65811996E93F382F4768F5F933E57AC5D5D0F7B2DE66A4EB6B6BCDADF0C46E658F9F154B3E5D602B6B9138066A8C1227E563EBDCF8nFN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consultantplus://offline/ref=B43B19BE65811996E93F382F4768F5F931E77CCDD9DEF7B2DE66A4EB6B6BCDADE2C436698D9E0B4D3548367A2EFCnDN</vt:lpwstr>
      </vt:variant>
      <vt:variant>
        <vt:lpwstr/>
      </vt:variant>
      <vt:variant>
        <vt:i4>1441795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consultantplus://offline/ref=B43B19BE65811996E93F382F4768F5F933E57AC5D5D0F7B2DE66A4EB6B6BCDADE2C436698D9E0B4D3548367A2EFCnDN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consultantplus://offline/ref=DCD6E3F413E1C8F27A6A7C074DB075B03F2050FDC60835525B037F71E4757BEBC9D6E388FFD74AD42EA989CA7D3CF4H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consultantplus://offline/ref=A7590C9A674202CDAFAF7C0C1BD38FB01DCE4DDB7BFFE1BB20B00AC4B443E3AB76A1FB54A89DD2C0EEB2424541G</vt:lpwstr>
      </vt:variant>
      <vt:variant>
        <vt:lpwstr/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consultantplus://offline/ref=9248AF145C293890CBEA65CA6F74696669A8D8B14534EAF123C4D8A5DF23BC1EE5583518C3653F1B71E22107A2C96FA66A5FC4F283327F42T3E1H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consultantplus://offline/ref=9248AF145C293890CBEA65CA6F74696669A8D8B14534EAF123C4D8A5DF23BC1EE558351DC06E6B4F33BC7856E08263A47243C5F1T9E5H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Специалист</cp:lastModifiedBy>
  <cp:revision>11</cp:revision>
  <cp:lastPrinted>2022-07-18T10:31:00Z</cp:lastPrinted>
  <dcterms:created xsi:type="dcterms:W3CDTF">2022-06-30T07:35:00Z</dcterms:created>
  <dcterms:modified xsi:type="dcterms:W3CDTF">2022-07-20T08:35:00Z</dcterms:modified>
</cp:coreProperties>
</file>