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6218" w14:textId="77777777" w:rsidR="006129C0" w:rsidRDefault="006129C0" w:rsidP="000C7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EAF3253" w14:textId="77777777" w:rsidR="006129C0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22A5A83" w14:textId="77777777" w:rsidR="00196897" w:rsidRPr="008A0F0A" w:rsidRDefault="002E0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МОТОР</w:t>
      </w:r>
      <w:r w:rsidR="006129C0" w:rsidRPr="008A0F0A">
        <w:rPr>
          <w:rFonts w:ascii="Times New Roman" w:hAnsi="Times New Roman"/>
          <w:b/>
          <w:bCs/>
          <w:sz w:val="23"/>
          <w:szCs w:val="23"/>
        </w:rPr>
        <w:t>СКАЯ СЕЛЬСКАЯ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 xml:space="preserve"> ДУМА </w:t>
      </w:r>
    </w:p>
    <w:p w14:paraId="5DDF54EA" w14:textId="77777777" w:rsidR="00196897" w:rsidRPr="008A0F0A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 xml:space="preserve">КИЛЬМЕЗСКОГО РАЙОНА 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КИРОВСКОЙ ОБЛАСТИ</w:t>
      </w:r>
    </w:p>
    <w:p w14:paraId="5BC982A0" w14:textId="77777777" w:rsidR="006129C0" w:rsidRPr="008A0F0A" w:rsidRDefault="002E0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Пя</w:t>
      </w:r>
      <w:r w:rsidR="006129C0" w:rsidRPr="008A0F0A">
        <w:rPr>
          <w:rFonts w:ascii="Times New Roman" w:hAnsi="Times New Roman"/>
          <w:b/>
          <w:bCs/>
          <w:sz w:val="23"/>
          <w:szCs w:val="23"/>
        </w:rPr>
        <w:t>того созыва</w:t>
      </w:r>
    </w:p>
    <w:p w14:paraId="5CA52A5C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756FD63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>РЕШЕНИЕ</w:t>
      </w:r>
    </w:p>
    <w:p w14:paraId="6F43A35E" w14:textId="77777777" w:rsidR="006129C0" w:rsidRPr="008A0F0A" w:rsidRDefault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0DF3647" w14:textId="77777777" w:rsidR="00196897" w:rsidRPr="008A0F0A" w:rsidRDefault="00255D15" w:rsidP="0025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т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B3BD1" w:rsidRPr="008A0F0A">
        <w:rPr>
          <w:rFonts w:ascii="Times New Roman" w:hAnsi="Times New Roman"/>
          <w:b/>
          <w:bCs/>
          <w:sz w:val="23"/>
          <w:szCs w:val="23"/>
        </w:rPr>
        <w:t>2</w:t>
      </w:r>
      <w:r w:rsidR="002E0965">
        <w:rPr>
          <w:rFonts w:ascii="Times New Roman" w:hAnsi="Times New Roman"/>
          <w:b/>
          <w:bCs/>
          <w:sz w:val="23"/>
          <w:szCs w:val="23"/>
        </w:rPr>
        <w:t>1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.</w:t>
      </w:r>
      <w:r w:rsidR="002E0965">
        <w:rPr>
          <w:rFonts w:ascii="Times New Roman" w:hAnsi="Times New Roman"/>
          <w:b/>
          <w:bCs/>
          <w:sz w:val="23"/>
          <w:szCs w:val="23"/>
        </w:rPr>
        <w:t>12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>.20</w:t>
      </w:r>
      <w:r w:rsidR="006129C0" w:rsidRPr="008A0F0A">
        <w:rPr>
          <w:rFonts w:ascii="Times New Roman" w:hAnsi="Times New Roman"/>
          <w:b/>
          <w:bCs/>
          <w:sz w:val="23"/>
          <w:szCs w:val="23"/>
        </w:rPr>
        <w:t>2</w:t>
      </w:r>
      <w:r w:rsidR="000C7488" w:rsidRPr="008A0F0A">
        <w:rPr>
          <w:rFonts w:ascii="Times New Roman" w:hAnsi="Times New Roman"/>
          <w:b/>
          <w:bCs/>
          <w:sz w:val="23"/>
          <w:szCs w:val="23"/>
        </w:rPr>
        <w:t>2</w:t>
      </w:r>
      <w:r w:rsidR="00196897" w:rsidRPr="008A0F0A">
        <w:rPr>
          <w:rFonts w:ascii="Times New Roman" w:hAnsi="Times New Roman"/>
          <w:b/>
          <w:bCs/>
          <w:sz w:val="23"/>
          <w:szCs w:val="23"/>
        </w:rPr>
        <w:t xml:space="preserve"> г.</w:t>
      </w: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6129C0" w:rsidRPr="008A0F0A">
        <w:rPr>
          <w:rFonts w:ascii="Times New Roman" w:hAnsi="Times New Roman"/>
          <w:b/>
          <w:bCs/>
          <w:sz w:val="23"/>
          <w:szCs w:val="23"/>
        </w:rPr>
        <w:t xml:space="preserve">№ </w:t>
      </w:r>
      <w:r w:rsidR="000B3BD1" w:rsidRPr="008A0F0A">
        <w:rPr>
          <w:rFonts w:ascii="Times New Roman" w:hAnsi="Times New Roman"/>
          <w:b/>
          <w:bCs/>
          <w:sz w:val="23"/>
          <w:szCs w:val="23"/>
        </w:rPr>
        <w:t>4/3</w:t>
      </w:r>
    </w:p>
    <w:p w14:paraId="5E31EF46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3CB53416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 xml:space="preserve">ОБ УТВЕРЖДЕНИИ ПОЛОЖЕНИЯ О БЮДЖЕТНОМ </w:t>
      </w:r>
    </w:p>
    <w:p w14:paraId="0E9BF9CD" w14:textId="77777777" w:rsidR="00196897" w:rsidRPr="008A0F0A" w:rsidRDefault="00196897" w:rsidP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A0F0A">
        <w:rPr>
          <w:rFonts w:ascii="Times New Roman" w:hAnsi="Times New Roman"/>
          <w:b/>
          <w:bCs/>
          <w:sz w:val="23"/>
          <w:szCs w:val="23"/>
        </w:rPr>
        <w:t xml:space="preserve">ПРОЦЕССЕ В </w:t>
      </w:r>
      <w:r w:rsidR="006129C0" w:rsidRPr="008A0F0A">
        <w:rPr>
          <w:rFonts w:ascii="Times New Roman" w:hAnsi="Times New Roman"/>
          <w:b/>
          <w:bCs/>
          <w:sz w:val="23"/>
          <w:szCs w:val="23"/>
        </w:rPr>
        <w:t>МУНИЦИПАЛЬНОМ ОБРАЗОВАНИИ</w:t>
      </w:r>
    </w:p>
    <w:p w14:paraId="10CADDBB" w14:textId="77777777" w:rsidR="006129C0" w:rsidRPr="008A0F0A" w:rsidRDefault="002E0965" w:rsidP="006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МОТОР</w:t>
      </w:r>
      <w:r w:rsidR="00113481">
        <w:rPr>
          <w:rFonts w:ascii="Times New Roman" w:hAnsi="Times New Roman"/>
          <w:b/>
          <w:bCs/>
          <w:sz w:val="23"/>
          <w:szCs w:val="23"/>
        </w:rPr>
        <w:t>СКОЕ СЕЛЬСКОЕ ПОСЕЛЕНИЕ</w:t>
      </w:r>
    </w:p>
    <w:p w14:paraId="51A90182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BABC95E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858FFA0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В соответствии с Бюджетным </w:t>
      </w:r>
      <w:hyperlink r:id="rId5" w:history="1">
        <w:r w:rsidRPr="008A0F0A">
          <w:rPr>
            <w:rFonts w:ascii="Times New Roman" w:hAnsi="Times New Roman"/>
            <w:color w:val="0000FF"/>
            <w:sz w:val="23"/>
            <w:szCs w:val="23"/>
          </w:rPr>
          <w:t>кодексом</w:t>
        </w:r>
      </w:hyperlink>
      <w:r w:rsidRPr="008A0F0A">
        <w:rPr>
          <w:rFonts w:ascii="Times New Roman" w:hAnsi="Times New Roman"/>
          <w:sz w:val="23"/>
          <w:szCs w:val="23"/>
        </w:rPr>
        <w:t xml:space="preserve"> Российской Федерации, Федеральным </w:t>
      </w:r>
      <w:hyperlink r:id="rId6" w:history="1">
        <w:r w:rsidRPr="008A0F0A">
          <w:rPr>
            <w:rFonts w:ascii="Times New Roman" w:hAnsi="Times New Roman"/>
            <w:color w:val="0000FF"/>
            <w:sz w:val="23"/>
            <w:szCs w:val="23"/>
          </w:rPr>
          <w:t>законом</w:t>
        </w:r>
      </w:hyperlink>
      <w:r w:rsidRPr="008A0F0A">
        <w:rPr>
          <w:rFonts w:ascii="Times New Roman" w:hAnsi="Times New Roman"/>
          <w:sz w:val="23"/>
          <w:szCs w:val="23"/>
        </w:rPr>
        <w:t xml:space="preserve"> от 06.10.2003 </w:t>
      </w:r>
      <w:r w:rsidR="0005180A" w:rsidRPr="008A0F0A">
        <w:rPr>
          <w:rFonts w:ascii="Times New Roman" w:hAnsi="Times New Roman"/>
          <w:sz w:val="23"/>
          <w:szCs w:val="23"/>
        </w:rPr>
        <w:t>№</w:t>
      </w:r>
      <w:r w:rsidRPr="008A0F0A">
        <w:rPr>
          <w:rFonts w:ascii="Times New Roman" w:hAnsi="Times New Roman"/>
          <w:sz w:val="23"/>
          <w:szCs w:val="23"/>
        </w:rPr>
        <w:t xml:space="preserve"> 131-ФЗ "Об общих принципах организации местного самоуправления в Российской Федерации", </w:t>
      </w:r>
      <w:r w:rsidR="00E62A13" w:rsidRPr="008A0F0A">
        <w:rPr>
          <w:rFonts w:ascii="Times New Roman" w:hAnsi="Times New Roman"/>
          <w:sz w:val="23"/>
          <w:szCs w:val="23"/>
        </w:rPr>
        <w:t>в целях определения правовых основ, содержания механизма осуществления бюджетного процес</w:t>
      </w:r>
      <w:r w:rsidR="00113481">
        <w:rPr>
          <w:rFonts w:ascii="Times New Roman" w:hAnsi="Times New Roman"/>
          <w:sz w:val="23"/>
          <w:szCs w:val="23"/>
        </w:rPr>
        <w:t xml:space="preserve">са в муниципальном образовании </w:t>
      </w:r>
      <w:r w:rsidR="002E0965">
        <w:rPr>
          <w:rFonts w:ascii="Times New Roman" w:hAnsi="Times New Roman"/>
          <w:sz w:val="23"/>
          <w:szCs w:val="23"/>
        </w:rPr>
        <w:t>Мотор</w:t>
      </w:r>
      <w:r w:rsidR="00113481">
        <w:rPr>
          <w:rFonts w:ascii="Times New Roman" w:hAnsi="Times New Roman"/>
          <w:sz w:val="23"/>
          <w:szCs w:val="23"/>
        </w:rPr>
        <w:t>ское сельское поселение</w:t>
      </w:r>
      <w:r w:rsidR="00E62A13" w:rsidRPr="008A0F0A">
        <w:rPr>
          <w:rFonts w:ascii="Times New Roman" w:hAnsi="Times New Roman"/>
          <w:sz w:val="23"/>
          <w:szCs w:val="23"/>
        </w:rPr>
        <w:t xml:space="preserve">, установления основ формирования доходов, осуществления расходов, муниципальных заимствований и управления муниципальным долгом </w:t>
      </w:r>
      <w:r w:rsidR="002E0965">
        <w:rPr>
          <w:rFonts w:ascii="Times New Roman" w:hAnsi="Times New Roman"/>
          <w:sz w:val="23"/>
          <w:szCs w:val="23"/>
        </w:rPr>
        <w:t>Мотор</w:t>
      </w:r>
      <w:r w:rsidR="00E62A13" w:rsidRPr="008A0F0A">
        <w:rPr>
          <w:rFonts w:ascii="Times New Roman" w:hAnsi="Times New Roman"/>
          <w:sz w:val="23"/>
          <w:szCs w:val="23"/>
        </w:rPr>
        <w:t xml:space="preserve">ская сельская Дума РЕШИЛА </w:t>
      </w:r>
      <w:r w:rsidRPr="008A0F0A">
        <w:rPr>
          <w:rFonts w:ascii="Times New Roman" w:hAnsi="Times New Roman"/>
          <w:sz w:val="23"/>
          <w:szCs w:val="23"/>
        </w:rPr>
        <w:t>:</w:t>
      </w:r>
    </w:p>
    <w:p w14:paraId="39538D38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555D6CFE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1. Утвердить </w:t>
      </w:r>
      <w:hyperlink w:anchor="Par33" w:history="1">
        <w:r w:rsidRPr="008A0F0A">
          <w:rPr>
            <w:rFonts w:ascii="Times New Roman" w:hAnsi="Times New Roman"/>
            <w:sz w:val="23"/>
            <w:szCs w:val="23"/>
          </w:rPr>
          <w:t>Положение</w:t>
        </w:r>
      </w:hyperlink>
      <w:r w:rsidRPr="008A0F0A">
        <w:rPr>
          <w:rFonts w:ascii="Times New Roman" w:hAnsi="Times New Roman"/>
          <w:sz w:val="23"/>
          <w:szCs w:val="23"/>
        </w:rPr>
        <w:t xml:space="preserve"> о бюджетном процессе в </w:t>
      </w:r>
      <w:r w:rsidR="00113481">
        <w:rPr>
          <w:rFonts w:ascii="Times New Roman" w:hAnsi="Times New Roman"/>
          <w:sz w:val="23"/>
          <w:szCs w:val="23"/>
        </w:rPr>
        <w:t xml:space="preserve">муниципальном образовании </w:t>
      </w:r>
      <w:r w:rsidR="002E0965">
        <w:rPr>
          <w:rFonts w:ascii="Times New Roman" w:hAnsi="Times New Roman"/>
          <w:sz w:val="23"/>
          <w:szCs w:val="23"/>
        </w:rPr>
        <w:t>Мотор</w:t>
      </w:r>
      <w:r w:rsidR="00E62A13" w:rsidRPr="008A0F0A">
        <w:rPr>
          <w:rFonts w:ascii="Times New Roman" w:hAnsi="Times New Roman"/>
          <w:sz w:val="23"/>
          <w:szCs w:val="23"/>
        </w:rPr>
        <w:t>ское</w:t>
      </w:r>
      <w:r w:rsidR="00113481">
        <w:rPr>
          <w:rFonts w:ascii="Times New Roman" w:hAnsi="Times New Roman"/>
          <w:sz w:val="23"/>
          <w:szCs w:val="23"/>
        </w:rPr>
        <w:t xml:space="preserve"> сельское поселение</w:t>
      </w:r>
      <w:r w:rsidRPr="008A0F0A">
        <w:rPr>
          <w:rFonts w:ascii="Times New Roman" w:hAnsi="Times New Roman"/>
          <w:sz w:val="23"/>
          <w:szCs w:val="23"/>
        </w:rPr>
        <w:t>. Прилагается.</w:t>
      </w:r>
    </w:p>
    <w:p w14:paraId="7C2B2955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2. Решение опубликовать на сайте.</w:t>
      </w:r>
    </w:p>
    <w:p w14:paraId="1EDD92A6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3. Признать утратившими силу с момента вступления в силу данного решения:</w:t>
      </w:r>
    </w:p>
    <w:p w14:paraId="354FAC05" w14:textId="20231E78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 xml:space="preserve">3.1. </w:t>
      </w:r>
      <w:hyperlink r:id="rId7" w:history="1">
        <w:r w:rsidRPr="008A0F0A">
          <w:rPr>
            <w:rFonts w:ascii="Times New Roman" w:hAnsi="Times New Roman"/>
            <w:sz w:val="23"/>
            <w:szCs w:val="23"/>
          </w:rPr>
          <w:t>Решение</w:t>
        </w:r>
      </w:hyperlink>
      <w:r w:rsidR="005B6AD1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2E0965">
        <w:rPr>
          <w:rFonts w:ascii="Times New Roman" w:hAnsi="Times New Roman"/>
          <w:sz w:val="23"/>
          <w:szCs w:val="23"/>
        </w:rPr>
        <w:t>Мотор</w:t>
      </w:r>
      <w:r w:rsidR="00E62A13" w:rsidRPr="008A0F0A">
        <w:rPr>
          <w:rFonts w:ascii="Times New Roman" w:hAnsi="Times New Roman"/>
          <w:sz w:val="23"/>
          <w:szCs w:val="23"/>
        </w:rPr>
        <w:t>ской сельской</w:t>
      </w:r>
      <w:r w:rsidRPr="008A0F0A">
        <w:rPr>
          <w:rFonts w:ascii="Times New Roman" w:hAnsi="Times New Roman"/>
          <w:sz w:val="23"/>
          <w:szCs w:val="23"/>
        </w:rPr>
        <w:t xml:space="preserve"> Думы </w:t>
      </w:r>
      <w:r w:rsidR="00E62A13" w:rsidRPr="008A0F0A">
        <w:rPr>
          <w:rFonts w:ascii="Times New Roman" w:hAnsi="Times New Roman"/>
          <w:sz w:val="23"/>
          <w:szCs w:val="23"/>
        </w:rPr>
        <w:t xml:space="preserve">Кильмезского района </w:t>
      </w:r>
      <w:r w:rsidRPr="008A0F0A">
        <w:rPr>
          <w:rFonts w:ascii="Times New Roman" w:hAnsi="Times New Roman"/>
          <w:sz w:val="23"/>
          <w:szCs w:val="23"/>
        </w:rPr>
        <w:t xml:space="preserve">Кировской области от </w:t>
      </w:r>
      <w:r w:rsidR="002E0965">
        <w:rPr>
          <w:rFonts w:ascii="Times New Roman" w:hAnsi="Times New Roman"/>
          <w:sz w:val="23"/>
          <w:szCs w:val="23"/>
        </w:rPr>
        <w:t>20.12.2017</w:t>
      </w:r>
      <w:r w:rsidR="00E62A13" w:rsidRPr="008A0F0A">
        <w:rPr>
          <w:rFonts w:ascii="Times New Roman" w:hAnsi="Times New Roman"/>
          <w:sz w:val="23"/>
          <w:szCs w:val="23"/>
        </w:rPr>
        <w:t>№</w:t>
      </w:r>
      <w:r w:rsidR="002E0965">
        <w:rPr>
          <w:rFonts w:ascii="Times New Roman" w:hAnsi="Times New Roman"/>
          <w:sz w:val="23"/>
          <w:szCs w:val="23"/>
        </w:rPr>
        <w:t>3</w:t>
      </w:r>
      <w:r w:rsidR="00E62A13" w:rsidRPr="008A0F0A">
        <w:rPr>
          <w:rFonts w:ascii="Times New Roman" w:hAnsi="Times New Roman"/>
          <w:sz w:val="23"/>
          <w:szCs w:val="23"/>
        </w:rPr>
        <w:t>/4</w:t>
      </w:r>
      <w:r w:rsidRPr="008A0F0A">
        <w:rPr>
          <w:rFonts w:ascii="Times New Roman" w:hAnsi="Times New Roman"/>
          <w:sz w:val="23"/>
          <w:szCs w:val="23"/>
        </w:rPr>
        <w:t xml:space="preserve"> "Об утверждении Положения о бюджетном процессе в муниципальном образовании </w:t>
      </w:r>
      <w:r w:rsidR="00E62A13" w:rsidRPr="008A0F0A">
        <w:rPr>
          <w:rFonts w:ascii="Times New Roman" w:hAnsi="Times New Roman"/>
          <w:sz w:val="23"/>
          <w:szCs w:val="23"/>
        </w:rPr>
        <w:t>«</w:t>
      </w:r>
      <w:r w:rsidR="002E0965">
        <w:rPr>
          <w:rFonts w:ascii="Times New Roman" w:hAnsi="Times New Roman"/>
          <w:sz w:val="23"/>
          <w:szCs w:val="23"/>
        </w:rPr>
        <w:t>Мотор</w:t>
      </w:r>
      <w:r w:rsidR="00E62A13" w:rsidRPr="008A0F0A">
        <w:rPr>
          <w:rFonts w:ascii="Times New Roman" w:hAnsi="Times New Roman"/>
          <w:sz w:val="23"/>
          <w:szCs w:val="23"/>
        </w:rPr>
        <w:t>ское сельское поселение</w:t>
      </w:r>
      <w:r w:rsidRPr="008A0F0A">
        <w:rPr>
          <w:rFonts w:ascii="Times New Roman" w:hAnsi="Times New Roman"/>
          <w:sz w:val="23"/>
          <w:szCs w:val="23"/>
        </w:rPr>
        <w:t>".</w:t>
      </w:r>
    </w:p>
    <w:p w14:paraId="4C86FAC1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714EAE21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27B1707" w14:textId="77777777" w:rsidR="00196897" w:rsidRPr="008A0F0A" w:rsidRDefault="0019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772F6F3C" w14:textId="77777777" w:rsidR="00196897" w:rsidRPr="008A0F0A" w:rsidRDefault="00C811F3" w:rsidP="00226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3"/>
          <w:szCs w:val="23"/>
        </w:rPr>
      </w:pPr>
      <w:r w:rsidRPr="008A0F0A">
        <w:rPr>
          <w:rFonts w:ascii="Times New Roman" w:hAnsi="Times New Roman"/>
          <w:sz w:val="23"/>
          <w:szCs w:val="23"/>
        </w:rPr>
        <w:t>Глава администрации</w:t>
      </w:r>
    </w:p>
    <w:p w14:paraId="71CB4F33" w14:textId="77777777" w:rsidR="00196897" w:rsidRPr="008A0F0A" w:rsidRDefault="002E0965" w:rsidP="00DB53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Мотор</w:t>
      </w:r>
      <w:r w:rsidR="00C811F3" w:rsidRPr="008A0F0A">
        <w:rPr>
          <w:rFonts w:ascii="Times New Roman" w:hAnsi="Times New Roman"/>
          <w:sz w:val="23"/>
          <w:szCs w:val="23"/>
        </w:rPr>
        <w:t>ского сельского поселения                                                             В.</w:t>
      </w:r>
      <w:r>
        <w:rPr>
          <w:rFonts w:ascii="Times New Roman" w:hAnsi="Times New Roman"/>
          <w:sz w:val="23"/>
          <w:szCs w:val="23"/>
        </w:rPr>
        <w:t>А.Федорко</w:t>
      </w:r>
    </w:p>
    <w:p w14:paraId="1FAA41DA" w14:textId="77777777" w:rsidR="00196897" w:rsidRDefault="00196897" w:rsidP="00DB5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1AD1871" w14:textId="77777777" w:rsidR="00196897" w:rsidRDefault="00196897" w:rsidP="00DB53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88F957F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766F8EF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468D3D2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49307D0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79F9F50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1AF975B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84E48FD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E52DDF7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1A0E38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EA04ABE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660310A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3463A8D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8411F0C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550D173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87FE432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D622D94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A7B5151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7EB865C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18E7407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1060D01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02DBEBF" w14:textId="77777777" w:rsidR="002E0965" w:rsidRDefault="002E096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5FB87FE" w14:textId="77777777" w:rsidR="00255D15" w:rsidRDefault="00255D1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D9CF69D" w14:textId="77777777" w:rsidR="00255D15" w:rsidRDefault="00255D15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9ADA89F" w14:textId="77777777" w:rsidR="00196897" w:rsidRPr="00495B3E" w:rsidRDefault="00196897" w:rsidP="008A0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762AAF74" w14:textId="77777777"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решением</w:t>
      </w:r>
    </w:p>
    <w:p w14:paraId="5E99F138" w14:textId="77777777" w:rsidR="00196897" w:rsidRPr="00495B3E" w:rsidRDefault="002E0965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</w:t>
      </w:r>
      <w:r w:rsidR="00C811F3" w:rsidRPr="00495B3E">
        <w:rPr>
          <w:rFonts w:ascii="Times New Roman" w:hAnsi="Times New Roman"/>
          <w:sz w:val="24"/>
          <w:szCs w:val="24"/>
        </w:rPr>
        <w:t>ской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Думы</w:t>
      </w:r>
    </w:p>
    <w:p w14:paraId="52C7E9C1" w14:textId="77777777" w:rsidR="00C811F3" w:rsidRPr="00495B3E" w:rsidRDefault="00C811F3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Кильмезского района</w:t>
      </w:r>
    </w:p>
    <w:p w14:paraId="5A5F66FB" w14:textId="77777777"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Кировской области</w:t>
      </w:r>
    </w:p>
    <w:p w14:paraId="18FE8B2B" w14:textId="77777777"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от </w:t>
      </w:r>
      <w:r w:rsidR="008A0F0A">
        <w:rPr>
          <w:rFonts w:ascii="Times New Roman" w:hAnsi="Times New Roman"/>
          <w:sz w:val="24"/>
          <w:szCs w:val="24"/>
        </w:rPr>
        <w:t>2</w:t>
      </w:r>
      <w:r w:rsidR="002E0965">
        <w:rPr>
          <w:rFonts w:ascii="Times New Roman" w:hAnsi="Times New Roman"/>
          <w:sz w:val="24"/>
          <w:szCs w:val="24"/>
        </w:rPr>
        <w:t>1</w:t>
      </w:r>
      <w:r w:rsidR="00C811F3" w:rsidRPr="00495B3E">
        <w:rPr>
          <w:rFonts w:ascii="Times New Roman" w:hAnsi="Times New Roman"/>
          <w:sz w:val="24"/>
          <w:szCs w:val="24"/>
        </w:rPr>
        <w:t>.</w:t>
      </w:r>
      <w:r w:rsidR="002E0965">
        <w:rPr>
          <w:rFonts w:ascii="Times New Roman" w:hAnsi="Times New Roman"/>
          <w:sz w:val="24"/>
          <w:szCs w:val="24"/>
        </w:rPr>
        <w:t>12</w:t>
      </w:r>
      <w:r w:rsidR="008A0F0A">
        <w:rPr>
          <w:rFonts w:ascii="Times New Roman" w:hAnsi="Times New Roman"/>
          <w:sz w:val="24"/>
          <w:szCs w:val="24"/>
        </w:rPr>
        <w:t>.</w:t>
      </w:r>
      <w:r w:rsidRPr="00495B3E">
        <w:rPr>
          <w:rFonts w:ascii="Times New Roman" w:hAnsi="Times New Roman"/>
          <w:sz w:val="24"/>
          <w:szCs w:val="24"/>
        </w:rPr>
        <w:t>20</w:t>
      </w:r>
      <w:r w:rsidR="00C811F3" w:rsidRPr="00495B3E">
        <w:rPr>
          <w:rFonts w:ascii="Times New Roman" w:hAnsi="Times New Roman"/>
          <w:sz w:val="24"/>
          <w:szCs w:val="24"/>
        </w:rPr>
        <w:t>2</w:t>
      </w:r>
      <w:r w:rsidR="000B3BD1">
        <w:rPr>
          <w:rFonts w:ascii="Times New Roman" w:hAnsi="Times New Roman"/>
          <w:sz w:val="24"/>
          <w:szCs w:val="24"/>
        </w:rPr>
        <w:t>2</w:t>
      </w:r>
      <w:r w:rsidR="00C811F3" w:rsidRPr="00495B3E">
        <w:rPr>
          <w:rFonts w:ascii="Times New Roman" w:hAnsi="Times New Roman"/>
          <w:sz w:val="24"/>
          <w:szCs w:val="24"/>
        </w:rPr>
        <w:t xml:space="preserve"> г. №</w:t>
      </w:r>
      <w:r w:rsidR="000B3BD1">
        <w:rPr>
          <w:rFonts w:ascii="Times New Roman" w:hAnsi="Times New Roman"/>
          <w:sz w:val="24"/>
          <w:szCs w:val="24"/>
        </w:rPr>
        <w:t>4/3</w:t>
      </w:r>
    </w:p>
    <w:p w14:paraId="782DBE3E" w14:textId="77777777"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579F" w14:textId="77777777" w:rsidR="00196897" w:rsidRPr="00495B3E" w:rsidRDefault="00196897" w:rsidP="00CA7342">
      <w:pPr>
        <w:pStyle w:val="ConsPlusTitle"/>
        <w:jc w:val="center"/>
      </w:pPr>
      <w:bookmarkStart w:id="1" w:name="Par33"/>
      <w:bookmarkEnd w:id="1"/>
      <w:r w:rsidRPr="00495B3E">
        <w:t>ПОЛОЖЕНИЕ</w:t>
      </w:r>
    </w:p>
    <w:p w14:paraId="2576356C" w14:textId="77777777" w:rsidR="00196897" w:rsidRPr="00495B3E" w:rsidRDefault="00196897" w:rsidP="00CA7342">
      <w:pPr>
        <w:pStyle w:val="ConsPlusTitle"/>
        <w:jc w:val="center"/>
      </w:pPr>
      <w:r w:rsidRPr="00495B3E">
        <w:t>О БЮДЖЕТНОМ ПРОЦЕССЕ В МУНИЦИПАЛЬНОМ ОБРАЗОВАНИИ</w:t>
      </w:r>
    </w:p>
    <w:p w14:paraId="42EC2EBA" w14:textId="77777777" w:rsidR="00196897" w:rsidRPr="00495B3E" w:rsidRDefault="002E0965" w:rsidP="00CA7342">
      <w:pPr>
        <w:pStyle w:val="ConsPlusTitle"/>
        <w:jc w:val="center"/>
      </w:pPr>
      <w:r>
        <w:t>МОТОР</w:t>
      </w:r>
      <w:r w:rsidR="00C811F3" w:rsidRPr="00495B3E">
        <w:t>СКОЕ СЕЛЬСКОЕ ПОСЕЛЕНИЕ</w:t>
      </w:r>
    </w:p>
    <w:p w14:paraId="79C95BC6" w14:textId="77777777" w:rsidR="00196897" w:rsidRPr="00495B3E" w:rsidRDefault="00196897" w:rsidP="00CA7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2C2B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37"/>
      <w:bookmarkEnd w:id="2"/>
      <w:r w:rsidRPr="00495B3E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14:paraId="7C842BF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75B8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39"/>
      <w:bookmarkEnd w:id="3"/>
      <w:r w:rsidRPr="00495B3E">
        <w:rPr>
          <w:rFonts w:ascii="Times New Roman" w:hAnsi="Times New Roman"/>
          <w:b/>
          <w:sz w:val="24"/>
          <w:szCs w:val="24"/>
        </w:rPr>
        <w:t>Статья 1. Предмет правового регулирования настоящего Положения</w:t>
      </w:r>
    </w:p>
    <w:p w14:paraId="4A9F17E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647B8A" w14:textId="77777777" w:rsidR="00391079" w:rsidRPr="00495B3E" w:rsidRDefault="00391079" w:rsidP="003910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Настоящее Положение определяет организацию и функционирование бюджетной системы муниципального образования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ское сельское поселение Кильмезского района Кировской области, порядок организации осуществления бюджетного процесса и межбюджетных отношений в муниципальном образовании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ское сельское поселение Кильмезского района Кировской области (далее – поселение), регламентирует деятельность участников бюджетного процесса по составлению и рассмотрению проекта бюджета муниципального образования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ское сельское поселение Кильмезского района Кировской области (далее – бюджет поселения), утверждению и исполнению бюджета поселения, контролю за его исполнением, составлению, внешней проверке, рассмотрению и утверждению бюджетной отчетности </w:t>
      </w:r>
      <w:r w:rsidR="00823E33" w:rsidRPr="00495B3E">
        <w:rPr>
          <w:rFonts w:ascii="Times New Roman" w:hAnsi="Times New Roman"/>
          <w:sz w:val="24"/>
          <w:szCs w:val="24"/>
        </w:rPr>
        <w:t>сельского</w:t>
      </w:r>
      <w:r w:rsidRPr="00495B3E">
        <w:rPr>
          <w:rFonts w:ascii="Times New Roman" w:hAnsi="Times New Roman"/>
          <w:sz w:val="24"/>
          <w:szCs w:val="24"/>
        </w:rPr>
        <w:t xml:space="preserve"> поселения.</w:t>
      </w:r>
    </w:p>
    <w:p w14:paraId="2DE444A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BC877" w14:textId="0EA13122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43"/>
      <w:bookmarkEnd w:id="4"/>
      <w:r w:rsidRPr="00495B3E">
        <w:rPr>
          <w:rFonts w:ascii="Times New Roman" w:hAnsi="Times New Roman"/>
          <w:b/>
          <w:sz w:val="24"/>
          <w:szCs w:val="24"/>
        </w:rPr>
        <w:t>Статья 2. Нормативные правовые акты, регулирующие бюджетный процесс в</w:t>
      </w:r>
      <w:r w:rsidR="005B6AD1">
        <w:rPr>
          <w:rFonts w:ascii="Times New Roman" w:hAnsi="Times New Roman"/>
          <w:b/>
          <w:sz w:val="24"/>
          <w:szCs w:val="24"/>
        </w:rPr>
        <w:t xml:space="preserve"> </w:t>
      </w:r>
      <w:r w:rsidR="002E0965">
        <w:rPr>
          <w:rFonts w:ascii="Times New Roman" w:hAnsi="Times New Roman"/>
          <w:b/>
          <w:sz w:val="24"/>
          <w:szCs w:val="24"/>
        </w:rPr>
        <w:t>Мотор</w:t>
      </w:r>
      <w:r w:rsidR="00AE1CA3" w:rsidRPr="00495B3E">
        <w:rPr>
          <w:rFonts w:ascii="Times New Roman" w:hAnsi="Times New Roman"/>
          <w:b/>
          <w:sz w:val="24"/>
          <w:szCs w:val="24"/>
        </w:rPr>
        <w:t xml:space="preserve">ском сельском </w:t>
      </w:r>
      <w:r w:rsidR="005B6AD1" w:rsidRPr="00495B3E">
        <w:rPr>
          <w:rFonts w:ascii="Times New Roman" w:hAnsi="Times New Roman"/>
          <w:b/>
          <w:sz w:val="24"/>
          <w:szCs w:val="24"/>
        </w:rPr>
        <w:t>поселении Кильмезского</w:t>
      </w:r>
      <w:r w:rsidR="00AE1CA3" w:rsidRPr="00495B3E"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</w:p>
    <w:p w14:paraId="0FB63D5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D2B91" w14:textId="58E68FAF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Бюджетный процесс в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391079" w:rsidRPr="00495B3E">
        <w:rPr>
          <w:rFonts w:ascii="Times New Roman" w:hAnsi="Times New Roman"/>
          <w:sz w:val="24"/>
          <w:szCs w:val="24"/>
        </w:rPr>
        <w:t>ском сельском поселении</w:t>
      </w:r>
      <w:r w:rsidRPr="00495B3E">
        <w:rPr>
          <w:rFonts w:ascii="Times New Roman" w:hAnsi="Times New Roman"/>
          <w:sz w:val="24"/>
          <w:szCs w:val="24"/>
        </w:rPr>
        <w:t xml:space="preserve"> регулируется Бюджетным </w:t>
      </w:r>
      <w:hyperlink r:id="rId8" w:history="1">
        <w:r w:rsidRPr="00495B3E">
          <w:rPr>
            <w:rFonts w:ascii="Times New Roman" w:hAnsi="Times New Roman"/>
            <w:sz w:val="24"/>
            <w:szCs w:val="24"/>
          </w:rPr>
          <w:t>кодексом</w:t>
        </w:r>
      </w:hyperlink>
      <w:r w:rsidR="005B6AD1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Российской Федерации, федеральными законами о федеральном бюджете и другими нормативными правовыми актами Российской Федерации, Кировской области, настоящим Положением, решениями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391079" w:rsidRPr="00495B3E">
        <w:rPr>
          <w:rFonts w:ascii="Times New Roman" w:hAnsi="Times New Roman"/>
          <w:sz w:val="24"/>
          <w:szCs w:val="24"/>
        </w:rPr>
        <w:t xml:space="preserve">ской сельской </w:t>
      </w:r>
      <w:r w:rsidRPr="00495B3E">
        <w:rPr>
          <w:rFonts w:ascii="Times New Roman" w:hAnsi="Times New Roman"/>
          <w:sz w:val="24"/>
          <w:szCs w:val="24"/>
        </w:rPr>
        <w:t xml:space="preserve"> Думы (далее - </w:t>
      </w:r>
      <w:r w:rsidR="00391079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Дума) о бюджете</w:t>
      </w:r>
      <w:r w:rsidR="003910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 иными нормативными правовыми актами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391079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5A5D538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9896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Статья 3. Понятия и термины, применяемые в настоящем Положении</w:t>
      </w:r>
    </w:p>
    <w:p w14:paraId="0AF912D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423C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Понятия и термины, используемые в настоящем Положении, применяются в значениях, определенных Бюджетным </w:t>
      </w:r>
      <w:hyperlink r:id="rId9" w:history="1">
        <w:r w:rsidRPr="00495B3E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 и иными федеральными законами, регулирующими бюджетные правоотношения.</w:t>
      </w:r>
    </w:p>
    <w:p w14:paraId="06ECB40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32F42" w14:textId="77777777" w:rsidR="00EB5F88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51"/>
      <w:bookmarkEnd w:id="5"/>
      <w:r w:rsidRPr="00495B3E">
        <w:rPr>
          <w:rFonts w:ascii="Times New Roman" w:hAnsi="Times New Roman"/>
          <w:b/>
          <w:sz w:val="24"/>
          <w:szCs w:val="24"/>
        </w:rPr>
        <w:t xml:space="preserve">Раздел 2. БЮДЖЕТНАЯ СИСТЕМА </w:t>
      </w:r>
      <w:r w:rsidR="00EB5F88" w:rsidRPr="00495B3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77F8D216" w14:textId="77777777" w:rsidR="00196897" w:rsidRPr="00495B3E" w:rsidRDefault="002E0965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МОТОР</w:t>
      </w:r>
      <w:r w:rsidR="00EB5F88" w:rsidRPr="00495B3E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14:paraId="1FA09167" w14:textId="77777777" w:rsidR="00823E33" w:rsidRPr="00495B3E" w:rsidRDefault="00823E33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DF6D62F" w14:textId="77777777" w:rsidR="00823E33" w:rsidRPr="00495B3E" w:rsidRDefault="00823E33" w:rsidP="00823E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        Статья 4. Бюджетная система </w:t>
      </w:r>
      <w:r w:rsidR="002E0965">
        <w:rPr>
          <w:rFonts w:ascii="Times New Roman" w:hAnsi="Times New Roman"/>
          <w:b/>
          <w:sz w:val="24"/>
          <w:szCs w:val="24"/>
        </w:rPr>
        <w:t>Мотор</w:t>
      </w:r>
      <w:r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3183CB00" w14:textId="77777777" w:rsidR="00823E33" w:rsidRPr="00495B3E" w:rsidRDefault="00823E33" w:rsidP="00823E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280F97A4" w14:textId="77777777" w:rsidR="00823E33" w:rsidRPr="00495B3E" w:rsidRDefault="00823E33" w:rsidP="00823E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Бюджетная система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– </w:t>
      </w:r>
      <w:r w:rsidRPr="00495B3E">
        <w:rPr>
          <w:rFonts w:ascii="Times New Roman" w:hAnsi="Times New Roman"/>
          <w:color w:val="222222"/>
          <w:sz w:val="24"/>
          <w:szCs w:val="24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фондов;</w:t>
      </w:r>
    </w:p>
    <w:p w14:paraId="793943D8" w14:textId="77777777" w:rsidR="00196897" w:rsidRPr="00495B3E" w:rsidRDefault="00196897" w:rsidP="00823E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23E33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 xml:space="preserve">. </w:t>
      </w:r>
      <w:r w:rsidR="00EB5F88" w:rsidRPr="00495B3E">
        <w:rPr>
          <w:rFonts w:ascii="Times New Roman" w:hAnsi="Times New Roman"/>
          <w:b/>
          <w:sz w:val="24"/>
          <w:szCs w:val="24"/>
        </w:rPr>
        <w:t xml:space="preserve">Бюджет </w:t>
      </w:r>
      <w:r w:rsidR="002E0965">
        <w:rPr>
          <w:rFonts w:ascii="Times New Roman" w:hAnsi="Times New Roman"/>
          <w:b/>
          <w:sz w:val="24"/>
          <w:szCs w:val="24"/>
        </w:rPr>
        <w:t>Мотор</w:t>
      </w:r>
      <w:r w:rsidR="00EB5F88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24ECAA6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32CA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</w:t>
      </w:r>
      <w:r w:rsidR="00EB5F88" w:rsidRPr="00495B3E">
        <w:rPr>
          <w:rFonts w:ascii="Times New Roman" w:hAnsi="Times New Roman"/>
          <w:sz w:val="24"/>
          <w:szCs w:val="24"/>
        </w:rPr>
        <w:t>Б</w:t>
      </w:r>
      <w:r w:rsidRPr="00495B3E">
        <w:rPr>
          <w:rFonts w:ascii="Times New Roman" w:hAnsi="Times New Roman"/>
          <w:sz w:val="24"/>
          <w:szCs w:val="24"/>
        </w:rPr>
        <w:t>юджет</w:t>
      </w:r>
      <w:r w:rsidR="00EB5F8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-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14:paraId="5FE40131" w14:textId="77777777" w:rsidR="00196897" w:rsidRPr="00495B3E" w:rsidRDefault="00D15139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Бюджет поселения разрабатывается и утверждается в форме муниципальных правовых </w:t>
      </w:r>
      <w:r w:rsidRPr="00495B3E">
        <w:rPr>
          <w:rFonts w:ascii="Times New Roman" w:hAnsi="Times New Roman"/>
          <w:sz w:val="24"/>
          <w:szCs w:val="24"/>
        </w:rPr>
        <w:lastRenderedPageBreak/>
        <w:t>актов представительных органов муниципальных образований.</w:t>
      </w:r>
    </w:p>
    <w:p w14:paraId="490E936F" w14:textId="77777777" w:rsidR="00196897" w:rsidRPr="00495B3E" w:rsidRDefault="00D15139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Бюджет</w:t>
      </w:r>
      <w:r w:rsidR="002A370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составляется и утверждается сроком на три года (очередной финансовый год и плановый период).</w:t>
      </w:r>
    </w:p>
    <w:p w14:paraId="4F3AF2F9" w14:textId="77777777" w:rsidR="00AD10B3" w:rsidRPr="00495B3E" w:rsidRDefault="00AD10B3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38818A5" w14:textId="77777777" w:rsidR="00196897" w:rsidRPr="00495B3E" w:rsidRDefault="00196897" w:rsidP="00D151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70"/>
      <w:bookmarkStart w:id="7" w:name="Par74"/>
      <w:bookmarkEnd w:id="6"/>
      <w:bookmarkEnd w:id="7"/>
      <w:r w:rsidRPr="00495B3E">
        <w:rPr>
          <w:rFonts w:ascii="Times New Roman" w:hAnsi="Times New Roman"/>
          <w:b/>
          <w:sz w:val="24"/>
          <w:szCs w:val="24"/>
        </w:rPr>
        <w:t>Раздел 3. ДОХОДЫ БЮДЖЕТ</w:t>
      </w:r>
      <w:r w:rsidR="002A370A" w:rsidRPr="00495B3E">
        <w:rPr>
          <w:rFonts w:ascii="Times New Roman" w:hAnsi="Times New Roman"/>
          <w:b/>
          <w:sz w:val="24"/>
          <w:szCs w:val="24"/>
        </w:rPr>
        <w:t>АМУНИЦИПАЛЬНОГО ОБРАЗОВАНИЯ</w:t>
      </w:r>
    </w:p>
    <w:p w14:paraId="372631C8" w14:textId="77777777" w:rsidR="002A370A" w:rsidRPr="00495B3E" w:rsidRDefault="002E0965" w:rsidP="002A3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МОТОР</w:t>
      </w:r>
      <w:r w:rsidR="002A370A" w:rsidRPr="00495B3E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14:paraId="4F50963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F2CD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8" w:name="Par77"/>
      <w:bookmarkEnd w:id="8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>. Формирование доходов</w:t>
      </w:r>
    </w:p>
    <w:p w14:paraId="3288402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1B7F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Доходы бюджет</w:t>
      </w:r>
      <w:r w:rsidR="002A370A" w:rsidRPr="00495B3E">
        <w:rPr>
          <w:rFonts w:ascii="Times New Roman" w:hAnsi="Times New Roman"/>
          <w:sz w:val="24"/>
          <w:szCs w:val="24"/>
        </w:rPr>
        <w:t xml:space="preserve">амуниципального образования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2A370A" w:rsidRPr="00495B3E">
        <w:rPr>
          <w:rFonts w:ascii="Times New Roman" w:hAnsi="Times New Roman"/>
          <w:sz w:val="24"/>
          <w:szCs w:val="24"/>
        </w:rPr>
        <w:t xml:space="preserve">ское сельское поселение </w:t>
      </w:r>
      <w:r w:rsidRPr="00495B3E">
        <w:rPr>
          <w:rFonts w:ascii="Times New Roman" w:hAnsi="Times New Roman"/>
          <w:sz w:val="24"/>
          <w:szCs w:val="24"/>
        </w:rPr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32CA4CA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EA792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>. Доходы бюджета</w:t>
      </w:r>
      <w:r w:rsidR="007F0CAF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5F37B87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DB15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83"/>
      <w:bookmarkEnd w:id="9"/>
      <w:r w:rsidRPr="00495B3E">
        <w:rPr>
          <w:rFonts w:ascii="Times New Roman" w:hAnsi="Times New Roman"/>
          <w:sz w:val="24"/>
          <w:szCs w:val="24"/>
        </w:rPr>
        <w:t>1. Доходы бюджета</w:t>
      </w:r>
      <w:r w:rsidR="007F0CAF"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5B3E">
        <w:rPr>
          <w:rFonts w:ascii="Times New Roman" w:hAnsi="Times New Roman"/>
          <w:sz w:val="24"/>
          <w:szCs w:val="24"/>
        </w:rPr>
        <w:t xml:space="preserve"> формируются за счет:</w:t>
      </w:r>
    </w:p>
    <w:p w14:paraId="5D79EC5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1.1. Федеральных налогов и сборов, в том числе налогов, предусмотренных специальными налоговыми режимами, региональных и местных налогов</w:t>
      </w:r>
      <w:r w:rsidR="002B088B" w:rsidRPr="00495B3E">
        <w:rPr>
          <w:rFonts w:ascii="Times New Roman" w:hAnsi="Times New Roman"/>
          <w:sz w:val="24"/>
          <w:szCs w:val="24"/>
        </w:rPr>
        <w:t xml:space="preserve"> и сборов</w:t>
      </w:r>
      <w:r w:rsidRPr="00495B3E">
        <w:rPr>
          <w:rFonts w:ascii="Times New Roman" w:hAnsi="Times New Roman"/>
          <w:sz w:val="24"/>
          <w:szCs w:val="24"/>
        </w:rPr>
        <w:t xml:space="preserve">, а также пеней и штрафов по ним в соответствии с нормативами, установленными </w:t>
      </w:r>
      <w:hyperlink r:id="rId10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статьей 61.1</w:t>
        </w:r>
      </w:hyperlink>
      <w:r w:rsidRPr="00495B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законом о федеральном бюджете, законом области об областном бюджете, законом области о межб</w:t>
      </w:r>
      <w:r w:rsidR="00C170C1" w:rsidRPr="00495B3E">
        <w:rPr>
          <w:rFonts w:ascii="Times New Roman" w:hAnsi="Times New Roman"/>
          <w:sz w:val="24"/>
          <w:szCs w:val="24"/>
        </w:rPr>
        <w:t>юджетных отношениях и решением 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</w:t>
      </w:r>
      <w:r w:rsidR="00C170C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296D92D0" w14:textId="77777777" w:rsidR="004E5313" w:rsidRPr="00495B3E" w:rsidRDefault="004E5313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1.2. Налоговы</w:t>
      </w:r>
      <w:r w:rsidR="001F1AAF" w:rsidRPr="00495B3E">
        <w:rPr>
          <w:rFonts w:ascii="Times New Roman" w:hAnsi="Times New Roman"/>
          <w:sz w:val="24"/>
          <w:szCs w:val="24"/>
        </w:rPr>
        <w:t>х</w:t>
      </w:r>
      <w:r w:rsidRPr="00495B3E">
        <w:rPr>
          <w:rFonts w:ascii="Times New Roman" w:hAnsi="Times New Roman"/>
          <w:sz w:val="24"/>
          <w:szCs w:val="24"/>
        </w:rPr>
        <w:t xml:space="preserve"> доход</w:t>
      </w:r>
      <w:r w:rsidR="001F1AAF" w:rsidRPr="00495B3E">
        <w:rPr>
          <w:rFonts w:ascii="Times New Roman" w:hAnsi="Times New Roman"/>
          <w:sz w:val="24"/>
          <w:szCs w:val="24"/>
        </w:rPr>
        <w:t>ов</w:t>
      </w:r>
      <w:r w:rsidRPr="00495B3E">
        <w:rPr>
          <w:rFonts w:ascii="Times New Roman" w:hAnsi="Times New Roman"/>
          <w:sz w:val="24"/>
          <w:szCs w:val="24"/>
        </w:rPr>
        <w:t xml:space="preserve"> от федеральных налогов и сборов, в том числе налогов, предусмотренных специальными налоговыми режимами, региональных налогов,</w:t>
      </w:r>
      <w:r w:rsidR="001F1AAF" w:rsidRPr="00495B3E">
        <w:rPr>
          <w:rFonts w:ascii="Times New Roman" w:hAnsi="Times New Roman"/>
          <w:sz w:val="24"/>
          <w:szCs w:val="24"/>
        </w:rPr>
        <w:t xml:space="preserve"> местных налогов и сборов, а также пеней и штрафов по ним в соответствии с нормативами, установленными статьей 61.5 Бюджетного кодекса Российской Федерации для сельских поселений.</w:t>
      </w:r>
    </w:p>
    <w:p w14:paraId="6BA6060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</w:t>
      </w:r>
      <w:r w:rsidR="001F1AAF" w:rsidRPr="00495B3E">
        <w:rPr>
          <w:rFonts w:ascii="Times New Roman" w:hAnsi="Times New Roman"/>
          <w:sz w:val="24"/>
          <w:szCs w:val="24"/>
        </w:rPr>
        <w:t>3</w:t>
      </w:r>
      <w:r w:rsidRPr="00495B3E">
        <w:rPr>
          <w:rFonts w:ascii="Times New Roman" w:hAnsi="Times New Roman"/>
          <w:sz w:val="24"/>
          <w:szCs w:val="24"/>
        </w:rPr>
        <w:t xml:space="preserve">. Неналоговых доходов в соответствии с нормативами, установленными </w:t>
      </w:r>
      <w:hyperlink r:id="rId11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статьями 46</w:t>
        </w:r>
      </w:hyperlink>
      <w:r w:rsidRPr="00495B3E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62</w:t>
        </w:r>
      </w:hyperlink>
      <w:r w:rsidRPr="00495B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14:paraId="5B42644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</w:t>
      </w:r>
      <w:r w:rsidR="001F1AAF" w:rsidRPr="00495B3E">
        <w:rPr>
          <w:rFonts w:ascii="Times New Roman" w:hAnsi="Times New Roman"/>
          <w:sz w:val="24"/>
          <w:szCs w:val="24"/>
        </w:rPr>
        <w:t>4</w:t>
      </w:r>
      <w:r w:rsidRPr="00495B3E">
        <w:rPr>
          <w:rFonts w:ascii="Times New Roman" w:hAnsi="Times New Roman"/>
          <w:sz w:val="24"/>
          <w:szCs w:val="24"/>
        </w:rPr>
        <w:t>. Безвозмездных поступлений.</w:t>
      </w:r>
    </w:p>
    <w:p w14:paraId="1D0CFB7D" w14:textId="77777777" w:rsidR="00196897" w:rsidRPr="00495B3E" w:rsidRDefault="00C170C1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</w:t>
      </w:r>
      <w:r w:rsidR="00196897" w:rsidRPr="00495B3E">
        <w:rPr>
          <w:rFonts w:ascii="Times New Roman" w:hAnsi="Times New Roman"/>
          <w:sz w:val="24"/>
          <w:szCs w:val="24"/>
        </w:rPr>
        <w:t>. Доходы бюджета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прогнозируются на основе прогноза социально-экономического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Федерации, а также законов Российской Федерации, законов области и муниципальных правовых актов представительного органа муниципального образования, устанавливающих неналоговые доходы местных бюджетов, действующих на день внесения проекта решения о бюджете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Pr="00495B3E">
        <w:rPr>
          <w:rFonts w:ascii="Times New Roman" w:hAnsi="Times New Roman"/>
          <w:sz w:val="24"/>
          <w:szCs w:val="24"/>
        </w:rPr>
        <w:t>сельскую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Думу.</w:t>
      </w:r>
    </w:p>
    <w:p w14:paraId="1618B72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6938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0" w:name="Par90"/>
      <w:bookmarkEnd w:id="10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 xml:space="preserve">. Внесение изменений в решения </w:t>
      </w:r>
      <w:r w:rsidR="002B088B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 в части доходов бюджетов бюджетной системы </w:t>
      </w:r>
      <w:r w:rsidR="002B088B" w:rsidRPr="00495B3E">
        <w:rPr>
          <w:rFonts w:ascii="Times New Roman" w:hAnsi="Times New Roman"/>
          <w:b/>
          <w:sz w:val="24"/>
          <w:szCs w:val="24"/>
        </w:rPr>
        <w:t>сельского поселения</w:t>
      </w:r>
    </w:p>
    <w:p w14:paraId="41C7804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03D5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Муниципальные нормативные правовые акты о внесении изменений </w:t>
      </w:r>
      <w:r w:rsidRPr="00495B3E">
        <w:rPr>
          <w:rFonts w:ascii="Times New Roman" w:hAnsi="Times New Roman"/>
          <w:color w:val="000000"/>
          <w:sz w:val="24"/>
          <w:szCs w:val="24"/>
        </w:rPr>
        <w:t>в</w:t>
      </w:r>
      <w:r w:rsidR="002B088B" w:rsidRPr="00495B3E">
        <w:rPr>
          <w:rFonts w:ascii="Times New Roman" w:hAnsi="Times New Roman"/>
          <w:sz w:val="24"/>
          <w:szCs w:val="24"/>
        </w:rPr>
        <w:t>нормативные правовые акты о местных налогах и сборах, приводящие к изменению доходов бюджета бюджетной системы, вступающие в силу в очередном финансовом году (в очередном финансовом году и плановом периоде), должны быть приняты не позднее одного месяца до дня внесения проекта решения о бюджете на очередной финансовый год и плановый период, если иное не предусмотрено законодательством Российской Федерации.</w:t>
      </w:r>
    </w:p>
    <w:p w14:paraId="418F0D6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495B3E">
        <w:rPr>
          <w:rFonts w:ascii="Times New Roman" w:hAnsi="Times New Roman"/>
          <w:color w:val="000000"/>
          <w:sz w:val="24"/>
          <w:szCs w:val="24"/>
        </w:rPr>
        <w:t>2.Муниципальные нормативные правовые акты, предусматривающие внесение изменений и дополнений в нормативные правовые акты о</w:t>
      </w:r>
      <w:r w:rsidR="002B088B" w:rsidRPr="00495B3E">
        <w:rPr>
          <w:rFonts w:ascii="Times New Roman" w:hAnsi="Times New Roman"/>
          <w:sz w:val="24"/>
          <w:szCs w:val="24"/>
        </w:rPr>
        <w:t>местных налогах и сборах</w:t>
      </w:r>
      <w:r w:rsidRPr="00495B3E">
        <w:rPr>
          <w:rFonts w:ascii="Times New Roman" w:hAnsi="Times New Roman"/>
          <w:color w:val="000000"/>
          <w:sz w:val="24"/>
          <w:szCs w:val="24"/>
        </w:rPr>
        <w:t xml:space="preserve">, принятые после дня внесения в </w:t>
      </w:r>
      <w:r w:rsidR="002E0965">
        <w:rPr>
          <w:rFonts w:ascii="Times New Roman" w:hAnsi="Times New Roman"/>
          <w:color w:val="000000"/>
          <w:sz w:val="24"/>
          <w:szCs w:val="24"/>
        </w:rPr>
        <w:t>Мотор</w:t>
      </w:r>
      <w:r w:rsidR="002B088B" w:rsidRPr="00495B3E">
        <w:rPr>
          <w:rFonts w:ascii="Times New Roman" w:hAnsi="Times New Roman"/>
          <w:color w:val="000000"/>
          <w:sz w:val="24"/>
          <w:szCs w:val="24"/>
        </w:rPr>
        <w:t>скую сельскую</w:t>
      </w:r>
      <w:r w:rsidRPr="00495B3E">
        <w:rPr>
          <w:rFonts w:ascii="Times New Roman" w:hAnsi="Times New Roman"/>
          <w:color w:val="000000"/>
          <w:sz w:val="24"/>
          <w:szCs w:val="24"/>
        </w:rPr>
        <w:t xml:space="preserve"> Думу проекта решения о бюджете муниципального </w:t>
      </w:r>
      <w:r w:rsidR="009724A1" w:rsidRPr="00495B3E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495B3E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(на очередной финансовый год и плановый период), приводящие к изменению доходов (расходов) </w:t>
      </w:r>
      <w:r w:rsidR="009724A1" w:rsidRPr="00495B3E">
        <w:rPr>
          <w:rFonts w:ascii="Times New Roman" w:hAnsi="Times New Roman"/>
          <w:color w:val="000000"/>
          <w:sz w:val="24"/>
          <w:szCs w:val="24"/>
        </w:rPr>
        <w:t>бюджета поселения</w:t>
      </w:r>
      <w:r w:rsidRPr="00495B3E">
        <w:rPr>
          <w:rFonts w:ascii="Times New Roman" w:hAnsi="Times New Roman"/>
          <w:color w:val="000000"/>
          <w:sz w:val="24"/>
          <w:szCs w:val="24"/>
        </w:rPr>
        <w:t>, должны содержать положения о вступлении в силу указанных нормативных правовых актов не ранее 1 января года, следующего за очередным финансовым годом.</w:t>
      </w:r>
    </w:p>
    <w:p w14:paraId="2800E7A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2D77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95"/>
      <w:bookmarkEnd w:id="11"/>
    </w:p>
    <w:p w14:paraId="5ED0D11C" w14:textId="77777777" w:rsidR="00AD10B3" w:rsidRPr="00495B3E" w:rsidRDefault="00AD10B3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BF31A0F" w14:textId="77777777"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83B60BC" w14:textId="77777777"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8FAB102" w14:textId="77777777"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4659A13" w14:textId="77777777" w:rsidR="002A559A" w:rsidRPr="00495B3E" w:rsidRDefault="002A559A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8D4D0DF" w14:textId="77777777" w:rsidR="002E0965" w:rsidRDefault="002E0965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75DF286" w14:textId="77777777" w:rsidR="002E0965" w:rsidRDefault="002E0965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A2DCDBC" w14:textId="77777777" w:rsidR="00196897" w:rsidRPr="00495B3E" w:rsidRDefault="00196897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Раздел 4. РАСХОДЫ </w:t>
      </w:r>
      <w:r w:rsidR="009724A1" w:rsidRPr="00495B3E">
        <w:rPr>
          <w:rFonts w:ascii="Times New Roman" w:hAnsi="Times New Roman"/>
          <w:b/>
          <w:sz w:val="24"/>
          <w:szCs w:val="24"/>
        </w:rPr>
        <w:t>БЮДЖЕТА МУНИЦИПАЛЬНОГО ОБРАЗОВАНИЯ</w:t>
      </w:r>
    </w:p>
    <w:p w14:paraId="1A3A4A9D" w14:textId="77777777" w:rsidR="009724A1" w:rsidRPr="00495B3E" w:rsidRDefault="002E0965" w:rsidP="00972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МОТОР</w:t>
      </w:r>
      <w:r w:rsidR="009724A1" w:rsidRPr="00495B3E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14:paraId="494D2E0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C410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105"/>
      <w:bookmarkEnd w:id="12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9</w:t>
      </w:r>
      <w:r w:rsidR="009724A1" w:rsidRPr="00495B3E">
        <w:rPr>
          <w:rFonts w:ascii="Times New Roman" w:hAnsi="Times New Roman"/>
          <w:b/>
          <w:sz w:val="24"/>
          <w:szCs w:val="24"/>
        </w:rPr>
        <w:t>. Формирование расходов бюджета</w:t>
      </w:r>
    </w:p>
    <w:p w14:paraId="7286712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F719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Формирование расходов бюджет</w:t>
      </w:r>
      <w:r w:rsidR="009724A1" w:rsidRPr="00495B3E">
        <w:rPr>
          <w:rFonts w:ascii="Times New Roman" w:hAnsi="Times New Roman"/>
          <w:sz w:val="24"/>
          <w:szCs w:val="24"/>
        </w:rPr>
        <w:t>а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9724A1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осуществляется в соответствии с расходными обязательствами, установленными федеральными законами и (или) нормативными правовыми актами Президента Российской Федерации и Правительства Российской Федерации, законами и нормативными правовыми актами Кировской области, муници</w:t>
      </w:r>
      <w:r w:rsidR="00DD0EF7" w:rsidRPr="00495B3E">
        <w:rPr>
          <w:rFonts w:ascii="Times New Roman" w:hAnsi="Times New Roman"/>
          <w:sz w:val="24"/>
          <w:szCs w:val="24"/>
        </w:rPr>
        <w:t>пальными правовыми актами муниципального образования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27A6272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8762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3" w:name="Par109"/>
      <w:bookmarkEnd w:id="13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10B3" w:rsidRPr="00495B3E">
        <w:rPr>
          <w:rFonts w:ascii="Times New Roman" w:hAnsi="Times New Roman"/>
          <w:b/>
          <w:sz w:val="24"/>
          <w:szCs w:val="24"/>
        </w:rPr>
        <w:t>10</w:t>
      </w:r>
      <w:r w:rsidRPr="00495B3E">
        <w:rPr>
          <w:rFonts w:ascii="Times New Roman" w:hAnsi="Times New Roman"/>
          <w:b/>
          <w:sz w:val="24"/>
          <w:szCs w:val="24"/>
        </w:rPr>
        <w:t>. Планирование бюджетных ассигнований</w:t>
      </w:r>
    </w:p>
    <w:p w14:paraId="0D18B8F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CA19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</w:t>
      </w:r>
      <w:r w:rsidR="00E61F43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E61F43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,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(выполнение работ).</w:t>
      </w:r>
    </w:p>
    <w:p w14:paraId="304EF63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</w:t>
      </w:r>
    </w:p>
    <w:p w14:paraId="604975B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5314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114"/>
      <w:bookmarkEnd w:id="14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AD10B3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 xml:space="preserve">. Резервный фонд администрации </w:t>
      </w:r>
      <w:r w:rsidR="002E0965">
        <w:rPr>
          <w:rFonts w:ascii="Times New Roman" w:hAnsi="Times New Roman"/>
          <w:b/>
          <w:sz w:val="24"/>
          <w:szCs w:val="24"/>
        </w:rPr>
        <w:t>Мотор</w:t>
      </w:r>
      <w:r w:rsidR="00E61F43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7CB1A95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7D2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В расходной части бюджета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E61F43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предусматривается создание резервного фонда администрации</w:t>
      </w:r>
      <w:r w:rsidR="00525419" w:rsidRPr="00495B3E">
        <w:rPr>
          <w:rFonts w:ascii="Times New Roman" w:hAnsi="Times New Roman"/>
          <w:sz w:val="24"/>
          <w:szCs w:val="24"/>
        </w:rPr>
        <w:t xml:space="preserve"> сельского</w:t>
      </w:r>
      <w:r w:rsidR="00E61F43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21BCFA5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Размер резервного фонда администрации</w:t>
      </w:r>
      <w:r w:rsidR="00525419" w:rsidRPr="00495B3E">
        <w:rPr>
          <w:rFonts w:ascii="Times New Roman" w:hAnsi="Times New Roman"/>
          <w:sz w:val="24"/>
          <w:szCs w:val="24"/>
        </w:rPr>
        <w:t xml:space="preserve"> сельского</w:t>
      </w:r>
      <w:r w:rsidR="00E61F43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 xml:space="preserve">устанавливается решением </w:t>
      </w:r>
      <w:r w:rsidR="002E0965">
        <w:rPr>
          <w:rFonts w:ascii="Times New Roman" w:hAnsi="Times New Roman"/>
          <w:sz w:val="24"/>
          <w:szCs w:val="24"/>
        </w:rPr>
        <w:t>Мотор</w:t>
      </w:r>
      <w:r w:rsidR="00E61F43" w:rsidRPr="00495B3E">
        <w:rPr>
          <w:rFonts w:ascii="Times New Roman" w:hAnsi="Times New Roman"/>
          <w:sz w:val="24"/>
          <w:szCs w:val="24"/>
        </w:rPr>
        <w:t>ской 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 на очередной финансовый год и плановый период и не может превышать тр</w:t>
      </w:r>
      <w:r w:rsidR="00CE7721" w:rsidRPr="00495B3E">
        <w:rPr>
          <w:rFonts w:ascii="Times New Roman" w:hAnsi="Times New Roman"/>
          <w:sz w:val="24"/>
          <w:szCs w:val="24"/>
        </w:rPr>
        <w:t>ех процентов</w:t>
      </w:r>
      <w:r w:rsidRPr="00495B3E">
        <w:rPr>
          <w:rFonts w:ascii="Times New Roman" w:hAnsi="Times New Roman"/>
          <w:sz w:val="24"/>
          <w:szCs w:val="24"/>
        </w:rPr>
        <w:t xml:space="preserve"> общего объема расходов бюджета</w:t>
      </w:r>
      <w:r w:rsidR="00E61F43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69DCA5C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Средства резервного фонда администрации </w:t>
      </w:r>
      <w:r w:rsidR="00E61F43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</w:t>
      </w:r>
      <w:r w:rsidR="00E61F43" w:rsidRPr="00495B3E">
        <w:rPr>
          <w:rFonts w:ascii="Times New Roman" w:hAnsi="Times New Roman"/>
          <w:sz w:val="24"/>
          <w:szCs w:val="24"/>
        </w:rPr>
        <w:t>итуаций</w:t>
      </w:r>
      <w:r w:rsidRPr="00495B3E">
        <w:rPr>
          <w:rFonts w:ascii="Times New Roman" w:hAnsi="Times New Roman"/>
          <w:sz w:val="24"/>
          <w:szCs w:val="24"/>
        </w:rPr>
        <w:t xml:space="preserve"> и используются по решению администрации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="00E61F43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соответствии с принятым ею порядком.</w:t>
      </w:r>
    </w:p>
    <w:p w14:paraId="50D0E31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</w:t>
      </w:r>
      <w:r w:rsidR="00525419" w:rsidRPr="00495B3E">
        <w:rPr>
          <w:rFonts w:ascii="Times New Roman" w:hAnsi="Times New Roman"/>
          <w:sz w:val="24"/>
          <w:szCs w:val="24"/>
        </w:rPr>
        <w:t xml:space="preserve">Порядок расходования средств резервного фонда устанавливается нормативно-правовым актом администрации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="00525419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78A5BA3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65C7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5" w:name="Par121"/>
      <w:bookmarkEnd w:id="15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AD10B3" w:rsidRPr="00495B3E">
        <w:rPr>
          <w:rFonts w:ascii="Times New Roman" w:hAnsi="Times New Roman"/>
          <w:b/>
          <w:sz w:val="24"/>
          <w:szCs w:val="24"/>
        </w:rPr>
        <w:t>2</w:t>
      </w:r>
      <w:r w:rsidRPr="00495B3E">
        <w:rPr>
          <w:rFonts w:ascii="Times New Roman" w:hAnsi="Times New Roman"/>
          <w:b/>
          <w:sz w:val="24"/>
          <w:szCs w:val="24"/>
        </w:rPr>
        <w:t xml:space="preserve">. Дорожный фонд </w:t>
      </w:r>
      <w:r w:rsidR="004512CC">
        <w:rPr>
          <w:rFonts w:ascii="Times New Roman" w:hAnsi="Times New Roman"/>
          <w:b/>
          <w:sz w:val="24"/>
          <w:szCs w:val="24"/>
        </w:rPr>
        <w:t>Мотор</w:t>
      </w:r>
      <w:r w:rsidR="00E61F43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08757AB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1E7F8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1. В муниципальном образовании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ское сельское поселение Кильмезского района Кировской области создается дорожный фонд.                      </w:t>
      </w:r>
    </w:p>
    <w:p w14:paraId="645CE9FC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Дорожный фонд  муниципального образования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ское сельское поселение - часть средств  бюджета</w:t>
      </w:r>
      <w:r w:rsidR="00AE1CA3" w:rsidRPr="00495B3E">
        <w:rPr>
          <w:rFonts w:ascii="Times New Roman" w:hAnsi="Times New Roman"/>
          <w:sz w:val="24"/>
          <w:szCs w:val="24"/>
        </w:rPr>
        <w:t xml:space="preserve"> сельского</w:t>
      </w:r>
      <w:r w:rsidRPr="00495B3E">
        <w:rPr>
          <w:rFonts w:ascii="Times New Roman" w:hAnsi="Times New Roman"/>
          <w:sz w:val="24"/>
          <w:szCs w:val="24"/>
        </w:rPr>
        <w:t xml:space="preserve"> поселения, подлежащая использованию в целях финансового обеспечения дорожной деятельности в отношении автомобильных дорог общег</w:t>
      </w:r>
      <w:r w:rsidR="00DD2C2B" w:rsidRPr="00495B3E">
        <w:rPr>
          <w:rFonts w:ascii="Times New Roman" w:hAnsi="Times New Roman"/>
          <w:sz w:val="24"/>
          <w:szCs w:val="24"/>
        </w:rPr>
        <w:t>о пользования местного значения, а также на капитальный ремонт и ремонт автомобильных дорог общего пользования населенных пунктов и ремонт дворовых территорий многоквартирных домов, проездов к дворовым территориям многоквартирных домов населенных пунктов.</w:t>
      </w:r>
    </w:p>
    <w:p w14:paraId="5B896108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 xml:space="preserve">3. Объем бюджетных ассигнований дорожного фонда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</w:t>
      </w:r>
      <w:proofErr w:type="gramStart"/>
      <w:r w:rsidRPr="00495B3E">
        <w:rPr>
          <w:rFonts w:ascii="Times New Roman" w:hAnsi="Times New Roman"/>
          <w:sz w:val="24"/>
          <w:szCs w:val="24"/>
        </w:rPr>
        <w:t>поселения  утверждается</w:t>
      </w:r>
      <w:proofErr w:type="gramEnd"/>
      <w:r w:rsidRPr="00495B3E">
        <w:rPr>
          <w:rFonts w:ascii="Times New Roman" w:hAnsi="Times New Roman"/>
          <w:sz w:val="24"/>
          <w:szCs w:val="24"/>
        </w:rPr>
        <w:t xml:space="preserve"> решением сельской  Думы о  бюджете на очередной финансовый год и плановый период в размере прогнозируемого объема доходов, поступающих в местный бюджет в соответствии с действующим законодательством и зависит:</w:t>
      </w:r>
    </w:p>
    <w:p w14:paraId="405C4CBE" w14:textId="77777777" w:rsidR="00F77081" w:rsidRPr="00495B3E" w:rsidRDefault="00DD2C2B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от </w:t>
      </w:r>
      <w:r w:rsidR="008D4C87" w:rsidRPr="00495B3E">
        <w:rPr>
          <w:rFonts w:ascii="Times New Roman" w:hAnsi="Times New Roman"/>
          <w:sz w:val="24"/>
          <w:szCs w:val="24"/>
        </w:rPr>
        <w:t>дифференцированных нормативов</w:t>
      </w:r>
      <w:r w:rsidR="00F77081" w:rsidRPr="00495B3E">
        <w:rPr>
          <w:rFonts w:ascii="Times New Roman" w:hAnsi="Times New Roman"/>
          <w:sz w:val="24"/>
          <w:szCs w:val="24"/>
        </w:rPr>
        <w:t xml:space="preserve"> отчислений в местный бюджет от акцизов на автомобильный и прямогонный бензин, дизельное топливо, моторные масла дизельных и (или) карбюраторных (</w:t>
      </w:r>
      <w:r w:rsidR="008D4C87" w:rsidRPr="00495B3E">
        <w:rPr>
          <w:rFonts w:ascii="Times New Roman" w:hAnsi="Times New Roman"/>
          <w:sz w:val="24"/>
          <w:szCs w:val="24"/>
        </w:rPr>
        <w:t>инжекторных)</w:t>
      </w:r>
      <w:r w:rsidR="00F77081" w:rsidRPr="00495B3E">
        <w:rPr>
          <w:rFonts w:ascii="Times New Roman" w:hAnsi="Times New Roman"/>
          <w:sz w:val="24"/>
          <w:szCs w:val="24"/>
        </w:rPr>
        <w:t xml:space="preserve"> двигателей, производимых на территории Российской Федерации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2FF8F0E3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от штрафных санкций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поселения;</w:t>
      </w:r>
    </w:p>
    <w:p w14:paraId="7C3E0276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значения;</w:t>
      </w:r>
    </w:p>
    <w:p w14:paraId="71F16C70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55DA0364" w14:textId="77777777" w:rsidR="00F77081" w:rsidRPr="00A4087F" w:rsidRDefault="00A4087F" w:rsidP="00A4087F">
      <w:pPr>
        <w:spacing w:after="0"/>
        <w:ind w:right="-1"/>
        <w:jc w:val="both"/>
        <w:rPr>
          <w:rFonts w:ascii="Times New Roman" w:hAnsi="Times New Roman"/>
        </w:rPr>
      </w:pPr>
      <w:r w:rsidRPr="004512CC">
        <w:rPr>
          <w:rFonts w:ascii="Times New Roman" w:hAnsi="Times New Roman"/>
          <w:sz w:val="24"/>
          <w:szCs w:val="24"/>
        </w:rPr>
        <w:t>4.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году, направляются в объеме, определяемом правовым актом представительного органа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14:paraId="27C0F32A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Средства дорожного фонда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</w:t>
      </w:r>
      <w:r w:rsidR="008D4C87" w:rsidRPr="00495B3E">
        <w:rPr>
          <w:rFonts w:ascii="Times New Roman" w:hAnsi="Times New Roman"/>
          <w:sz w:val="24"/>
          <w:szCs w:val="24"/>
        </w:rPr>
        <w:t>поселения на</w:t>
      </w:r>
      <w:r w:rsidRPr="00495B3E">
        <w:rPr>
          <w:rFonts w:ascii="Times New Roman" w:hAnsi="Times New Roman"/>
          <w:sz w:val="24"/>
          <w:szCs w:val="24"/>
        </w:rPr>
        <w:t xml:space="preserve">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(выполнение работ), связанных с осуществлением дорожной деятельности.</w:t>
      </w:r>
    </w:p>
    <w:p w14:paraId="303D51F3" w14:textId="77777777" w:rsidR="00F77081" w:rsidRPr="00495B3E" w:rsidRDefault="00F7708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Средства дорожного фонда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</w:t>
      </w:r>
      <w:r w:rsidR="008D4C87" w:rsidRPr="00495B3E">
        <w:rPr>
          <w:rFonts w:ascii="Times New Roman" w:hAnsi="Times New Roman"/>
          <w:sz w:val="24"/>
          <w:szCs w:val="24"/>
        </w:rPr>
        <w:t>поселения на</w:t>
      </w:r>
      <w:r w:rsidRPr="00495B3E">
        <w:rPr>
          <w:rFonts w:ascii="Times New Roman" w:hAnsi="Times New Roman"/>
          <w:sz w:val="24"/>
          <w:szCs w:val="24"/>
        </w:rPr>
        <w:t xml:space="preserve">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бюджета.</w:t>
      </w:r>
    </w:p>
    <w:p w14:paraId="3B7D99E4" w14:textId="77777777" w:rsidR="00F77081" w:rsidRPr="00495B3E" w:rsidRDefault="005B6AD1" w:rsidP="00F77081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77081" w:rsidRPr="00495B3E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Порядок</w:t>
        </w:r>
      </w:hyperlink>
      <w:r w:rsidR="00F77081" w:rsidRPr="00495B3E">
        <w:rPr>
          <w:rFonts w:ascii="Times New Roman" w:hAnsi="Times New Roman"/>
          <w:sz w:val="24"/>
          <w:szCs w:val="24"/>
        </w:rPr>
        <w:t xml:space="preserve"> формирования и использования бюджетных ассигнований дорожного фонда </w:t>
      </w:r>
      <w:r w:rsidR="004512CC">
        <w:rPr>
          <w:rFonts w:ascii="Times New Roman" w:hAnsi="Times New Roman"/>
          <w:sz w:val="24"/>
          <w:szCs w:val="24"/>
        </w:rPr>
        <w:t>Мотор</w:t>
      </w:r>
      <w:r w:rsidR="00F77081" w:rsidRPr="00495B3E">
        <w:rPr>
          <w:rFonts w:ascii="Times New Roman" w:hAnsi="Times New Roman"/>
          <w:sz w:val="24"/>
          <w:szCs w:val="24"/>
        </w:rPr>
        <w:t>ского сельского поселения  устанавливается нормативным правовым актом представительного органа.</w:t>
      </w:r>
    </w:p>
    <w:p w14:paraId="5C8585A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5895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130"/>
      <w:bookmarkEnd w:id="16"/>
      <w:r w:rsidRPr="00495B3E">
        <w:rPr>
          <w:rFonts w:ascii="Times New Roman" w:hAnsi="Times New Roman"/>
          <w:b/>
          <w:sz w:val="24"/>
          <w:szCs w:val="24"/>
        </w:rPr>
        <w:t>Раздел 5. УЧАСТНИКИ БЮДЖЕТНОГО ПРОЦЕССА</w:t>
      </w:r>
    </w:p>
    <w:p w14:paraId="17520255" w14:textId="77777777" w:rsidR="00C55667" w:rsidRPr="00495B3E" w:rsidRDefault="00C5566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0302DCD" w14:textId="77777777"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         Статья 13. Этапы бюджетного процесса в </w:t>
      </w:r>
      <w:r w:rsidR="00AE10D2">
        <w:rPr>
          <w:rFonts w:ascii="Times New Roman" w:hAnsi="Times New Roman"/>
          <w:b/>
          <w:sz w:val="24"/>
          <w:szCs w:val="24"/>
        </w:rPr>
        <w:t>Мотор</w:t>
      </w:r>
      <w:r w:rsidRPr="00495B3E">
        <w:rPr>
          <w:rFonts w:ascii="Times New Roman" w:hAnsi="Times New Roman"/>
          <w:b/>
          <w:sz w:val="24"/>
          <w:szCs w:val="24"/>
        </w:rPr>
        <w:t>ском сельском поселении</w:t>
      </w:r>
    </w:p>
    <w:p w14:paraId="1359F0C9" w14:textId="77777777"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7C77044A" w14:textId="77777777"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Бюджетный процесс в </w:t>
      </w:r>
      <w:r w:rsidR="00AE10D2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ском сельском поселении состоит из следующих этапов:</w:t>
      </w:r>
    </w:p>
    <w:p w14:paraId="7CEC90B4" w14:textId="77777777"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1. Составление проекта бюджета </w:t>
      </w:r>
      <w:r w:rsidR="00AE10D2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14:paraId="1A78331E" w14:textId="77777777"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2. Рассмотрение и утверждение бюджета </w:t>
      </w:r>
      <w:r w:rsidR="00AE10D2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14:paraId="104DC4C4" w14:textId="77777777"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3. Исполнение бюджета </w:t>
      </w:r>
      <w:r w:rsidR="00AE10D2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14:paraId="128255E4" w14:textId="77777777" w:rsidR="00C55667" w:rsidRPr="00495B3E" w:rsidRDefault="00C55667" w:rsidP="00C5566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   4. Подготовка, рассмотрение и утверждение отчета об исполнении бюджета </w:t>
      </w:r>
      <w:r w:rsidR="00AE10D2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14:paraId="2D25D8A2" w14:textId="77777777" w:rsidR="00C55667" w:rsidRPr="00495B3E" w:rsidRDefault="00C55667" w:rsidP="00C556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1FF4794C" w14:textId="77777777" w:rsidR="00196897" w:rsidRPr="00495B3E" w:rsidRDefault="00196897" w:rsidP="00C556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7" w:name="Par132"/>
      <w:bookmarkEnd w:id="17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C55667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Участники бюджетног</w:t>
      </w:r>
      <w:r w:rsidR="00D04127" w:rsidRPr="00495B3E">
        <w:rPr>
          <w:rFonts w:ascii="Times New Roman" w:hAnsi="Times New Roman"/>
          <w:b/>
          <w:sz w:val="24"/>
          <w:szCs w:val="24"/>
        </w:rPr>
        <w:t xml:space="preserve">о процесса </w:t>
      </w:r>
    </w:p>
    <w:p w14:paraId="00DE262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ACCA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Участниками бюджетного процесса в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D04127" w:rsidRPr="00495B3E">
        <w:rPr>
          <w:rFonts w:ascii="Times New Roman" w:hAnsi="Times New Roman"/>
          <w:sz w:val="24"/>
          <w:szCs w:val="24"/>
        </w:rPr>
        <w:t>ском сельском поселении</w:t>
      </w:r>
      <w:r w:rsidRPr="00495B3E">
        <w:rPr>
          <w:rFonts w:ascii="Times New Roman" w:hAnsi="Times New Roman"/>
          <w:sz w:val="24"/>
          <w:szCs w:val="24"/>
        </w:rPr>
        <w:t xml:space="preserve"> являются:</w:t>
      </w:r>
    </w:p>
    <w:p w14:paraId="4D3A3A1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</w:t>
      </w:r>
      <w:r w:rsidR="00C55667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 xml:space="preserve">лава </w:t>
      </w:r>
      <w:r w:rsidR="00D04127" w:rsidRPr="00495B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D04127" w:rsidRPr="00495B3E">
        <w:rPr>
          <w:rFonts w:ascii="Times New Roman" w:hAnsi="Times New Roman"/>
          <w:sz w:val="24"/>
          <w:szCs w:val="24"/>
        </w:rPr>
        <w:t>ское сельское поселение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DD3BA0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2)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D04127" w:rsidRPr="00495B3E">
        <w:rPr>
          <w:rFonts w:ascii="Times New Roman" w:hAnsi="Times New Roman"/>
          <w:sz w:val="24"/>
          <w:szCs w:val="24"/>
        </w:rPr>
        <w:t>ская 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- представительный орган </w:t>
      </w:r>
      <w:r w:rsidR="00D04127" w:rsidRPr="00495B3E">
        <w:rPr>
          <w:rFonts w:ascii="Times New Roman" w:hAnsi="Times New Roman"/>
          <w:sz w:val="24"/>
          <w:szCs w:val="24"/>
        </w:rPr>
        <w:t>местного самоуправления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E95974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C55667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дминистрация </w:t>
      </w:r>
      <w:r w:rsidR="00D04127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- орган местного самоуправления, осуществляющий исполнительно-распорядительные функции;</w:t>
      </w:r>
    </w:p>
    <w:p w14:paraId="5BD98A1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4) </w:t>
      </w:r>
      <w:r w:rsidR="00530432" w:rsidRPr="00495B3E">
        <w:rPr>
          <w:rFonts w:ascii="Times New Roman" w:hAnsi="Times New Roman"/>
          <w:sz w:val="24"/>
          <w:szCs w:val="24"/>
        </w:rPr>
        <w:t>О</w:t>
      </w:r>
      <w:r w:rsidRPr="00495B3E">
        <w:rPr>
          <w:rFonts w:ascii="Times New Roman" w:hAnsi="Times New Roman"/>
          <w:sz w:val="24"/>
          <w:szCs w:val="24"/>
        </w:rPr>
        <w:t>рганы федерального казначейства;</w:t>
      </w:r>
    </w:p>
    <w:p w14:paraId="43933B2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5) </w:t>
      </w:r>
      <w:r w:rsidR="00530432" w:rsidRPr="00495B3E">
        <w:rPr>
          <w:rFonts w:ascii="Times New Roman" w:hAnsi="Times New Roman"/>
          <w:sz w:val="24"/>
          <w:szCs w:val="24"/>
        </w:rPr>
        <w:t>Ф</w:t>
      </w:r>
      <w:r w:rsidRPr="00495B3E">
        <w:rPr>
          <w:rFonts w:ascii="Times New Roman" w:hAnsi="Times New Roman"/>
          <w:sz w:val="24"/>
          <w:szCs w:val="24"/>
        </w:rPr>
        <w:t>инансовое управление;</w:t>
      </w:r>
    </w:p>
    <w:p w14:paraId="0251BDE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6) </w:t>
      </w:r>
      <w:r w:rsidR="00530432" w:rsidRPr="00495B3E">
        <w:rPr>
          <w:rFonts w:ascii="Times New Roman" w:hAnsi="Times New Roman"/>
          <w:sz w:val="24"/>
          <w:szCs w:val="24"/>
        </w:rPr>
        <w:t>О</w:t>
      </w:r>
      <w:r w:rsidRPr="00495B3E">
        <w:rPr>
          <w:rFonts w:ascii="Times New Roman" w:hAnsi="Times New Roman"/>
          <w:sz w:val="24"/>
          <w:szCs w:val="24"/>
        </w:rPr>
        <w:t>рганы муниципального финансового контроля;</w:t>
      </w:r>
    </w:p>
    <w:p w14:paraId="14EF4C9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7) </w:t>
      </w:r>
      <w:r w:rsidR="00530432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 xml:space="preserve">лавные администраторы (администраторы) доходов </w:t>
      </w:r>
      <w:r w:rsidR="00D04127" w:rsidRPr="00495B3E">
        <w:rPr>
          <w:rFonts w:ascii="Times New Roman" w:hAnsi="Times New Roman"/>
          <w:sz w:val="24"/>
          <w:szCs w:val="24"/>
        </w:rPr>
        <w:t>бюджета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3B5A187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8) </w:t>
      </w:r>
      <w:r w:rsidR="00530432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>лавные распорядители (распорядители) средств бюджета поселени</w:t>
      </w:r>
      <w:r w:rsidR="00D04127" w:rsidRPr="00495B3E">
        <w:rPr>
          <w:rFonts w:ascii="Times New Roman" w:hAnsi="Times New Roman"/>
          <w:sz w:val="24"/>
          <w:szCs w:val="24"/>
        </w:rPr>
        <w:t>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0A6A903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9) </w:t>
      </w:r>
      <w:r w:rsidR="00530432" w:rsidRPr="00495B3E">
        <w:rPr>
          <w:rFonts w:ascii="Times New Roman" w:hAnsi="Times New Roman"/>
          <w:sz w:val="24"/>
          <w:szCs w:val="24"/>
        </w:rPr>
        <w:t>Г</w:t>
      </w:r>
      <w:r w:rsidRPr="00495B3E">
        <w:rPr>
          <w:rFonts w:ascii="Times New Roman" w:hAnsi="Times New Roman"/>
          <w:sz w:val="24"/>
          <w:szCs w:val="24"/>
        </w:rPr>
        <w:t xml:space="preserve">лавные администраторы (администраторы) источников финансирования дефицита бюджета </w:t>
      </w:r>
      <w:r w:rsidR="00D04127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352C2E4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10) </w:t>
      </w:r>
      <w:r w:rsidR="00530432" w:rsidRPr="00495B3E">
        <w:rPr>
          <w:rFonts w:ascii="Times New Roman" w:hAnsi="Times New Roman"/>
          <w:sz w:val="24"/>
          <w:szCs w:val="24"/>
        </w:rPr>
        <w:t>П</w:t>
      </w:r>
      <w:r w:rsidRPr="00495B3E">
        <w:rPr>
          <w:rFonts w:ascii="Times New Roman" w:hAnsi="Times New Roman"/>
          <w:sz w:val="24"/>
          <w:szCs w:val="24"/>
        </w:rPr>
        <w:t xml:space="preserve">олучатели </w:t>
      </w:r>
      <w:r w:rsidR="00D04127" w:rsidRPr="00495B3E">
        <w:rPr>
          <w:rFonts w:ascii="Times New Roman" w:hAnsi="Times New Roman"/>
          <w:sz w:val="24"/>
          <w:szCs w:val="24"/>
        </w:rPr>
        <w:t>бюджетных средств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7AF93E6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11) </w:t>
      </w:r>
      <w:r w:rsidR="00D04127" w:rsidRPr="00495B3E">
        <w:rPr>
          <w:rFonts w:ascii="Times New Roman" w:hAnsi="Times New Roman"/>
          <w:sz w:val="24"/>
          <w:szCs w:val="24"/>
        </w:rPr>
        <w:t>Контрольно-счетная комиссия Кильмезского района.</w:t>
      </w:r>
    </w:p>
    <w:p w14:paraId="46DAD32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23BFB" w14:textId="77777777" w:rsidR="00196897" w:rsidRPr="00495B3E" w:rsidRDefault="00196897" w:rsidP="005E4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8" w:name="Par152"/>
      <w:bookmarkEnd w:id="18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A07F32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главы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="005E4C13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2923DF5B" w14:textId="77777777" w:rsidR="00F90647" w:rsidRPr="00495B3E" w:rsidRDefault="00F90647" w:rsidP="005E4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603C715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Глава </w:t>
      </w:r>
      <w:r w:rsidR="00F90647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4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="005E4C13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:</w:t>
      </w:r>
    </w:p>
    <w:p w14:paraId="09D5C552" w14:textId="77777777" w:rsidR="00530432" w:rsidRPr="00495B3E" w:rsidRDefault="00A07F3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П</w:t>
      </w:r>
      <w:r w:rsidR="00196897" w:rsidRPr="00495B3E">
        <w:rPr>
          <w:rFonts w:ascii="Times New Roman" w:hAnsi="Times New Roman"/>
          <w:sz w:val="24"/>
          <w:szCs w:val="24"/>
        </w:rPr>
        <w:t xml:space="preserve">одписывает и обнародует в порядке, установленном </w:t>
      </w:r>
      <w:hyperlink r:id="rId15" w:history="1">
        <w:r w:rsidR="00196897" w:rsidRPr="00495B3E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="00196897" w:rsidRPr="00495B3E">
        <w:rPr>
          <w:rFonts w:ascii="Times New Roman" w:hAnsi="Times New Roman"/>
          <w:sz w:val="24"/>
          <w:szCs w:val="24"/>
        </w:rPr>
        <w:t xml:space="preserve"> муниципального образования, решение о бюджете</w:t>
      </w:r>
      <w:r w:rsidR="005E4C13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решения о внесении изменений в бюджет</w:t>
      </w:r>
      <w:r w:rsidR="00D071ED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>, решение об утверждении отчета об исполнении бюджета</w:t>
      </w:r>
      <w:r w:rsidR="00D071ED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и иные нормативные правовые акты, принятые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D071ED" w:rsidRPr="00495B3E">
        <w:rPr>
          <w:rFonts w:ascii="Times New Roman" w:hAnsi="Times New Roman"/>
          <w:sz w:val="24"/>
          <w:szCs w:val="24"/>
        </w:rPr>
        <w:t>ской сельской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Думой и регулирующие бюджетные правоотношения в </w:t>
      </w:r>
      <w:r w:rsidR="00D071ED" w:rsidRPr="00495B3E">
        <w:rPr>
          <w:rFonts w:ascii="Times New Roman" w:hAnsi="Times New Roman"/>
          <w:sz w:val="24"/>
          <w:szCs w:val="24"/>
        </w:rPr>
        <w:t>поселении</w:t>
      </w:r>
      <w:r w:rsidR="00530432" w:rsidRPr="00495B3E">
        <w:rPr>
          <w:rFonts w:ascii="Times New Roman" w:hAnsi="Times New Roman"/>
          <w:sz w:val="24"/>
          <w:szCs w:val="24"/>
        </w:rPr>
        <w:t>;</w:t>
      </w:r>
    </w:p>
    <w:p w14:paraId="68FF87AB" w14:textId="77777777" w:rsidR="00530432" w:rsidRPr="00495B3E" w:rsidRDefault="00A07F32" w:rsidP="0053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</w:t>
      </w:r>
      <w:r w:rsidR="00530432" w:rsidRPr="00495B3E">
        <w:rPr>
          <w:rFonts w:ascii="Times New Roman" w:hAnsi="Times New Roman"/>
          <w:sz w:val="24"/>
          <w:szCs w:val="24"/>
        </w:rPr>
        <w:t>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органами самоуправления федеральными законами и законами субъекта Российской Федерации;</w:t>
      </w:r>
    </w:p>
    <w:p w14:paraId="2E04A3C2" w14:textId="77777777" w:rsidR="00530432" w:rsidRPr="00495B3E" w:rsidRDefault="00A07F32" w:rsidP="0053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</w:t>
      </w:r>
      <w:r w:rsidR="00530432" w:rsidRPr="00495B3E">
        <w:rPr>
          <w:rFonts w:ascii="Times New Roman" w:hAnsi="Times New Roman"/>
          <w:sz w:val="24"/>
          <w:szCs w:val="24"/>
        </w:rPr>
        <w:t>Назначение публичных слушаний по п</w:t>
      </w:r>
      <w:r w:rsidRPr="00495B3E">
        <w:rPr>
          <w:rFonts w:ascii="Times New Roman" w:hAnsi="Times New Roman"/>
          <w:sz w:val="24"/>
          <w:szCs w:val="24"/>
        </w:rPr>
        <w:t>р</w:t>
      </w:r>
      <w:r w:rsidR="00530432" w:rsidRPr="00495B3E">
        <w:rPr>
          <w:rFonts w:ascii="Times New Roman" w:hAnsi="Times New Roman"/>
          <w:sz w:val="24"/>
          <w:szCs w:val="24"/>
        </w:rPr>
        <w:t>оекту бюджета</w:t>
      </w:r>
      <w:r w:rsidRPr="00495B3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ское сельское поселение и отчету по его исполнению.</w:t>
      </w:r>
    </w:p>
    <w:p w14:paraId="030B0DE4" w14:textId="77777777" w:rsidR="00530432" w:rsidRPr="00495B3E" w:rsidRDefault="0053043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209115" w14:textId="77777777" w:rsidR="00196897" w:rsidRPr="00495B3E" w:rsidRDefault="00196897" w:rsidP="00A0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Par157"/>
      <w:bookmarkEnd w:id="19"/>
      <w:r w:rsidRPr="00495B3E">
        <w:rPr>
          <w:rFonts w:ascii="Times New Roman" w:hAnsi="Times New Roman"/>
          <w:b/>
          <w:sz w:val="24"/>
          <w:szCs w:val="24"/>
        </w:rPr>
        <w:t>Статья 1</w:t>
      </w:r>
      <w:r w:rsidR="00A07F32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</w:t>
      </w:r>
      <w:r w:rsidR="00A07F32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</w:t>
      </w:r>
    </w:p>
    <w:p w14:paraId="2E6AC7B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DB131" w14:textId="77777777" w:rsidR="00196897" w:rsidRPr="00495B3E" w:rsidRDefault="00255D15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</w:t>
      </w:r>
      <w:r w:rsidR="00DE081C" w:rsidRPr="00495B3E">
        <w:rPr>
          <w:rFonts w:ascii="Times New Roman" w:hAnsi="Times New Roman"/>
          <w:sz w:val="24"/>
          <w:szCs w:val="24"/>
        </w:rPr>
        <w:t xml:space="preserve">ская сельская 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Дума </w:t>
      </w:r>
      <w:r w:rsidR="00DE081C" w:rsidRPr="00495B3E">
        <w:rPr>
          <w:rFonts w:ascii="Times New Roman" w:hAnsi="Times New Roman"/>
          <w:sz w:val="24"/>
          <w:szCs w:val="24"/>
        </w:rPr>
        <w:t>обладает  следующими бюджетными полномочиями</w:t>
      </w:r>
      <w:r w:rsidR="00196897" w:rsidRPr="00495B3E">
        <w:rPr>
          <w:rFonts w:ascii="Times New Roman" w:hAnsi="Times New Roman"/>
          <w:sz w:val="24"/>
          <w:szCs w:val="24"/>
        </w:rPr>
        <w:t>:</w:t>
      </w:r>
    </w:p>
    <w:p w14:paraId="5E03979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определяет бюджетное устройство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DE081C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ADB602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2) </w:t>
      </w:r>
      <w:r w:rsidR="00DE081C" w:rsidRPr="00495B3E">
        <w:rPr>
          <w:rFonts w:ascii="Times New Roman" w:hAnsi="Times New Roman"/>
          <w:sz w:val="24"/>
          <w:szCs w:val="24"/>
        </w:rPr>
        <w:t>утверждени</w:t>
      </w:r>
      <w:r w:rsidR="00AA0278" w:rsidRPr="00495B3E">
        <w:rPr>
          <w:rFonts w:ascii="Times New Roman" w:hAnsi="Times New Roman"/>
          <w:sz w:val="24"/>
          <w:szCs w:val="24"/>
        </w:rPr>
        <w:t>е</w:t>
      </w:r>
      <w:r w:rsidR="00DE081C" w:rsidRPr="00495B3E">
        <w:rPr>
          <w:rFonts w:ascii="Times New Roman" w:hAnsi="Times New Roman"/>
          <w:sz w:val="24"/>
          <w:szCs w:val="24"/>
        </w:rPr>
        <w:t xml:space="preserve"> бюджета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DE081C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="00AA0278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DE081C" w:rsidRPr="00495B3E">
        <w:rPr>
          <w:rFonts w:ascii="Times New Roman" w:hAnsi="Times New Roman"/>
          <w:sz w:val="24"/>
          <w:szCs w:val="24"/>
        </w:rPr>
        <w:t>, осуществления контроля за его исполнением и утверждения отчета о его исполнении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5D05CD3B" w14:textId="77777777" w:rsidR="00AA0278" w:rsidRPr="00495B3E" w:rsidRDefault="00AA027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3) утверждение изменений, вносимые в бюджет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поселения;</w:t>
      </w:r>
    </w:p>
    <w:p w14:paraId="429F2853" w14:textId="77777777" w:rsidR="00AA0278" w:rsidRPr="00495B3E" w:rsidRDefault="00AA027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определение порядка управления и распоряжения имуществом, находящимся в муниципальной собственности поселения;</w:t>
      </w:r>
    </w:p>
    <w:p w14:paraId="6EDAD476" w14:textId="77777777" w:rsidR="00196897" w:rsidRPr="00495B3E" w:rsidRDefault="00AA027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</w:t>
      </w:r>
      <w:r w:rsidR="00196897" w:rsidRPr="00495B3E">
        <w:rPr>
          <w:rFonts w:ascii="Times New Roman" w:hAnsi="Times New Roman"/>
          <w:sz w:val="24"/>
          <w:szCs w:val="24"/>
        </w:rPr>
        <w:t xml:space="preserve">) </w:t>
      </w:r>
      <w:r w:rsidR="00DE081C" w:rsidRPr="00495B3E">
        <w:rPr>
          <w:rFonts w:ascii="Times New Roman" w:hAnsi="Times New Roman"/>
          <w:sz w:val="24"/>
          <w:szCs w:val="24"/>
        </w:rPr>
        <w:t>рассматривает проект бюджета поселения</w:t>
      </w:r>
      <w:r w:rsidR="00196897" w:rsidRPr="00495B3E">
        <w:rPr>
          <w:rFonts w:ascii="Times New Roman" w:hAnsi="Times New Roman"/>
          <w:sz w:val="24"/>
          <w:szCs w:val="24"/>
        </w:rPr>
        <w:t>;</w:t>
      </w:r>
    </w:p>
    <w:p w14:paraId="5C15AAA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7) </w:t>
      </w:r>
      <w:r w:rsidR="000F2AE2" w:rsidRPr="00495B3E">
        <w:rPr>
          <w:rFonts w:ascii="Times New Roman" w:hAnsi="Times New Roman"/>
          <w:sz w:val="24"/>
          <w:szCs w:val="24"/>
        </w:rPr>
        <w:t>принимает решение об утверждении отчета либо отклонении решения об исполнении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64199C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8) </w:t>
      </w:r>
      <w:r w:rsidR="000F2AE2" w:rsidRPr="00495B3E">
        <w:rPr>
          <w:rFonts w:ascii="Times New Roman" w:hAnsi="Times New Roman"/>
          <w:sz w:val="24"/>
          <w:szCs w:val="24"/>
        </w:rPr>
        <w:t>вводит местные налоги, устанавливает налоговые ставки и представляет налоговые льготы по ним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5DB4FC1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9) </w:t>
      </w:r>
      <w:r w:rsidR="000F2AE2" w:rsidRPr="00495B3E">
        <w:rPr>
          <w:rFonts w:ascii="Times New Roman" w:hAnsi="Times New Roman"/>
          <w:sz w:val="24"/>
          <w:szCs w:val="24"/>
        </w:rPr>
        <w:t>определяет обязательные для исполнения получателями средств бюджета условия финансирования конкретных расходов;</w:t>
      </w:r>
    </w:p>
    <w:p w14:paraId="03391E2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AA0278" w:rsidRPr="00495B3E">
        <w:rPr>
          <w:rFonts w:ascii="Times New Roman" w:hAnsi="Times New Roman"/>
          <w:sz w:val="24"/>
          <w:szCs w:val="24"/>
        </w:rPr>
        <w:t>0</w:t>
      </w:r>
      <w:r w:rsidRPr="00495B3E">
        <w:rPr>
          <w:rFonts w:ascii="Times New Roman" w:hAnsi="Times New Roman"/>
          <w:sz w:val="24"/>
          <w:szCs w:val="24"/>
        </w:rPr>
        <w:t xml:space="preserve">) устанавливает </w:t>
      </w:r>
      <w:r w:rsidR="000F2AE2" w:rsidRPr="00495B3E">
        <w:rPr>
          <w:rFonts w:ascii="Times New Roman" w:hAnsi="Times New Roman"/>
          <w:sz w:val="24"/>
          <w:szCs w:val="24"/>
        </w:rPr>
        <w:t>основания и порядок применения налоговых льгот по местным налогам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145D54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AA0278" w:rsidRPr="00495B3E">
        <w:rPr>
          <w:rFonts w:ascii="Times New Roman" w:hAnsi="Times New Roman"/>
          <w:sz w:val="24"/>
          <w:szCs w:val="24"/>
        </w:rPr>
        <w:t>1</w:t>
      </w:r>
      <w:r w:rsidRPr="00495B3E">
        <w:rPr>
          <w:rFonts w:ascii="Times New Roman" w:hAnsi="Times New Roman"/>
          <w:sz w:val="24"/>
          <w:szCs w:val="24"/>
        </w:rPr>
        <w:t xml:space="preserve">) </w:t>
      </w:r>
      <w:r w:rsidR="00886091" w:rsidRPr="00495B3E">
        <w:rPr>
          <w:rFonts w:ascii="Times New Roman" w:hAnsi="Times New Roman"/>
          <w:sz w:val="24"/>
          <w:szCs w:val="24"/>
        </w:rPr>
        <w:t>принимает программы социально-экономического развития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2F13868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AA0278" w:rsidRPr="00495B3E">
        <w:rPr>
          <w:rFonts w:ascii="Times New Roman" w:hAnsi="Times New Roman"/>
          <w:sz w:val="24"/>
          <w:szCs w:val="24"/>
        </w:rPr>
        <w:t>2</w:t>
      </w:r>
      <w:r w:rsidRPr="00495B3E">
        <w:rPr>
          <w:rFonts w:ascii="Times New Roman" w:hAnsi="Times New Roman"/>
          <w:sz w:val="24"/>
          <w:szCs w:val="24"/>
        </w:rPr>
        <w:t xml:space="preserve">) осуществляет иные </w:t>
      </w:r>
      <w:r w:rsidR="00886091" w:rsidRPr="00495B3E">
        <w:rPr>
          <w:rFonts w:ascii="Times New Roman" w:hAnsi="Times New Roman"/>
          <w:sz w:val="24"/>
          <w:szCs w:val="24"/>
        </w:rPr>
        <w:t xml:space="preserve">бюджетные </w:t>
      </w:r>
      <w:r w:rsidRPr="00495B3E">
        <w:rPr>
          <w:rFonts w:ascii="Times New Roman" w:hAnsi="Times New Roman"/>
          <w:sz w:val="24"/>
          <w:szCs w:val="24"/>
        </w:rPr>
        <w:t>полн</w:t>
      </w:r>
      <w:r w:rsidR="00886091" w:rsidRPr="00495B3E">
        <w:rPr>
          <w:rFonts w:ascii="Times New Roman" w:hAnsi="Times New Roman"/>
          <w:sz w:val="24"/>
          <w:szCs w:val="24"/>
        </w:rPr>
        <w:t xml:space="preserve">омочия в соответствии с Бюджетным Кодексом Российской Федерации, Уставом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886091" w:rsidRPr="00495B3E">
        <w:rPr>
          <w:rFonts w:ascii="Times New Roman" w:hAnsi="Times New Roman"/>
          <w:sz w:val="24"/>
          <w:szCs w:val="24"/>
        </w:rPr>
        <w:t>ского</w:t>
      </w:r>
      <w:r w:rsidR="007F0137" w:rsidRPr="00495B3E">
        <w:rPr>
          <w:rFonts w:ascii="Times New Roman" w:hAnsi="Times New Roman"/>
          <w:sz w:val="24"/>
          <w:szCs w:val="24"/>
        </w:rPr>
        <w:t xml:space="preserve"> сельского поселения и настоящим Положением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1B1C6D9E" w14:textId="77777777" w:rsidR="001F1AAF" w:rsidRPr="00495B3E" w:rsidRDefault="001F1AAF" w:rsidP="00BB2E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17. Бюджетные полномочия главы </w:t>
      </w:r>
      <w:r w:rsidR="005D15C3" w:rsidRPr="00495B3E">
        <w:rPr>
          <w:rFonts w:ascii="Times New Roman" w:hAnsi="Times New Roman"/>
          <w:b/>
          <w:sz w:val="24"/>
          <w:szCs w:val="24"/>
        </w:rPr>
        <w:t>поселения</w:t>
      </w:r>
    </w:p>
    <w:p w14:paraId="2CA5FCF3" w14:textId="77777777" w:rsidR="001F1AAF" w:rsidRPr="00495B3E" w:rsidRDefault="001F1AAF" w:rsidP="00BB2E6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Глава </w:t>
      </w:r>
      <w:r w:rsidR="005D15C3" w:rsidRPr="00495B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5D15C3" w:rsidRPr="00495B3E">
        <w:rPr>
          <w:rFonts w:ascii="Times New Roman" w:hAnsi="Times New Roman"/>
          <w:sz w:val="24"/>
          <w:szCs w:val="24"/>
        </w:rPr>
        <w:t>ское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B2E65" w:rsidRPr="00495B3E">
        <w:rPr>
          <w:rFonts w:ascii="Times New Roman" w:hAnsi="Times New Roman"/>
          <w:sz w:val="24"/>
          <w:szCs w:val="24"/>
        </w:rPr>
        <w:t>осуществляет следующие</w:t>
      </w:r>
      <w:r w:rsidRPr="00495B3E">
        <w:rPr>
          <w:rFonts w:ascii="Times New Roman" w:hAnsi="Times New Roman"/>
          <w:sz w:val="24"/>
          <w:szCs w:val="24"/>
        </w:rPr>
        <w:t xml:space="preserve"> бюджетными полномочиями:</w:t>
      </w:r>
    </w:p>
    <w:p w14:paraId="76E5B2BE" w14:textId="77777777" w:rsidR="001F1AAF" w:rsidRPr="00495B3E" w:rsidRDefault="001F1AAF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</w:t>
      </w:r>
      <w:r w:rsidR="00BB2E65" w:rsidRPr="00495B3E">
        <w:rPr>
          <w:rFonts w:ascii="Times New Roman" w:hAnsi="Times New Roman"/>
          <w:sz w:val="24"/>
          <w:szCs w:val="24"/>
        </w:rPr>
        <w:t xml:space="preserve">подписание, обеспечение опубликования и обнародования в порядке, установленном Уставом 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BB2E65" w:rsidRPr="00495B3E">
        <w:rPr>
          <w:rFonts w:ascii="Times New Roman" w:hAnsi="Times New Roman"/>
          <w:sz w:val="24"/>
          <w:szCs w:val="24"/>
        </w:rPr>
        <w:t xml:space="preserve">ское сельское поселение, нормативно-правовых актов, принимаемых сельской Думой 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BB2E65" w:rsidRPr="00495B3E">
        <w:rPr>
          <w:rFonts w:ascii="Times New Roman" w:hAnsi="Times New Roman"/>
          <w:sz w:val="24"/>
          <w:szCs w:val="24"/>
        </w:rPr>
        <w:t>ское сельское поселение;</w:t>
      </w:r>
    </w:p>
    <w:p w14:paraId="65071344" w14:textId="77777777" w:rsidR="00D11C8A" w:rsidRPr="00495B3E" w:rsidRDefault="00D11C8A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9305EC" w:rsidRPr="00495B3E">
        <w:rPr>
          <w:rFonts w:ascii="Times New Roman" w:hAnsi="Times New Roman"/>
          <w:sz w:val="24"/>
          <w:szCs w:val="24"/>
        </w:rPr>
        <w:t>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субъекта Российской Федерации</w:t>
      </w:r>
      <w:r w:rsidR="003E6D76" w:rsidRPr="00495B3E">
        <w:rPr>
          <w:rFonts w:ascii="Times New Roman" w:hAnsi="Times New Roman"/>
          <w:sz w:val="24"/>
          <w:szCs w:val="24"/>
        </w:rPr>
        <w:t>;</w:t>
      </w:r>
    </w:p>
    <w:p w14:paraId="5B7AF570" w14:textId="77777777" w:rsidR="003E6D76" w:rsidRPr="00495B3E" w:rsidRDefault="003E6D7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3) </w:t>
      </w:r>
      <w:r w:rsidR="009305EC" w:rsidRPr="00495B3E">
        <w:rPr>
          <w:rFonts w:ascii="Times New Roman" w:hAnsi="Times New Roman"/>
          <w:sz w:val="24"/>
          <w:szCs w:val="24"/>
        </w:rPr>
        <w:t xml:space="preserve">назначение публичных слушаний по проекту бюджета 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9305EC" w:rsidRPr="00495B3E">
        <w:rPr>
          <w:rFonts w:ascii="Times New Roman" w:hAnsi="Times New Roman"/>
          <w:sz w:val="24"/>
          <w:szCs w:val="24"/>
        </w:rPr>
        <w:t>ское сельское поселение и отчетную по его исполнению;</w:t>
      </w:r>
    </w:p>
    <w:p w14:paraId="1726AC72" w14:textId="77777777" w:rsidR="006013DC" w:rsidRPr="00495B3E" w:rsidRDefault="003E6D76" w:rsidP="009305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4) </w:t>
      </w:r>
      <w:r w:rsidR="009305EC" w:rsidRPr="00495B3E">
        <w:rPr>
          <w:rFonts w:ascii="Times New Roman" w:hAnsi="Times New Roman"/>
          <w:sz w:val="24"/>
          <w:szCs w:val="24"/>
        </w:rPr>
        <w:t xml:space="preserve">назначение публичных слушаний по проекту бюджета 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9305EC" w:rsidRPr="00495B3E">
        <w:rPr>
          <w:rFonts w:ascii="Times New Roman" w:hAnsi="Times New Roman"/>
          <w:sz w:val="24"/>
          <w:szCs w:val="24"/>
        </w:rPr>
        <w:t>ское сельское поселение и отчету по его исполнению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1B25453" w14:textId="77777777" w:rsidR="004B7486" w:rsidRPr="00495B3E" w:rsidRDefault="009305EC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</w:t>
      </w:r>
      <w:r w:rsidR="004B7486" w:rsidRPr="00495B3E">
        <w:rPr>
          <w:rFonts w:ascii="Times New Roman" w:hAnsi="Times New Roman"/>
          <w:sz w:val="24"/>
          <w:szCs w:val="24"/>
        </w:rPr>
        <w:t xml:space="preserve">) </w:t>
      </w:r>
      <w:r w:rsidRPr="00495B3E">
        <w:rPr>
          <w:rFonts w:ascii="Times New Roman" w:hAnsi="Times New Roman"/>
          <w:sz w:val="24"/>
          <w:szCs w:val="24"/>
        </w:rPr>
        <w:t xml:space="preserve">осуществляет иные полномочия в соответствии с Бюджетным кодексом и иными законодательными актами Российской Федерации, Уставом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="004B7486" w:rsidRPr="00495B3E">
        <w:rPr>
          <w:rFonts w:ascii="Times New Roman" w:hAnsi="Times New Roman"/>
          <w:sz w:val="24"/>
          <w:szCs w:val="24"/>
        </w:rPr>
        <w:t>.</w:t>
      </w:r>
    </w:p>
    <w:p w14:paraId="7159D5DB" w14:textId="77777777" w:rsidR="003E6D76" w:rsidRPr="00495B3E" w:rsidRDefault="003E6D76" w:rsidP="00BB2E6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E6E2D5E" w14:textId="77777777" w:rsidR="00196897" w:rsidRPr="00495B3E" w:rsidRDefault="00196897" w:rsidP="00930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0" w:name="Par172"/>
      <w:bookmarkStart w:id="21" w:name="Par181"/>
      <w:bookmarkEnd w:id="20"/>
      <w:bookmarkEnd w:id="21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7F0137" w:rsidRPr="00495B3E">
        <w:rPr>
          <w:rFonts w:ascii="Times New Roman" w:hAnsi="Times New Roman"/>
          <w:b/>
          <w:sz w:val="24"/>
          <w:szCs w:val="24"/>
        </w:rPr>
        <w:t>1</w:t>
      </w:r>
      <w:r w:rsidR="004B7486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администрации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="007F0137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03CF3DE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676B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Администрация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7F0137" w:rsidRPr="00495B3E">
        <w:rPr>
          <w:rFonts w:ascii="Times New Roman" w:hAnsi="Times New Roman"/>
          <w:sz w:val="24"/>
          <w:szCs w:val="24"/>
        </w:rPr>
        <w:t>ского сельского поселения обладает следующими бюджетными полномочиями</w:t>
      </w:r>
      <w:r w:rsidRPr="00495B3E">
        <w:rPr>
          <w:rFonts w:ascii="Times New Roman" w:hAnsi="Times New Roman"/>
          <w:sz w:val="24"/>
          <w:szCs w:val="24"/>
        </w:rPr>
        <w:t>:</w:t>
      </w:r>
    </w:p>
    <w:p w14:paraId="01856CB4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9"/>
      <w:bookmarkEnd w:id="22"/>
      <w:r w:rsidRPr="00495B3E">
        <w:rPr>
          <w:rFonts w:ascii="Times New Roman" w:hAnsi="Times New Roman" w:cs="Times New Roman"/>
          <w:sz w:val="24"/>
          <w:szCs w:val="24"/>
        </w:rPr>
        <w:t xml:space="preserve">1) организует составление программы социально-экономического развития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 xml:space="preserve">ского сельского поселения, проекта бюджета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 на очередной ф</w:t>
      </w:r>
      <w:r w:rsidR="00D818CC" w:rsidRPr="00495B3E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</w:p>
    <w:p w14:paraId="76A7F287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2) вносит на рассмотрение в сельскую Думу проект бюджета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 с необходимыми документами и материалами, отчет об исполнении бюджета;</w:t>
      </w:r>
    </w:p>
    <w:p w14:paraId="24102DA4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3) утверждает порядок осуществления муниципальных заимствований, обслуживания и управления муниципальным долгом;</w:t>
      </w:r>
    </w:p>
    <w:p w14:paraId="1BB3B0B1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4) утверждает порядок предоставления муниципальных гарантий;</w:t>
      </w:r>
    </w:p>
    <w:p w14:paraId="578E2E0C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5) вносит в сельскую Думу предложения по установлению, изменению, отмене местных налогов и сборов, введению и отмене налоговых льгот по местным налогам;</w:t>
      </w:r>
    </w:p>
    <w:p w14:paraId="04896199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6) утверждает заключения на решения Думы,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сельского поселения;</w:t>
      </w:r>
    </w:p>
    <w:p w14:paraId="2571D8E4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7) устанавливает порядок формирования муниципального задания;</w:t>
      </w:r>
    </w:p>
    <w:p w14:paraId="1B9A600C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8) устанавливает порядок финансового обеспечения выполнения муниципальных заданий за счет средств бюджета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14:paraId="0C636F33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10) утверждает муниципальные программы;</w:t>
      </w:r>
    </w:p>
    <w:p w14:paraId="5DADABE7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11) устанавливает порядок проведения и критерии оценки эффективности реализации муниципальных программ;</w:t>
      </w:r>
    </w:p>
    <w:p w14:paraId="6AA8957B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12) принимает решения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программ;</w:t>
      </w:r>
    </w:p>
    <w:p w14:paraId="607B8458" w14:textId="77777777" w:rsidR="007F0137" w:rsidRPr="00495B3E" w:rsidRDefault="007F0137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13) утверждает порядок расходования резервного фонда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14:paraId="7D911D0D" w14:textId="77777777" w:rsidR="00F475F0" w:rsidRPr="00495B3E" w:rsidRDefault="00F475F0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14) устанавливает порядок формирования и ведения реестра источников доходов бюджета сельского поселения в соответствии с общим</w:t>
      </w:r>
      <w:r w:rsidR="00F94632" w:rsidRPr="00495B3E">
        <w:rPr>
          <w:rFonts w:ascii="Times New Roman" w:hAnsi="Times New Roman" w:cs="Times New Roman"/>
          <w:sz w:val="24"/>
          <w:szCs w:val="24"/>
        </w:rPr>
        <w:t xml:space="preserve"> требованиями к составу информации, формирования и ведения реестров источников доходов бюджетов Правительства Российской Федерации;</w:t>
      </w:r>
    </w:p>
    <w:p w14:paraId="431469F1" w14:textId="77777777" w:rsidR="00FE79A5" w:rsidRPr="00495B3E" w:rsidRDefault="00FE79A5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 xml:space="preserve">15) устанавливает порядок предоставления в финансовое </w:t>
      </w:r>
      <w:proofErr w:type="gramStart"/>
      <w:r w:rsidRPr="00495B3E">
        <w:rPr>
          <w:rFonts w:ascii="Times New Roman" w:hAnsi="Times New Roman" w:cs="Times New Roman"/>
          <w:sz w:val="24"/>
          <w:szCs w:val="24"/>
        </w:rPr>
        <w:t>управление  администрации</w:t>
      </w:r>
      <w:proofErr w:type="gramEnd"/>
      <w:r w:rsidRPr="00495B3E">
        <w:rPr>
          <w:rFonts w:ascii="Times New Roman" w:hAnsi="Times New Roman" w:cs="Times New Roman"/>
          <w:sz w:val="24"/>
          <w:szCs w:val="24"/>
        </w:rPr>
        <w:t xml:space="preserve"> Кильмезского района реестров источников доходов бюджетов муниципального образования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Pr="00495B3E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14:paraId="013123E3" w14:textId="77777777" w:rsidR="007F0137" w:rsidRPr="00495B3E" w:rsidRDefault="00FE79A5" w:rsidP="007F013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5B3E">
        <w:rPr>
          <w:rFonts w:ascii="Times New Roman" w:hAnsi="Times New Roman" w:cs="Times New Roman"/>
          <w:sz w:val="24"/>
          <w:szCs w:val="24"/>
        </w:rPr>
        <w:t>16)</w:t>
      </w:r>
      <w:r w:rsidR="007F0137" w:rsidRPr="00495B3E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 в соответствии с Бюджетным кодексом Российской Федерации, Уставом </w:t>
      </w:r>
      <w:r w:rsidR="00255D15">
        <w:rPr>
          <w:rFonts w:ascii="Times New Roman" w:hAnsi="Times New Roman" w:cs="Times New Roman"/>
          <w:sz w:val="24"/>
          <w:szCs w:val="24"/>
        </w:rPr>
        <w:t>Мотор</w:t>
      </w:r>
      <w:r w:rsidR="007F0137" w:rsidRPr="00495B3E">
        <w:rPr>
          <w:rFonts w:ascii="Times New Roman" w:hAnsi="Times New Roman" w:cs="Times New Roman"/>
          <w:sz w:val="24"/>
          <w:szCs w:val="24"/>
        </w:rPr>
        <w:t>ского сельского поселения и настоящим Положением.</w:t>
      </w:r>
    </w:p>
    <w:p w14:paraId="553A6D11" w14:textId="77777777" w:rsidR="007F0137" w:rsidRPr="00495B3E" w:rsidRDefault="007F013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D77087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C494C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3" w:name="Par271"/>
      <w:bookmarkStart w:id="24" w:name="Par279"/>
      <w:bookmarkEnd w:id="23"/>
      <w:bookmarkEnd w:id="24"/>
      <w:r w:rsidRPr="00495B3E">
        <w:rPr>
          <w:rFonts w:ascii="Times New Roman" w:hAnsi="Times New Roman"/>
          <w:b/>
          <w:spacing w:val="2"/>
          <w:sz w:val="24"/>
          <w:szCs w:val="24"/>
        </w:rPr>
        <w:t xml:space="preserve">Статья </w:t>
      </w:r>
      <w:r w:rsidR="007A1CD7" w:rsidRPr="00495B3E">
        <w:rPr>
          <w:rFonts w:ascii="Times New Roman" w:hAnsi="Times New Roman"/>
          <w:b/>
          <w:spacing w:val="2"/>
          <w:sz w:val="24"/>
          <w:szCs w:val="24"/>
        </w:rPr>
        <w:t>19</w:t>
      </w:r>
      <w:r w:rsidRPr="00495B3E">
        <w:rPr>
          <w:rFonts w:ascii="Times New Roman" w:hAnsi="Times New Roman"/>
          <w:b/>
          <w:spacing w:val="2"/>
          <w:sz w:val="24"/>
          <w:szCs w:val="24"/>
        </w:rPr>
        <w:t xml:space="preserve">. Бюджетные полномочия главного администратора </w:t>
      </w:r>
      <w:r w:rsidRPr="00495B3E">
        <w:rPr>
          <w:rFonts w:ascii="Times New Roman" w:hAnsi="Times New Roman"/>
          <w:b/>
          <w:sz w:val="24"/>
          <w:szCs w:val="24"/>
        </w:rPr>
        <w:t xml:space="preserve">(администратора) доходов  бюджета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12E4A574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8AC197F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28"/>
          <w:sz w:val="24"/>
          <w:szCs w:val="24"/>
        </w:rPr>
        <w:t xml:space="preserve">                    1.</w:t>
      </w:r>
      <w:r w:rsidRPr="00495B3E">
        <w:rPr>
          <w:rFonts w:ascii="Times New Roman" w:hAnsi="Times New Roman"/>
          <w:sz w:val="24"/>
          <w:szCs w:val="24"/>
        </w:rPr>
        <w:t xml:space="preserve"> Главный администратор доходов  бюджета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поселения:</w:t>
      </w:r>
    </w:p>
    <w:p w14:paraId="2D5B0C7B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>1</w:t>
      </w:r>
      <w:r w:rsidR="00C21E5B" w:rsidRPr="00495B3E">
        <w:rPr>
          <w:rFonts w:ascii="Times New Roman" w:hAnsi="Times New Roman"/>
          <w:spacing w:val="-8"/>
          <w:sz w:val="24"/>
          <w:szCs w:val="24"/>
        </w:rPr>
        <w:t>)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 xml:space="preserve">представляет сведения, необходимые для составления  проекта </w:t>
      </w:r>
      <w:r w:rsidR="00C21E5B" w:rsidRPr="00495B3E">
        <w:rPr>
          <w:rFonts w:ascii="Times New Roman" w:hAnsi="Times New Roman"/>
          <w:spacing w:val="-3"/>
          <w:sz w:val="24"/>
          <w:szCs w:val="24"/>
        </w:rPr>
        <w:t>бюджета поселения на очередной финансовый год и плановый период;</w:t>
      </w:r>
    </w:p>
    <w:p w14:paraId="18FAA161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>2</w:t>
      </w:r>
      <w:r w:rsidR="00C21E5B" w:rsidRPr="00495B3E">
        <w:rPr>
          <w:rFonts w:ascii="Times New Roman" w:hAnsi="Times New Roman"/>
          <w:spacing w:val="-8"/>
          <w:sz w:val="24"/>
          <w:szCs w:val="24"/>
        </w:rPr>
        <w:t>)</w:t>
      </w:r>
      <w:r w:rsidR="00C21E5B" w:rsidRPr="00495B3E">
        <w:rPr>
          <w:rFonts w:ascii="Times New Roman" w:hAnsi="Times New Roman"/>
          <w:sz w:val="24"/>
          <w:szCs w:val="24"/>
        </w:rPr>
        <w:tab/>
        <w:t>представляет сведения для составления и ведения кассового плана;</w:t>
      </w:r>
    </w:p>
    <w:p w14:paraId="620DBFC8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1"/>
          <w:sz w:val="24"/>
          <w:szCs w:val="24"/>
        </w:rPr>
        <w:t>3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 xml:space="preserve">) формирует и представляет бюджетную отчетность главного </w:t>
      </w:r>
      <w:r w:rsidR="00C21E5B" w:rsidRPr="00495B3E">
        <w:rPr>
          <w:rFonts w:ascii="Times New Roman" w:hAnsi="Times New Roman"/>
          <w:sz w:val="24"/>
          <w:szCs w:val="24"/>
        </w:rPr>
        <w:t>администратора доходов бюджета поселения;</w:t>
      </w:r>
    </w:p>
    <w:p w14:paraId="448348AD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4</w:t>
      </w:r>
      <w:r w:rsidR="00C21E5B" w:rsidRPr="00495B3E">
        <w:rPr>
          <w:rFonts w:ascii="Times New Roman" w:hAnsi="Times New Roman"/>
          <w:sz w:val="24"/>
          <w:szCs w:val="24"/>
        </w:rPr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7B87F9B3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</w:t>
      </w:r>
      <w:r w:rsidR="00C21E5B" w:rsidRPr="00495B3E">
        <w:rPr>
          <w:rFonts w:ascii="Times New Roman" w:hAnsi="Times New Roman"/>
          <w:sz w:val="24"/>
          <w:szCs w:val="24"/>
        </w:rPr>
        <w:t>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14:paraId="2A83349A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</w:t>
      </w:r>
      <w:r w:rsidR="00C21E5B" w:rsidRPr="00495B3E">
        <w:rPr>
          <w:rFonts w:ascii="Times New Roman" w:hAnsi="Times New Roman"/>
          <w:sz w:val="24"/>
          <w:szCs w:val="24"/>
        </w:rPr>
        <w:t>) принимает решение о признании безнадежной к взысканию задолженности по платежам в бюджет;</w:t>
      </w:r>
    </w:p>
    <w:p w14:paraId="0685B311" w14:textId="77777777" w:rsidR="00C21E5B" w:rsidRPr="00495B3E" w:rsidRDefault="0084472B" w:rsidP="00C21E5B">
      <w:pPr>
        <w:pStyle w:val="a6"/>
        <w:jc w:val="both"/>
        <w:rPr>
          <w:rFonts w:ascii="Times New Roman" w:hAnsi="Times New Roman"/>
          <w:spacing w:val="-11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>7</w:t>
      </w:r>
      <w:r w:rsidR="00C21E5B" w:rsidRPr="00495B3E">
        <w:rPr>
          <w:rFonts w:ascii="Times New Roman" w:hAnsi="Times New Roman"/>
          <w:spacing w:val="-8"/>
          <w:sz w:val="24"/>
          <w:szCs w:val="24"/>
        </w:rPr>
        <w:t xml:space="preserve">) </w:t>
      </w:r>
      <w:r w:rsidR="00C21E5B" w:rsidRPr="00495B3E">
        <w:rPr>
          <w:rFonts w:ascii="Times New Roman" w:hAnsi="Times New Roman"/>
          <w:sz w:val="24"/>
          <w:szCs w:val="24"/>
        </w:rPr>
        <w:t xml:space="preserve">осуществляет иные бюджетные полномочия, установленные </w:t>
      </w:r>
      <w:r w:rsidR="00C21E5B" w:rsidRPr="00495B3E">
        <w:rPr>
          <w:rFonts w:ascii="Times New Roman" w:hAnsi="Times New Roman"/>
          <w:spacing w:val="5"/>
          <w:sz w:val="24"/>
          <w:szCs w:val="24"/>
        </w:rPr>
        <w:t xml:space="preserve">бюджетным законодательством Российской Федерации и принимаемыми в </w:t>
      </w:r>
      <w:r w:rsidR="00C21E5B" w:rsidRPr="00495B3E">
        <w:rPr>
          <w:rFonts w:ascii="Times New Roman" w:hAnsi="Times New Roman"/>
          <w:spacing w:val="4"/>
          <w:sz w:val="24"/>
          <w:szCs w:val="24"/>
        </w:rPr>
        <w:t xml:space="preserve">соответствии с ним нормативными правовыми актами, регулирующими </w:t>
      </w:r>
      <w:r w:rsidR="00C21E5B" w:rsidRPr="00495B3E">
        <w:rPr>
          <w:rFonts w:ascii="Times New Roman" w:hAnsi="Times New Roman"/>
          <w:sz w:val="24"/>
          <w:szCs w:val="24"/>
        </w:rPr>
        <w:t>бюджетные правоотношения.</w:t>
      </w:r>
    </w:p>
    <w:p w14:paraId="523352B7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2"/>
          <w:sz w:val="24"/>
          <w:szCs w:val="24"/>
        </w:rPr>
        <w:t xml:space="preserve">          2.</w:t>
      </w:r>
      <w:r w:rsidRPr="00495B3E">
        <w:rPr>
          <w:rFonts w:ascii="Times New Roman" w:hAnsi="Times New Roman"/>
          <w:sz w:val="24"/>
          <w:szCs w:val="24"/>
        </w:rPr>
        <w:tab/>
        <w:t xml:space="preserve">Администратор доходов бюджета 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поселения:</w:t>
      </w:r>
    </w:p>
    <w:p w14:paraId="15F91185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22"/>
          <w:sz w:val="24"/>
          <w:szCs w:val="24"/>
        </w:rPr>
        <w:t xml:space="preserve">           1)</w:t>
      </w:r>
      <w:r w:rsidRPr="00495B3E">
        <w:rPr>
          <w:rFonts w:ascii="Times New Roman" w:hAnsi="Times New Roman"/>
          <w:sz w:val="24"/>
          <w:szCs w:val="24"/>
        </w:rPr>
        <w:tab/>
        <w:t xml:space="preserve">осуществляет начисление, учет и контроль за правильностью исчисления, полнотой и своевременностью осуществления платежей </w:t>
      </w:r>
      <w:proofErr w:type="gramStart"/>
      <w:r w:rsidRPr="00495B3E">
        <w:rPr>
          <w:rFonts w:ascii="Times New Roman" w:hAnsi="Times New Roman"/>
          <w:sz w:val="24"/>
          <w:szCs w:val="24"/>
        </w:rPr>
        <w:t>в  бюджет</w:t>
      </w:r>
      <w:proofErr w:type="gramEnd"/>
      <w:r w:rsidRPr="00495B3E">
        <w:rPr>
          <w:rFonts w:ascii="Times New Roman" w:hAnsi="Times New Roman"/>
          <w:sz w:val="24"/>
          <w:szCs w:val="24"/>
        </w:rPr>
        <w:t>, пеней и штрафов по ним;</w:t>
      </w:r>
    </w:p>
    <w:p w14:paraId="0F21E965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 xml:space="preserve">       2) осуществляет взыскание задолженности по платежам в </w:t>
      </w:r>
      <w:r w:rsidRPr="00495B3E">
        <w:rPr>
          <w:rFonts w:ascii="Times New Roman" w:hAnsi="Times New Roman"/>
          <w:sz w:val="24"/>
          <w:szCs w:val="24"/>
        </w:rPr>
        <w:t xml:space="preserve"> бюджет поселения, пеней и штрафов;</w:t>
      </w:r>
    </w:p>
    <w:p w14:paraId="23038582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3"/>
          <w:sz w:val="24"/>
          <w:szCs w:val="24"/>
        </w:rPr>
        <w:t xml:space="preserve">       3) принимает решение о возврате излишне уплаченных (взысканных) </w:t>
      </w:r>
      <w:r w:rsidRPr="00495B3E">
        <w:rPr>
          <w:rFonts w:ascii="Times New Roman" w:hAnsi="Times New Roman"/>
          <w:spacing w:val="13"/>
          <w:sz w:val="24"/>
          <w:szCs w:val="24"/>
        </w:rPr>
        <w:t xml:space="preserve">платежей в  бюджет поселения, пеней и штрафов, а также процентов за </w:t>
      </w:r>
      <w:r w:rsidRPr="00495B3E">
        <w:rPr>
          <w:rFonts w:ascii="Times New Roman" w:hAnsi="Times New Roman"/>
          <w:spacing w:val="3"/>
          <w:sz w:val="24"/>
          <w:szCs w:val="24"/>
        </w:rPr>
        <w:t xml:space="preserve">несвоевременное осуществление такого возврата и процентов, начисленных на излишне взысканные суммы, и представляет поручение в орган </w:t>
      </w:r>
      <w:r w:rsidRPr="00495B3E">
        <w:rPr>
          <w:rFonts w:ascii="Times New Roman" w:hAnsi="Times New Roman"/>
          <w:sz w:val="24"/>
          <w:szCs w:val="24"/>
        </w:rPr>
        <w:t>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5925A072" w14:textId="77777777" w:rsidR="00C21E5B" w:rsidRPr="00495B3E" w:rsidRDefault="00F90647" w:rsidP="00C21E5B">
      <w:pPr>
        <w:pStyle w:val="a6"/>
        <w:jc w:val="both"/>
        <w:rPr>
          <w:rFonts w:ascii="Times New Roman" w:hAnsi="Times New Roman"/>
          <w:spacing w:val="-8"/>
          <w:sz w:val="24"/>
          <w:szCs w:val="24"/>
        </w:rPr>
      </w:pPr>
      <w:r w:rsidRPr="00495B3E">
        <w:rPr>
          <w:rFonts w:ascii="Times New Roman" w:hAnsi="Times New Roman"/>
          <w:spacing w:val="9"/>
          <w:sz w:val="24"/>
          <w:szCs w:val="24"/>
        </w:rPr>
        <w:t xml:space="preserve">      4) </w:t>
      </w:r>
      <w:r w:rsidR="00C21E5B" w:rsidRPr="00495B3E">
        <w:rPr>
          <w:rFonts w:ascii="Times New Roman" w:hAnsi="Times New Roman"/>
          <w:spacing w:val="9"/>
          <w:sz w:val="24"/>
          <w:szCs w:val="24"/>
        </w:rPr>
        <w:t xml:space="preserve">принимает решение о зачете (уточнении) платежей в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>бюджет поселения и представляет уведомление в орган Федерального казначейства;</w:t>
      </w:r>
    </w:p>
    <w:p w14:paraId="1389158D" w14:textId="77777777" w:rsidR="00C21E5B" w:rsidRPr="00495B3E" w:rsidRDefault="00F90647" w:rsidP="00C21E5B">
      <w:pPr>
        <w:pStyle w:val="a6"/>
        <w:jc w:val="both"/>
        <w:rPr>
          <w:rFonts w:ascii="Times New Roman" w:hAnsi="Times New Roman"/>
          <w:spacing w:val="-8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5) </w:t>
      </w:r>
      <w:r w:rsidR="00C21E5B" w:rsidRPr="00495B3E">
        <w:rPr>
          <w:rFonts w:ascii="Times New Roman" w:hAnsi="Times New Roman"/>
          <w:sz w:val="24"/>
          <w:szCs w:val="24"/>
        </w:rPr>
        <w:t xml:space="preserve">в случае и порядке, установленных главным администратором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 xml:space="preserve">доходов бюджета поселения, формирует и представляет главному </w:t>
      </w:r>
      <w:r w:rsidR="00C21E5B" w:rsidRPr="00495B3E">
        <w:rPr>
          <w:rFonts w:ascii="Times New Roman" w:hAnsi="Times New Roman"/>
          <w:spacing w:val="2"/>
          <w:sz w:val="24"/>
          <w:szCs w:val="24"/>
        </w:rPr>
        <w:t xml:space="preserve">администратору доходов бюджета поселения сведения и бюджетную </w:t>
      </w:r>
      <w:r w:rsidR="00C21E5B" w:rsidRPr="00495B3E">
        <w:rPr>
          <w:rFonts w:ascii="Times New Roman" w:hAnsi="Times New Roman"/>
          <w:spacing w:val="1"/>
          <w:sz w:val="24"/>
          <w:szCs w:val="24"/>
        </w:rPr>
        <w:t>отчетность, необходимые для осуществления полномочий соответствующего главного администратора доходов бюджета поселения;</w:t>
      </w:r>
    </w:p>
    <w:p w14:paraId="0D0C776D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>6)</w:t>
      </w:r>
      <w:r w:rsidRPr="00495B3E">
        <w:rPr>
          <w:rFonts w:ascii="Times New Roman" w:hAnsi="Times New Roman"/>
          <w:sz w:val="24"/>
          <w:szCs w:val="24"/>
        </w:rPr>
        <w:tab/>
        <w:t xml:space="preserve">осуществляет иные бюджетные полномочия, установленные </w:t>
      </w:r>
      <w:r w:rsidRPr="00495B3E">
        <w:rPr>
          <w:rFonts w:ascii="Times New Roman" w:hAnsi="Times New Roman"/>
          <w:spacing w:val="6"/>
          <w:sz w:val="24"/>
          <w:szCs w:val="24"/>
        </w:rPr>
        <w:t xml:space="preserve">бюджетным законодательством Российской Федерации и принимаемыми в </w:t>
      </w:r>
      <w:r w:rsidRPr="00495B3E">
        <w:rPr>
          <w:rFonts w:ascii="Times New Roman" w:hAnsi="Times New Roman"/>
          <w:spacing w:val="5"/>
          <w:sz w:val="24"/>
          <w:szCs w:val="24"/>
        </w:rPr>
        <w:t xml:space="preserve">соответствии с ним нормативными правовыми актами, регулирующими </w:t>
      </w:r>
      <w:r w:rsidRPr="00495B3E">
        <w:rPr>
          <w:rFonts w:ascii="Times New Roman" w:hAnsi="Times New Roman"/>
          <w:spacing w:val="1"/>
          <w:sz w:val="24"/>
          <w:szCs w:val="24"/>
        </w:rPr>
        <w:t>бюджетные правоотношения;</w:t>
      </w:r>
    </w:p>
    <w:p w14:paraId="324E42BA" w14:textId="77777777" w:rsidR="00C21E5B" w:rsidRPr="00495B3E" w:rsidRDefault="00C21E5B" w:rsidP="00C21E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7)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6" w:history="1">
        <w:r w:rsidRPr="00495B3E"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14:paraId="7F62A0E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5C394C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Par283"/>
      <w:bookmarkEnd w:id="25"/>
    </w:p>
    <w:p w14:paraId="3B2EC466" w14:textId="77777777" w:rsidR="008B52CD" w:rsidRPr="00495B3E" w:rsidRDefault="008B52CD" w:rsidP="008B52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6" w:name="Par300"/>
      <w:bookmarkStart w:id="27" w:name="Par325"/>
      <w:bookmarkEnd w:id="26"/>
      <w:bookmarkEnd w:id="27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7A1CD7" w:rsidRPr="00495B3E">
        <w:rPr>
          <w:rFonts w:ascii="Times New Roman" w:hAnsi="Times New Roman"/>
          <w:b/>
          <w:sz w:val="24"/>
          <w:szCs w:val="24"/>
        </w:rPr>
        <w:t>20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главного распорядителя (распорядителя) средств  бюджета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Pr="00495B3E">
        <w:rPr>
          <w:rFonts w:ascii="Times New Roman" w:hAnsi="Times New Roman"/>
          <w:b/>
          <w:sz w:val="24"/>
          <w:szCs w:val="24"/>
        </w:rPr>
        <w:t>ского сельского  поселения</w:t>
      </w:r>
    </w:p>
    <w:p w14:paraId="0C314271" w14:textId="77777777"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8CEA42B" w14:textId="77777777"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1. Главный распорядитель средств  бюджета сельского поселения:</w:t>
      </w:r>
    </w:p>
    <w:p w14:paraId="0A7CEB87" w14:textId="77777777" w:rsidR="008B52CD" w:rsidRPr="00495B3E" w:rsidRDefault="008B52CD" w:rsidP="008B52CD">
      <w:pPr>
        <w:pStyle w:val="a6"/>
        <w:jc w:val="both"/>
        <w:rPr>
          <w:rFonts w:ascii="Times New Roman" w:hAnsi="Times New Roman"/>
          <w:spacing w:val="-21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1) обеспечивает результативность,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обязательств;</w:t>
      </w:r>
    </w:p>
    <w:p w14:paraId="75644EB7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8"/>
          <w:sz w:val="24"/>
          <w:szCs w:val="24"/>
        </w:rPr>
        <w:t>2</w:t>
      </w:r>
      <w:r w:rsidR="008B52CD" w:rsidRPr="00495B3E">
        <w:rPr>
          <w:rFonts w:ascii="Times New Roman" w:hAnsi="Times New Roman"/>
          <w:spacing w:val="-8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</w:r>
      <w:r w:rsidR="008B52CD" w:rsidRPr="00495B3E">
        <w:rPr>
          <w:rFonts w:ascii="Times New Roman" w:hAnsi="Times New Roman"/>
          <w:spacing w:val="6"/>
          <w:sz w:val="24"/>
          <w:szCs w:val="24"/>
        </w:rPr>
        <w:t xml:space="preserve">ведет реестр расходных обязательств, подлежащих исполнению в </w:t>
      </w:r>
      <w:r w:rsidR="008B52CD" w:rsidRPr="00495B3E">
        <w:rPr>
          <w:rFonts w:ascii="Times New Roman" w:hAnsi="Times New Roman"/>
          <w:sz w:val="24"/>
          <w:szCs w:val="24"/>
        </w:rPr>
        <w:t>пределах утвержденных ему лимитов бюджетных обязательств и бюджетных ассигнований;</w:t>
      </w:r>
    </w:p>
    <w:p w14:paraId="242CB6EC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1"/>
          <w:sz w:val="24"/>
          <w:szCs w:val="24"/>
        </w:rPr>
      </w:pPr>
      <w:r w:rsidRPr="00495B3E">
        <w:rPr>
          <w:rFonts w:ascii="Times New Roman" w:hAnsi="Times New Roman"/>
          <w:spacing w:val="-6"/>
          <w:sz w:val="24"/>
          <w:szCs w:val="24"/>
        </w:rPr>
        <w:t>3</w:t>
      </w:r>
      <w:r w:rsidR="00493057" w:rsidRPr="00495B3E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2"/>
          <w:sz w:val="24"/>
          <w:szCs w:val="24"/>
        </w:rPr>
        <w:t xml:space="preserve">осуществляет планирование соответствующих расходов </w:t>
      </w:r>
      <w:r w:rsidR="008B52CD" w:rsidRPr="00495B3E">
        <w:rPr>
          <w:rFonts w:ascii="Times New Roman" w:hAnsi="Times New Roman"/>
          <w:sz w:val="24"/>
          <w:szCs w:val="24"/>
        </w:rPr>
        <w:t xml:space="preserve"> бюджета, составляет обоснования бюджетных ассигнований;</w:t>
      </w:r>
    </w:p>
    <w:p w14:paraId="627239B3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3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>4</w:t>
      </w:r>
      <w:r w:rsidR="00493057" w:rsidRPr="00495B3E">
        <w:rPr>
          <w:rFonts w:ascii="Times New Roman" w:hAnsi="Times New Roman"/>
          <w:spacing w:val="4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составляет, утверждает и ведет бюджетную роспись, распределяет </w:t>
      </w:r>
      <w:r w:rsidR="008B52CD" w:rsidRPr="00495B3E">
        <w:rPr>
          <w:rFonts w:ascii="Times New Roman" w:hAnsi="Times New Roman"/>
          <w:sz w:val="24"/>
          <w:szCs w:val="24"/>
        </w:rPr>
        <w:t xml:space="preserve">бюджетные ассигнования, лимиты бюджетных обязательств </w:t>
      </w:r>
      <w:r w:rsidRPr="00495B3E">
        <w:rPr>
          <w:rFonts w:ascii="Times New Roman" w:hAnsi="Times New Roman"/>
          <w:sz w:val="24"/>
          <w:szCs w:val="24"/>
        </w:rPr>
        <w:t>и</w:t>
      </w:r>
      <w:r w:rsidR="008B52CD" w:rsidRPr="00495B3E">
        <w:rPr>
          <w:rFonts w:ascii="Times New Roman" w:hAnsi="Times New Roman"/>
          <w:sz w:val="24"/>
          <w:szCs w:val="24"/>
        </w:rPr>
        <w:t xml:space="preserve"> исполняет соответствующую часть  бюджета;</w:t>
      </w:r>
    </w:p>
    <w:p w14:paraId="531C6A2F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3"/>
          <w:sz w:val="24"/>
          <w:szCs w:val="24"/>
        </w:rPr>
        <w:t>5</w:t>
      </w:r>
      <w:r w:rsidR="008B52CD" w:rsidRPr="00495B3E">
        <w:rPr>
          <w:rFonts w:ascii="Times New Roman" w:hAnsi="Times New Roman"/>
          <w:spacing w:val="-13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</w:r>
      <w:r w:rsidR="008B52CD" w:rsidRPr="00495B3E">
        <w:rPr>
          <w:rFonts w:ascii="Times New Roman" w:hAnsi="Times New Roman"/>
          <w:spacing w:val="-1"/>
          <w:sz w:val="24"/>
          <w:szCs w:val="24"/>
        </w:rPr>
        <w:t xml:space="preserve">вносит предложения по формированию и изменению сводной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бюджетной росписи  бюджета и лимитов бюджетных </w:t>
      </w:r>
      <w:r w:rsidR="008B52CD" w:rsidRPr="00495B3E">
        <w:rPr>
          <w:rFonts w:ascii="Times New Roman" w:hAnsi="Times New Roman"/>
          <w:sz w:val="24"/>
          <w:szCs w:val="24"/>
        </w:rPr>
        <w:t>обязательств;</w:t>
      </w:r>
    </w:p>
    <w:p w14:paraId="042264F8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t>6</w:t>
      </w:r>
      <w:r w:rsidR="008B52CD" w:rsidRPr="00495B3E">
        <w:rPr>
          <w:rFonts w:ascii="Times New Roman" w:hAnsi="Times New Roman"/>
          <w:spacing w:val="-11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  <w:t>формирует муниципальное задание;</w:t>
      </w:r>
    </w:p>
    <w:p w14:paraId="3688340B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2"/>
          <w:sz w:val="24"/>
          <w:szCs w:val="24"/>
        </w:rPr>
      </w:pPr>
      <w:r w:rsidRPr="00495B3E">
        <w:rPr>
          <w:rFonts w:ascii="Times New Roman" w:hAnsi="Times New Roman"/>
          <w:spacing w:val="5"/>
          <w:sz w:val="24"/>
          <w:szCs w:val="24"/>
        </w:rPr>
        <w:t>7</w:t>
      </w:r>
      <w:r w:rsidR="00493057" w:rsidRPr="00495B3E">
        <w:rPr>
          <w:rFonts w:ascii="Times New Roman" w:hAnsi="Times New Roman"/>
          <w:spacing w:val="5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5"/>
          <w:sz w:val="24"/>
          <w:szCs w:val="24"/>
        </w:rPr>
        <w:t xml:space="preserve">осуществляет контроль за соблюдением условий предоставления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средств, установленных решением сельской Думы о бюджете </w:t>
      </w:r>
      <w:r w:rsidR="008B52CD" w:rsidRPr="00495B3E">
        <w:rPr>
          <w:rFonts w:ascii="Times New Roman" w:hAnsi="Times New Roman"/>
          <w:sz w:val="24"/>
          <w:szCs w:val="24"/>
        </w:rPr>
        <w:t>поселения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 на </w:t>
      </w:r>
      <w:r w:rsidR="008B52CD" w:rsidRPr="00495B3E">
        <w:rPr>
          <w:rFonts w:ascii="Times New Roman" w:hAnsi="Times New Roman"/>
          <w:sz w:val="24"/>
          <w:szCs w:val="24"/>
        </w:rPr>
        <w:t>очередной финансовый год и плановый период;</w:t>
      </w:r>
    </w:p>
    <w:p w14:paraId="22415B72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  <w:r w:rsidRPr="00495B3E">
        <w:rPr>
          <w:rFonts w:ascii="Times New Roman" w:hAnsi="Times New Roman"/>
          <w:spacing w:val="3"/>
          <w:sz w:val="24"/>
          <w:szCs w:val="24"/>
        </w:rPr>
        <w:t>8</w:t>
      </w:r>
      <w:r w:rsidR="00493057" w:rsidRPr="00495B3E">
        <w:rPr>
          <w:rFonts w:ascii="Times New Roman" w:hAnsi="Times New Roman"/>
          <w:spacing w:val="3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обеспечивает </w:t>
      </w:r>
      <w:r w:rsidR="007C2811" w:rsidRPr="00495B3E">
        <w:rPr>
          <w:rFonts w:ascii="Times New Roman" w:hAnsi="Times New Roman"/>
          <w:spacing w:val="3"/>
          <w:sz w:val="24"/>
          <w:szCs w:val="24"/>
        </w:rPr>
        <w:t>соблюдение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 получателями субвенций, </w:t>
      </w:r>
      <w:r w:rsidR="008B52CD" w:rsidRPr="00495B3E">
        <w:rPr>
          <w:rFonts w:ascii="Times New Roman" w:hAnsi="Times New Roman"/>
          <w:spacing w:val="-1"/>
          <w:sz w:val="24"/>
          <w:szCs w:val="24"/>
        </w:rPr>
        <w:t>межбюджетных субсидий и иных</w:t>
      </w:r>
      <w:r w:rsidR="007C2811" w:rsidRPr="00495B3E">
        <w:rPr>
          <w:rFonts w:ascii="Times New Roman" w:hAnsi="Times New Roman"/>
          <w:spacing w:val="-1"/>
          <w:sz w:val="24"/>
          <w:szCs w:val="24"/>
        </w:rPr>
        <w:t xml:space="preserve"> межбюджетных трансфертов, имеющих целевое назначение, а также иных субсидий и бюджетных </w:t>
      </w:r>
      <w:r w:rsidR="007C2811" w:rsidRPr="00495B3E">
        <w:rPr>
          <w:rFonts w:ascii="Times New Roman" w:hAnsi="Times New Roman"/>
          <w:spacing w:val="-1"/>
          <w:sz w:val="24"/>
          <w:szCs w:val="24"/>
        </w:rPr>
        <w:lastRenderedPageBreak/>
        <w:t>инвестиций, определенных Бюджетным кодексом, условий, целей и порядка, установленных при их предоставлении</w:t>
      </w:r>
      <w:r w:rsidR="008B52CD" w:rsidRPr="00495B3E">
        <w:rPr>
          <w:rFonts w:ascii="Times New Roman" w:hAnsi="Times New Roman"/>
          <w:sz w:val="24"/>
          <w:szCs w:val="24"/>
        </w:rPr>
        <w:t>;</w:t>
      </w:r>
    </w:p>
    <w:p w14:paraId="405DE8E6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  <w:r w:rsidRPr="00495B3E">
        <w:rPr>
          <w:rFonts w:ascii="Times New Roman" w:hAnsi="Times New Roman"/>
          <w:spacing w:val="-13"/>
          <w:sz w:val="24"/>
          <w:szCs w:val="24"/>
        </w:rPr>
        <w:t>9</w:t>
      </w:r>
      <w:r w:rsidR="008B52CD" w:rsidRPr="00495B3E">
        <w:rPr>
          <w:rFonts w:ascii="Times New Roman" w:hAnsi="Times New Roman"/>
          <w:spacing w:val="-13"/>
          <w:sz w:val="24"/>
          <w:szCs w:val="24"/>
        </w:rPr>
        <w:t>)</w:t>
      </w:r>
      <w:r w:rsidR="008B52CD" w:rsidRPr="00495B3E">
        <w:rPr>
          <w:rFonts w:ascii="Times New Roman" w:hAnsi="Times New Roman"/>
          <w:sz w:val="24"/>
          <w:szCs w:val="24"/>
        </w:rPr>
        <w:tab/>
        <w:t>формирует бюджетную отчетность главного распорядителя средств бюджета поселения;</w:t>
      </w:r>
    </w:p>
    <w:p w14:paraId="6DBC9A24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10</w:t>
      </w:r>
      <w:r w:rsidR="007C2811" w:rsidRPr="00495B3E">
        <w:rPr>
          <w:rFonts w:ascii="Times New Roman" w:hAnsi="Times New Roman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z w:val="24"/>
          <w:szCs w:val="24"/>
        </w:rPr>
        <w:t xml:space="preserve">выступает в суде от имени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8B52CD" w:rsidRPr="00495B3E">
        <w:rPr>
          <w:rFonts w:ascii="Times New Roman" w:hAnsi="Times New Roman"/>
          <w:sz w:val="24"/>
          <w:szCs w:val="24"/>
        </w:rPr>
        <w:t xml:space="preserve">ского сельского поселения в качестве 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представителя ответчика по искам к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8B52CD" w:rsidRPr="00495B3E">
        <w:rPr>
          <w:rFonts w:ascii="Times New Roman" w:hAnsi="Times New Roman"/>
          <w:sz w:val="24"/>
          <w:szCs w:val="24"/>
        </w:rPr>
        <w:t xml:space="preserve">скому сельскому поселению </w:t>
      </w:r>
      <w:r w:rsidR="008B52CD" w:rsidRPr="00495B3E">
        <w:rPr>
          <w:rFonts w:ascii="Times New Roman" w:hAnsi="Times New Roman"/>
          <w:spacing w:val="3"/>
          <w:sz w:val="24"/>
          <w:szCs w:val="24"/>
        </w:rPr>
        <w:t xml:space="preserve">в случаях, </w:t>
      </w:r>
      <w:r w:rsidR="008B52CD" w:rsidRPr="00495B3E">
        <w:rPr>
          <w:rFonts w:ascii="Times New Roman" w:hAnsi="Times New Roman"/>
          <w:sz w:val="24"/>
          <w:szCs w:val="24"/>
        </w:rPr>
        <w:t>установленных статьей 158 Бюджетного кодекса Российской Федерации;</w:t>
      </w:r>
    </w:p>
    <w:p w14:paraId="77724811" w14:textId="77777777" w:rsidR="008B52CD" w:rsidRPr="00495B3E" w:rsidRDefault="005F20F1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</w:t>
      </w:r>
      <w:r w:rsidR="0084472B" w:rsidRPr="00495B3E">
        <w:rPr>
          <w:rFonts w:ascii="Times New Roman" w:hAnsi="Times New Roman"/>
          <w:sz w:val="24"/>
          <w:szCs w:val="24"/>
        </w:rPr>
        <w:t>1</w:t>
      </w:r>
      <w:r w:rsidRPr="00495B3E">
        <w:rPr>
          <w:rFonts w:ascii="Times New Roman" w:hAnsi="Times New Roman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z w:val="24"/>
          <w:szCs w:val="24"/>
        </w:rPr>
        <w:t xml:space="preserve">осуществляет иные бюджетные полномочия, установленные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бюджетным законодательством Российской Федерации и принимаемыми в </w:t>
      </w:r>
      <w:r w:rsidR="008B52CD" w:rsidRPr="00495B3E">
        <w:rPr>
          <w:rFonts w:ascii="Times New Roman" w:hAnsi="Times New Roman"/>
          <w:spacing w:val="-2"/>
          <w:sz w:val="24"/>
          <w:szCs w:val="24"/>
        </w:rPr>
        <w:t xml:space="preserve">соответствии с ним нормативными правовыми  актами, регулирующими </w:t>
      </w:r>
      <w:r w:rsidR="008B52CD" w:rsidRPr="00495B3E">
        <w:rPr>
          <w:rFonts w:ascii="Times New Roman" w:hAnsi="Times New Roman"/>
          <w:sz w:val="24"/>
          <w:szCs w:val="24"/>
        </w:rPr>
        <w:t>бюджетные правоотношения.</w:t>
      </w:r>
    </w:p>
    <w:p w14:paraId="7643B114" w14:textId="77777777" w:rsidR="005F20F1" w:rsidRPr="00495B3E" w:rsidRDefault="005F20F1" w:rsidP="008B52CD">
      <w:pPr>
        <w:pStyle w:val="a6"/>
        <w:jc w:val="both"/>
        <w:rPr>
          <w:rFonts w:ascii="Times New Roman" w:hAnsi="Times New Roman"/>
          <w:spacing w:val="-14"/>
          <w:sz w:val="24"/>
          <w:szCs w:val="24"/>
        </w:rPr>
      </w:pPr>
    </w:p>
    <w:p w14:paraId="1DED44AE" w14:textId="77777777"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Распорядитель средств  бюджета</w:t>
      </w:r>
      <w:r w:rsidR="00255D15">
        <w:rPr>
          <w:rFonts w:ascii="Times New Roman" w:hAnsi="Times New Roman"/>
          <w:sz w:val="24"/>
          <w:szCs w:val="24"/>
        </w:rPr>
        <w:t xml:space="preserve"> Мотор</w:t>
      </w:r>
      <w:r w:rsidR="00BD46BB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:</w:t>
      </w:r>
    </w:p>
    <w:p w14:paraId="327076CB" w14:textId="77777777" w:rsidR="008B52CD" w:rsidRPr="00495B3E" w:rsidRDefault="008B52CD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22"/>
          <w:sz w:val="24"/>
          <w:szCs w:val="24"/>
        </w:rPr>
        <w:t>1)</w:t>
      </w:r>
      <w:r w:rsidRPr="00495B3E">
        <w:rPr>
          <w:rFonts w:ascii="Times New Roman" w:hAnsi="Times New Roman"/>
          <w:sz w:val="24"/>
          <w:szCs w:val="24"/>
        </w:rPr>
        <w:tab/>
        <w:t xml:space="preserve">осуществляет планирование соответствующих расходов  </w:t>
      </w:r>
      <w:r w:rsidRPr="00495B3E">
        <w:rPr>
          <w:rFonts w:ascii="Times New Roman" w:hAnsi="Times New Roman"/>
          <w:spacing w:val="-2"/>
          <w:sz w:val="24"/>
          <w:szCs w:val="24"/>
        </w:rPr>
        <w:t>бюджета;</w:t>
      </w:r>
    </w:p>
    <w:p w14:paraId="1F8A0A56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>2</w:t>
      </w:r>
      <w:r w:rsidR="00BD46BB" w:rsidRPr="00495B3E">
        <w:rPr>
          <w:rFonts w:ascii="Times New Roman" w:hAnsi="Times New Roman"/>
          <w:spacing w:val="4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4"/>
          <w:sz w:val="24"/>
          <w:szCs w:val="24"/>
        </w:rPr>
        <w:t xml:space="preserve">вносит предложения главному распорядителю средств </w:t>
      </w:r>
      <w:r w:rsidR="008B52CD" w:rsidRPr="00495B3E">
        <w:rPr>
          <w:rFonts w:ascii="Times New Roman" w:hAnsi="Times New Roman"/>
          <w:spacing w:val="9"/>
          <w:sz w:val="24"/>
          <w:szCs w:val="24"/>
        </w:rPr>
        <w:t xml:space="preserve">бюджета, в ведении которого находится, по формированию и изменению </w:t>
      </w:r>
      <w:r w:rsidR="008B52CD" w:rsidRPr="00495B3E">
        <w:rPr>
          <w:rFonts w:ascii="Times New Roman" w:hAnsi="Times New Roman"/>
          <w:sz w:val="24"/>
          <w:szCs w:val="24"/>
        </w:rPr>
        <w:t>бюджетной росписи;</w:t>
      </w:r>
    </w:p>
    <w:p w14:paraId="0DBB4EC0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pacing w:val="2"/>
          <w:sz w:val="24"/>
          <w:szCs w:val="24"/>
        </w:rPr>
        <w:t>3</w:t>
      </w:r>
      <w:r w:rsidR="00BD46BB" w:rsidRPr="00495B3E">
        <w:rPr>
          <w:rFonts w:ascii="Times New Roman" w:hAnsi="Times New Roman"/>
          <w:spacing w:val="2"/>
          <w:sz w:val="24"/>
          <w:szCs w:val="24"/>
        </w:rPr>
        <w:t xml:space="preserve">) </w:t>
      </w:r>
      <w:r w:rsidR="008B52CD" w:rsidRPr="00495B3E">
        <w:rPr>
          <w:rFonts w:ascii="Times New Roman" w:hAnsi="Times New Roman"/>
          <w:spacing w:val="2"/>
          <w:sz w:val="24"/>
          <w:szCs w:val="24"/>
        </w:rPr>
        <w:t xml:space="preserve">в случае и порядке, установленных соответствующим главным </w:t>
      </w:r>
      <w:r w:rsidR="008B52CD" w:rsidRPr="00495B3E">
        <w:rPr>
          <w:rFonts w:ascii="Times New Roman" w:hAnsi="Times New Roman"/>
          <w:sz w:val="24"/>
          <w:szCs w:val="24"/>
        </w:rPr>
        <w:t>распорядителем средств бюджета поселения, осуществляет отдельные бюджетные полномочия главного распорядителя средств бюджета поселения, в ведении которого находится;</w:t>
      </w:r>
    </w:p>
    <w:p w14:paraId="65C8D67E" w14:textId="77777777" w:rsidR="008B52CD" w:rsidRPr="00495B3E" w:rsidRDefault="0084472B" w:rsidP="008B52CD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t>4</w:t>
      </w:r>
      <w:r w:rsidR="00BD46BB" w:rsidRPr="00495B3E">
        <w:rPr>
          <w:rFonts w:ascii="Times New Roman" w:hAnsi="Times New Roman"/>
          <w:spacing w:val="-11"/>
          <w:sz w:val="24"/>
          <w:szCs w:val="24"/>
        </w:rPr>
        <w:t xml:space="preserve">) </w:t>
      </w:r>
      <w:r w:rsidR="00BD46BB" w:rsidRPr="00495B3E">
        <w:rPr>
          <w:rFonts w:ascii="Times New Roman" w:hAnsi="Times New Roman"/>
          <w:spacing w:val="3"/>
          <w:sz w:val="24"/>
          <w:szCs w:val="24"/>
        </w:rPr>
        <w:t xml:space="preserve">обеспечивает соблюдение получателями субвенций, </w:t>
      </w:r>
      <w:r w:rsidR="00BD46BB" w:rsidRPr="00495B3E">
        <w:rPr>
          <w:rFonts w:ascii="Times New Roman" w:hAnsi="Times New Roman"/>
          <w:spacing w:val="-1"/>
          <w:sz w:val="24"/>
          <w:szCs w:val="24"/>
        </w:rPr>
        <w:t>межбюджетных субсидий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предоставлении.</w:t>
      </w:r>
    </w:p>
    <w:p w14:paraId="64D98932" w14:textId="77777777" w:rsidR="00BD46BB" w:rsidRPr="00495B3E" w:rsidRDefault="00BD46BB" w:rsidP="008B52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87132D0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28" w:name="Par342"/>
      <w:bookmarkEnd w:id="28"/>
      <w:r w:rsidRPr="00495B3E">
        <w:rPr>
          <w:rFonts w:ascii="Times New Roman" w:hAnsi="Times New Roman"/>
          <w:b/>
          <w:sz w:val="24"/>
          <w:szCs w:val="24"/>
        </w:rPr>
        <w:t xml:space="preserve">      Статья 2</w:t>
      </w:r>
      <w:r w:rsidR="00722327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 xml:space="preserve">. Бюджетные полномочия главного администратора (администратора) источников финансирования </w:t>
      </w:r>
      <w:r w:rsidR="008D4C87" w:rsidRPr="00495B3E">
        <w:rPr>
          <w:rFonts w:ascii="Times New Roman" w:hAnsi="Times New Roman"/>
          <w:b/>
          <w:sz w:val="24"/>
          <w:szCs w:val="24"/>
        </w:rPr>
        <w:t>дефицита бюджета</w:t>
      </w:r>
      <w:r w:rsidR="00255D15">
        <w:rPr>
          <w:rFonts w:ascii="Times New Roman" w:hAnsi="Times New Roman"/>
          <w:b/>
          <w:sz w:val="24"/>
          <w:szCs w:val="24"/>
        </w:rPr>
        <w:t xml:space="preserve"> Мотор</w:t>
      </w:r>
      <w:r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79B6FB66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7BD76DD7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1. Главный администратор источников финансирования </w:t>
      </w:r>
      <w:r w:rsidR="008D4C87" w:rsidRPr="00495B3E">
        <w:rPr>
          <w:rFonts w:ascii="Times New Roman" w:hAnsi="Times New Roman"/>
          <w:sz w:val="24"/>
          <w:szCs w:val="24"/>
        </w:rPr>
        <w:t>дефицита бюджета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14:paraId="129DBFA1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1) осуществляет планирование (прогнозирование) поступлений и выплат по источникам финансирования </w:t>
      </w:r>
      <w:r w:rsidR="008D4C87" w:rsidRPr="00495B3E">
        <w:rPr>
          <w:rFonts w:ascii="Times New Roman" w:hAnsi="Times New Roman"/>
          <w:sz w:val="24"/>
          <w:szCs w:val="24"/>
        </w:rPr>
        <w:t>дефицита бюджета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8CD33F7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pacing w:val="-9"/>
          <w:sz w:val="24"/>
          <w:szCs w:val="24"/>
        </w:rPr>
      </w:pPr>
      <w:r w:rsidRPr="00495B3E">
        <w:rPr>
          <w:rFonts w:ascii="Times New Roman" w:hAnsi="Times New Roman"/>
          <w:spacing w:val="4"/>
          <w:sz w:val="24"/>
          <w:szCs w:val="24"/>
        </w:rPr>
        <w:t xml:space="preserve">    2) обеспечивает адресность и целевой характер использования </w:t>
      </w:r>
      <w:r w:rsidRPr="00495B3E">
        <w:rPr>
          <w:rFonts w:ascii="Times New Roman" w:hAnsi="Times New Roman"/>
          <w:sz w:val="24"/>
          <w:szCs w:val="24"/>
        </w:rPr>
        <w:t>выделенных в его распоряжение бюджетных ассигнований, предназначенных для погашения источников финансирования дефицита бюджета сельского поселения;</w:t>
      </w:r>
    </w:p>
    <w:p w14:paraId="034F7894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3</w:t>
      </w:r>
      <w:r w:rsidRPr="00495B3E">
        <w:rPr>
          <w:rFonts w:ascii="Times New Roman" w:hAnsi="Times New Roman"/>
          <w:spacing w:val="-13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ab/>
      </w:r>
      <w:r w:rsidRPr="00495B3E">
        <w:rPr>
          <w:rFonts w:ascii="Times New Roman" w:hAnsi="Times New Roman"/>
          <w:spacing w:val="-1"/>
          <w:sz w:val="24"/>
          <w:szCs w:val="24"/>
        </w:rPr>
        <w:t xml:space="preserve">формирует бюджетную отчетность главного администратора </w:t>
      </w:r>
      <w:r w:rsidRPr="00495B3E">
        <w:rPr>
          <w:rFonts w:ascii="Times New Roman" w:hAnsi="Times New Roman"/>
          <w:sz w:val="24"/>
          <w:szCs w:val="24"/>
        </w:rPr>
        <w:t xml:space="preserve">источников финансирования </w:t>
      </w:r>
      <w:r w:rsidR="008D4C87" w:rsidRPr="00495B3E">
        <w:rPr>
          <w:rFonts w:ascii="Times New Roman" w:hAnsi="Times New Roman"/>
          <w:sz w:val="24"/>
          <w:szCs w:val="24"/>
        </w:rPr>
        <w:t>дефицита бюджета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1AD1842F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4)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72C8BE50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5) 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1A39FF99" w14:textId="77777777" w:rsidR="008536A6" w:rsidRPr="00495B3E" w:rsidRDefault="008536A6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E0F3FDD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5"/>
          <w:sz w:val="24"/>
          <w:szCs w:val="24"/>
        </w:rPr>
        <w:t xml:space="preserve">2. Администратор источников финансирования </w:t>
      </w:r>
      <w:r w:rsidR="008D4C87" w:rsidRPr="00495B3E">
        <w:rPr>
          <w:rFonts w:ascii="Times New Roman" w:hAnsi="Times New Roman"/>
          <w:spacing w:val="5"/>
          <w:sz w:val="24"/>
          <w:szCs w:val="24"/>
        </w:rPr>
        <w:t>дефицита бюджета</w:t>
      </w:r>
      <w:r w:rsidRPr="00495B3E">
        <w:rPr>
          <w:rFonts w:ascii="Times New Roman" w:hAnsi="Times New Roman"/>
          <w:spacing w:val="-1"/>
          <w:sz w:val="24"/>
          <w:szCs w:val="24"/>
        </w:rPr>
        <w:t>:</w:t>
      </w:r>
    </w:p>
    <w:p w14:paraId="6A11CC5C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9"/>
          <w:sz w:val="24"/>
          <w:szCs w:val="24"/>
        </w:rPr>
        <w:t>1)</w:t>
      </w:r>
      <w:r w:rsidRPr="00495B3E">
        <w:rPr>
          <w:rFonts w:ascii="Times New Roman" w:hAnsi="Times New Roman"/>
          <w:sz w:val="24"/>
          <w:szCs w:val="24"/>
        </w:rPr>
        <w:tab/>
      </w:r>
      <w:r w:rsidRPr="00495B3E">
        <w:rPr>
          <w:rFonts w:ascii="Times New Roman" w:hAnsi="Times New Roman"/>
          <w:spacing w:val="2"/>
          <w:sz w:val="24"/>
          <w:szCs w:val="24"/>
        </w:rPr>
        <w:t xml:space="preserve">осуществляет планирование (прогнозирование) поступлений и </w:t>
      </w:r>
      <w:r w:rsidRPr="00495B3E">
        <w:rPr>
          <w:rFonts w:ascii="Times New Roman" w:hAnsi="Times New Roman"/>
          <w:sz w:val="24"/>
          <w:szCs w:val="24"/>
        </w:rPr>
        <w:t>выплат по источникам финансирования дефицита бюджета поселения;</w:t>
      </w:r>
    </w:p>
    <w:p w14:paraId="47D9E5C6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3"/>
          <w:sz w:val="24"/>
          <w:szCs w:val="24"/>
        </w:rPr>
        <w:t>2)</w:t>
      </w:r>
      <w:r w:rsidRPr="00495B3E">
        <w:rPr>
          <w:rFonts w:ascii="Times New Roman" w:hAnsi="Times New Roman"/>
          <w:sz w:val="24"/>
          <w:szCs w:val="24"/>
        </w:rPr>
        <w:tab/>
      </w:r>
      <w:r w:rsidRPr="00495B3E">
        <w:rPr>
          <w:rFonts w:ascii="Times New Roman" w:hAnsi="Times New Roman"/>
          <w:spacing w:val="3"/>
          <w:sz w:val="24"/>
          <w:szCs w:val="24"/>
        </w:rPr>
        <w:t xml:space="preserve">осуществляет контроль за полнотой и своевременностью </w:t>
      </w:r>
      <w:r w:rsidRPr="00495B3E">
        <w:rPr>
          <w:rFonts w:ascii="Times New Roman" w:hAnsi="Times New Roman"/>
          <w:spacing w:val="9"/>
          <w:sz w:val="24"/>
          <w:szCs w:val="24"/>
        </w:rPr>
        <w:t xml:space="preserve">поступления в бюджет источников финансирования дефицита </w:t>
      </w:r>
      <w:r w:rsidRPr="00495B3E">
        <w:rPr>
          <w:rFonts w:ascii="Times New Roman" w:hAnsi="Times New Roman"/>
          <w:sz w:val="24"/>
          <w:szCs w:val="24"/>
        </w:rPr>
        <w:t>бюджета поселения;</w:t>
      </w:r>
    </w:p>
    <w:p w14:paraId="0D50BC8B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6"/>
          <w:sz w:val="24"/>
          <w:szCs w:val="24"/>
        </w:rPr>
        <w:t>3)</w:t>
      </w:r>
      <w:r w:rsidRPr="00495B3E">
        <w:rPr>
          <w:rFonts w:ascii="Times New Roman" w:hAnsi="Times New Roman"/>
          <w:sz w:val="24"/>
          <w:szCs w:val="24"/>
        </w:rPr>
        <w:tab/>
      </w:r>
      <w:r w:rsidRPr="00495B3E">
        <w:rPr>
          <w:rFonts w:ascii="Times New Roman" w:hAnsi="Times New Roman"/>
          <w:spacing w:val="2"/>
          <w:sz w:val="24"/>
          <w:szCs w:val="24"/>
        </w:rPr>
        <w:t xml:space="preserve">обеспечивает поступления в бюджет и выплаты </w:t>
      </w:r>
      <w:r w:rsidR="008D4C87" w:rsidRPr="00495B3E">
        <w:rPr>
          <w:rFonts w:ascii="Times New Roman" w:hAnsi="Times New Roman"/>
          <w:spacing w:val="2"/>
          <w:sz w:val="24"/>
          <w:szCs w:val="24"/>
        </w:rPr>
        <w:t xml:space="preserve">из </w:t>
      </w:r>
      <w:r w:rsidR="008D4C87" w:rsidRPr="00495B3E">
        <w:rPr>
          <w:rFonts w:ascii="Times New Roman" w:hAnsi="Times New Roman"/>
          <w:spacing w:val="5"/>
          <w:sz w:val="24"/>
          <w:szCs w:val="24"/>
        </w:rPr>
        <w:t>бюджета</w:t>
      </w:r>
      <w:r w:rsidRPr="00495B3E">
        <w:rPr>
          <w:rFonts w:ascii="Times New Roman" w:hAnsi="Times New Roman"/>
          <w:spacing w:val="5"/>
          <w:sz w:val="24"/>
          <w:szCs w:val="24"/>
        </w:rPr>
        <w:t xml:space="preserve"> по источникам финансирования </w:t>
      </w:r>
      <w:r w:rsidR="008D4C87" w:rsidRPr="00495B3E">
        <w:rPr>
          <w:rFonts w:ascii="Times New Roman" w:hAnsi="Times New Roman"/>
          <w:spacing w:val="5"/>
          <w:sz w:val="24"/>
          <w:szCs w:val="24"/>
        </w:rPr>
        <w:t xml:space="preserve">дефицита </w:t>
      </w:r>
      <w:r w:rsidR="008D4C87" w:rsidRPr="00495B3E">
        <w:rPr>
          <w:rFonts w:ascii="Times New Roman" w:hAnsi="Times New Roman"/>
          <w:sz w:val="24"/>
          <w:szCs w:val="24"/>
        </w:rPr>
        <w:t>бюджета</w:t>
      </w:r>
      <w:r w:rsidR="008536A6" w:rsidRPr="00495B3E">
        <w:rPr>
          <w:rFonts w:ascii="Times New Roman" w:hAnsi="Times New Roman"/>
          <w:spacing w:val="-2"/>
          <w:sz w:val="24"/>
          <w:szCs w:val="24"/>
        </w:rPr>
        <w:t xml:space="preserve"> сельского</w:t>
      </w:r>
      <w:r w:rsidRPr="00495B3E">
        <w:rPr>
          <w:rFonts w:ascii="Times New Roman" w:hAnsi="Times New Roman"/>
          <w:spacing w:val="-2"/>
          <w:sz w:val="24"/>
          <w:szCs w:val="24"/>
        </w:rPr>
        <w:t xml:space="preserve"> поселения;</w:t>
      </w:r>
    </w:p>
    <w:p w14:paraId="6D5DCB47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6"/>
          <w:sz w:val="24"/>
          <w:szCs w:val="24"/>
        </w:rPr>
        <w:t>4)</w:t>
      </w:r>
      <w:r w:rsidRPr="00495B3E">
        <w:rPr>
          <w:rFonts w:ascii="Times New Roman" w:hAnsi="Times New Roman"/>
          <w:sz w:val="24"/>
          <w:szCs w:val="24"/>
        </w:rPr>
        <w:tab/>
        <w:t>формирует и представляет бюджетную отчетность;</w:t>
      </w:r>
    </w:p>
    <w:p w14:paraId="424C5822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t>5)</w:t>
      </w:r>
      <w:r w:rsidRPr="00495B3E">
        <w:rPr>
          <w:rFonts w:ascii="Times New Roman" w:hAnsi="Times New Roman"/>
          <w:spacing w:val="3"/>
          <w:sz w:val="24"/>
          <w:szCs w:val="24"/>
        </w:rPr>
        <w:t xml:space="preserve">в случае и порядке, установленных соответствующим главным </w:t>
      </w:r>
      <w:r w:rsidRPr="00495B3E">
        <w:rPr>
          <w:rFonts w:ascii="Times New Roman" w:hAnsi="Times New Roman"/>
          <w:spacing w:val="2"/>
          <w:sz w:val="24"/>
          <w:szCs w:val="24"/>
        </w:rPr>
        <w:t xml:space="preserve">администратором источников финансирования дефицита </w:t>
      </w:r>
      <w:r w:rsidRPr="00495B3E">
        <w:rPr>
          <w:rFonts w:ascii="Times New Roman" w:hAnsi="Times New Roman"/>
          <w:sz w:val="24"/>
          <w:szCs w:val="24"/>
        </w:rPr>
        <w:t xml:space="preserve">бюджета поселения, осуществляет отдельные бюджетные полномочия главного </w:t>
      </w:r>
      <w:r w:rsidRPr="00495B3E">
        <w:rPr>
          <w:rFonts w:ascii="Times New Roman" w:hAnsi="Times New Roman"/>
          <w:spacing w:val="2"/>
          <w:sz w:val="24"/>
          <w:szCs w:val="24"/>
        </w:rPr>
        <w:t xml:space="preserve">администратора источников финансирования дефицита бюджета поселения, </w:t>
      </w:r>
      <w:r w:rsidRPr="00495B3E">
        <w:rPr>
          <w:rFonts w:ascii="Times New Roman" w:hAnsi="Times New Roman"/>
          <w:sz w:val="24"/>
          <w:szCs w:val="24"/>
        </w:rPr>
        <w:t>в ведении которого находится;</w:t>
      </w:r>
    </w:p>
    <w:p w14:paraId="05DDD537" w14:textId="77777777" w:rsidR="0084472B" w:rsidRPr="00495B3E" w:rsidRDefault="0084472B" w:rsidP="008447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pacing w:val="-11"/>
          <w:sz w:val="24"/>
          <w:szCs w:val="24"/>
        </w:rPr>
        <w:t>6)</w:t>
      </w:r>
      <w:r w:rsidRPr="00495B3E">
        <w:rPr>
          <w:rFonts w:ascii="Times New Roman" w:hAnsi="Times New Roman"/>
          <w:sz w:val="24"/>
          <w:szCs w:val="24"/>
        </w:rPr>
        <w:tab/>
        <w:t xml:space="preserve">осуществляет иные бюджетные полномочия, установленные </w:t>
      </w:r>
      <w:r w:rsidRPr="00495B3E">
        <w:rPr>
          <w:rFonts w:ascii="Times New Roman" w:hAnsi="Times New Roman"/>
          <w:spacing w:val="6"/>
          <w:sz w:val="24"/>
          <w:szCs w:val="24"/>
        </w:rPr>
        <w:t xml:space="preserve">бюджетным законодательством Российской Федерации и принимаемыми в </w:t>
      </w:r>
      <w:r w:rsidR="008D4C87" w:rsidRPr="00495B3E">
        <w:rPr>
          <w:rFonts w:ascii="Times New Roman" w:hAnsi="Times New Roman"/>
          <w:spacing w:val="4"/>
          <w:sz w:val="24"/>
          <w:szCs w:val="24"/>
        </w:rPr>
        <w:t>соответствии с</w:t>
      </w:r>
      <w:r w:rsidRPr="00495B3E">
        <w:rPr>
          <w:rFonts w:ascii="Times New Roman" w:hAnsi="Times New Roman"/>
          <w:spacing w:val="4"/>
          <w:sz w:val="24"/>
          <w:szCs w:val="24"/>
        </w:rPr>
        <w:t xml:space="preserve"> ним нормативными правовыми актами, регулирующими </w:t>
      </w:r>
      <w:r w:rsidRPr="00495B3E">
        <w:rPr>
          <w:rFonts w:ascii="Times New Roman" w:hAnsi="Times New Roman"/>
          <w:sz w:val="24"/>
          <w:szCs w:val="24"/>
        </w:rPr>
        <w:t>бюджетные правоотношения.</w:t>
      </w:r>
    </w:p>
    <w:p w14:paraId="2A494FAF" w14:textId="77777777" w:rsidR="0084472B" w:rsidRPr="00495B3E" w:rsidRDefault="0084472B" w:rsidP="0084472B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</w:p>
    <w:p w14:paraId="5982C8F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722327" w:rsidRPr="00495B3E">
        <w:rPr>
          <w:rFonts w:ascii="Times New Roman" w:hAnsi="Times New Roman"/>
          <w:b/>
          <w:sz w:val="24"/>
          <w:szCs w:val="24"/>
        </w:rPr>
        <w:t>22</w:t>
      </w:r>
      <w:r w:rsidRPr="00495B3E">
        <w:rPr>
          <w:rFonts w:ascii="Times New Roman" w:hAnsi="Times New Roman"/>
          <w:b/>
          <w:sz w:val="24"/>
          <w:szCs w:val="24"/>
        </w:rPr>
        <w:t>. Бюджетные полномочия получателя средств бюджета</w:t>
      </w:r>
      <w:r w:rsidR="00255D15">
        <w:rPr>
          <w:rFonts w:ascii="Times New Roman" w:hAnsi="Times New Roman"/>
          <w:b/>
          <w:sz w:val="24"/>
          <w:szCs w:val="24"/>
        </w:rPr>
        <w:t xml:space="preserve"> Мотор</w:t>
      </w:r>
      <w:r w:rsidR="006B58F3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09645DC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EA86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Получатель средств бюджета</w:t>
      </w:r>
      <w:r w:rsidR="006B58F3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:</w:t>
      </w:r>
    </w:p>
    <w:p w14:paraId="323E929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составляет и исполняет бюджетную смету;</w:t>
      </w:r>
    </w:p>
    <w:p w14:paraId="25898BC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28C45FF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14:paraId="10A20DD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вносит соответствующему главному распорядителю (распорядителю) средств бюджета</w:t>
      </w:r>
      <w:r w:rsidR="006D7B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предложения по изменению бюджетной росписи;</w:t>
      </w:r>
    </w:p>
    <w:p w14:paraId="33FA217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5) 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14:paraId="1DE3823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6) формирует и представляет бюджетную отчетность получателя бюджетных средств соответствующему главному распорядителю (распорядителю) средств бюджета</w:t>
      </w:r>
      <w:r w:rsidR="006D7B7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3C074E9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7) осуществляет иные бюджетные полномочия, установленные бюджетным законодательством Российской Федерации, принимаемыми в соответствии с ним муниципальными правовыми актами, регулирующими бюджетные правоотношения.</w:t>
      </w:r>
    </w:p>
    <w:p w14:paraId="7F5F1C8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60B74" w14:textId="77777777" w:rsidR="00722327" w:rsidRPr="00495B3E" w:rsidRDefault="0072232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9" w:name="Par353"/>
      <w:bookmarkEnd w:id="29"/>
    </w:p>
    <w:p w14:paraId="74826C21" w14:textId="77777777" w:rsidR="00722327" w:rsidRPr="00495B3E" w:rsidRDefault="0072232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A7B2C18" w14:textId="77777777" w:rsidR="00196897" w:rsidRPr="00495B3E" w:rsidRDefault="00196897" w:rsidP="000C7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Раздел 6. СОСТАВЛЕНИЕ, РАССМОТРЕНИЕ ПРОЕКТА</w:t>
      </w:r>
    </w:p>
    <w:p w14:paraId="7257632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БЮДЖЕТА</w:t>
      </w:r>
      <w:r w:rsidR="000B19AC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И УТВЕРЖДЕНИЕ БЮДЖЕТА</w:t>
      </w:r>
      <w:r w:rsidR="000B19AC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1D84494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FC0EE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0" w:name="Par356"/>
      <w:bookmarkEnd w:id="30"/>
      <w:r w:rsidRPr="00495B3E">
        <w:rPr>
          <w:rFonts w:ascii="Times New Roman" w:hAnsi="Times New Roman"/>
          <w:b/>
          <w:sz w:val="24"/>
          <w:szCs w:val="24"/>
        </w:rPr>
        <w:t>Статья 2</w:t>
      </w:r>
      <w:r w:rsidR="00722327" w:rsidRPr="00495B3E">
        <w:rPr>
          <w:rFonts w:ascii="Times New Roman" w:hAnsi="Times New Roman"/>
          <w:b/>
          <w:sz w:val="24"/>
          <w:szCs w:val="24"/>
        </w:rPr>
        <w:t>3</w:t>
      </w:r>
      <w:r w:rsidRPr="00495B3E">
        <w:rPr>
          <w:rFonts w:ascii="Times New Roman" w:hAnsi="Times New Roman"/>
          <w:b/>
          <w:sz w:val="24"/>
          <w:szCs w:val="24"/>
        </w:rPr>
        <w:t>. Составление проекта бюджета</w:t>
      </w:r>
      <w:r w:rsidR="00255D15">
        <w:rPr>
          <w:rFonts w:ascii="Times New Roman" w:hAnsi="Times New Roman"/>
          <w:b/>
          <w:sz w:val="24"/>
          <w:szCs w:val="24"/>
        </w:rPr>
        <w:t xml:space="preserve"> Мотор</w:t>
      </w:r>
      <w:r w:rsidR="00DD5A11" w:rsidRPr="00495B3E">
        <w:rPr>
          <w:rFonts w:ascii="Times New Roman" w:hAnsi="Times New Roman"/>
          <w:b/>
          <w:sz w:val="24"/>
          <w:szCs w:val="24"/>
        </w:rPr>
        <w:t>ского</w:t>
      </w:r>
      <w:r w:rsidR="00255D15">
        <w:rPr>
          <w:rFonts w:ascii="Times New Roman" w:hAnsi="Times New Roman"/>
          <w:b/>
          <w:sz w:val="24"/>
          <w:szCs w:val="24"/>
        </w:rPr>
        <w:t xml:space="preserve"> </w:t>
      </w:r>
      <w:r w:rsidR="000B19AC" w:rsidRPr="00495B3E">
        <w:rPr>
          <w:rFonts w:ascii="Times New Roman" w:hAnsi="Times New Roman"/>
          <w:b/>
          <w:sz w:val="24"/>
          <w:szCs w:val="24"/>
        </w:rPr>
        <w:t>сельского поселения</w:t>
      </w:r>
    </w:p>
    <w:p w14:paraId="3ED53D5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9E0E4A" w14:textId="77777777" w:rsidR="00196897" w:rsidRPr="00495B3E" w:rsidRDefault="0060206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Составление проекта </w:t>
      </w:r>
      <w:r w:rsidR="00196897" w:rsidRPr="00495B3E">
        <w:rPr>
          <w:rFonts w:ascii="Times New Roman" w:hAnsi="Times New Roman"/>
          <w:sz w:val="24"/>
          <w:szCs w:val="24"/>
        </w:rPr>
        <w:t>бюджета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начинается не позднее чем за 6 месяцев до начала очередного финансового года.</w:t>
      </w:r>
    </w:p>
    <w:p w14:paraId="6B96F9C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Проект бюджета</w:t>
      </w:r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 и утверждается сроком на три года (очередной финансовый год и плановый период). Проект решения о бюджете </w:t>
      </w:r>
      <w:r w:rsidR="00602068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бюджета. Изменение параметров планового периода бюджета </w:t>
      </w:r>
      <w:r w:rsidR="00602068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осуществляется</w:t>
      </w:r>
      <w:r w:rsidR="00602068" w:rsidRPr="00495B3E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602068" w:rsidRPr="00495B3E">
        <w:rPr>
          <w:rFonts w:ascii="Times New Roman" w:hAnsi="Times New Roman"/>
          <w:sz w:val="24"/>
          <w:szCs w:val="24"/>
        </w:rPr>
        <w:t>ской сельской Думы.</w:t>
      </w:r>
    </w:p>
    <w:p w14:paraId="19F86F4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До начала составления проекта </w:t>
      </w:r>
      <w:r w:rsidR="008D4C87" w:rsidRPr="00495B3E">
        <w:rPr>
          <w:rFonts w:ascii="Times New Roman" w:hAnsi="Times New Roman"/>
          <w:sz w:val="24"/>
          <w:szCs w:val="24"/>
        </w:rPr>
        <w:t>бюджета администрация</w:t>
      </w:r>
      <w:r w:rsidR="00255D15">
        <w:rPr>
          <w:rFonts w:ascii="Times New Roman" w:hAnsi="Times New Roman"/>
          <w:sz w:val="24"/>
          <w:szCs w:val="24"/>
        </w:rPr>
        <w:t xml:space="preserve"> Мотор</w:t>
      </w:r>
      <w:r w:rsidR="00602068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принимает нормативный правовой акт, в котором определяет ответственных исполнителей, порядок и сроки работы над документами и материалами, необходимыми для составления проекта бюджета</w:t>
      </w:r>
      <w:r w:rsidR="0060206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6AD0DA1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Непоср</w:t>
      </w:r>
      <w:r w:rsidR="00602068" w:rsidRPr="00495B3E">
        <w:rPr>
          <w:rFonts w:ascii="Times New Roman" w:hAnsi="Times New Roman"/>
          <w:sz w:val="24"/>
          <w:szCs w:val="24"/>
        </w:rPr>
        <w:t xml:space="preserve">едственное составление </w:t>
      </w:r>
      <w:r w:rsidR="008D4C87" w:rsidRPr="00495B3E">
        <w:rPr>
          <w:rFonts w:ascii="Times New Roman" w:hAnsi="Times New Roman"/>
          <w:sz w:val="24"/>
          <w:szCs w:val="24"/>
        </w:rPr>
        <w:t>проекта бюджета</w:t>
      </w:r>
      <w:r w:rsidRPr="00495B3E">
        <w:rPr>
          <w:rFonts w:ascii="Times New Roman" w:hAnsi="Times New Roman"/>
          <w:sz w:val="24"/>
          <w:szCs w:val="24"/>
        </w:rPr>
        <w:t xml:space="preserve"> осуществляет </w:t>
      </w:r>
      <w:r w:rsidR="00602068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602068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694C920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Составленный и согласованный проект бюджета представляется на рассмотрение в администрацию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602068" w:rsidRPr="00495B3E">
        <w:rPr>
          <w:rFonts w:ascii="Times New Roman" w:hAnsi="Times New Roman"/>
          <w:sz w:val="24"/>
          <w:szCs w:val="24"/>
        </w:rPr>
        <w:t xml:space="preserve">ского сельского поселения не позднее </w:t>
      </w:r>
      <w:r w:rsidR="00DD5A11" w:rsidRPr="00495B3E">
        <w:rPr>
          <w:rFonts w:ascii="Times New Roman" w:hAnsi="Times New Roman"/>
          <w:sz w:val="24"/>
          <w:szCs w:val="24"/>
        </w:rPr>
        <w:t>15</w:t>
      </w:r>
      <w:r w:rsidR="00602068" w:rsidRPr="00495B3E">
        <w:rPr>
          <w:rFonts w:ascii="Times New Roman" w:hAnsi="Times New Roman"/>
          <w:sz w:val="24"/>
          <w:szCs w:val="24"/>
        </w:rPr>
        <w:t xml:space="preserve"> ноября текущего года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98A19CA" w14:textId="77777777" w:rsidR="004365C8" w:rsidRPr="00495B3E" w:rsidRDefault="004365C8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5. Решением сельской Думы о бюджете сельского поселения на очередной финансовый год и плановый период в качестве отдельных приложений утверждаются:</w:t>
      </w:r>
    </w:p>
    <w:p w14:paraId="020C23AB" w14:textId="77777777" w:rsidR="00196897" w:rsidRPr="00495B3E" w:rsidRDefault="004365C8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5.1. </w:t>
      </w:r>
      <w:r w:rsidR="002C433D" w:rsidRPr="00495B3E">
        <w:rPr>
          <w:rFonts w:ascii="Times New Roman" w:hAnsi="Times New Roman"/>
          <w:sz w:val="24"/>
          <w:szCs w:val="24"/>
        </w:rPr>
        <w:t>Основные характеристики бюджета сельского поселения на очередной финансовый год и на плановый период</w:t>
      </w:r>
      <w:r w:rsidR="0078473E" w:rsidRPr="00495B3E">
        <w:rPr>
          <w:rFonts w:ascii="Times New Roman" w:hAnsi="Times New Roman"/>
          <w:sz w:val="24"/>
          <w:szCs w:val="24"/>
        </w:rPr>
        <w:t>;</w:t>
      </w:r>
    </w:p>
    <w:p w14:paraId="26C0FCF6" w14:textId="77777777" w:rsidR="0078473E" w:rsidRPr="00495B3E" w:rsidRDefault="0078473E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5.2. </w:t>
      </w:r>
      <w:r w:rsidR="00C71596" w:rsidRPr="00495B3E">
        <w:rPr>
          <w:rFonts w:ascii="Times New Roman" w:hAnsi="Times New Roman"/>
          <w:sz w:val="24"/>
          <w:szCs w:val="24"/>
        </w:rPr>
        <w:t>Объемы поступления налоговых и неналоговых доходов общей суммой, объемы безвозмездных поступлений по подстатьям классификации доходов бюджетов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54B538CB" w14:textId="77777777" w:rsidR="005F133B" w:rsidRPr="00495B3E" w:rsidRDefault="005F133B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5.3. </w:t>
      </w:r>
      <w:r w:rsidR="00C71596" w:rsidRPr="00495B3E">
        <w:rPr>
          <w:rFonts w:ascii="Times New Roman" w:hAnsi="Times New Roman"/>
          <w:sz w:val="24"/>
          <w:szCs w:val="24"/>
        </w:rPr>
        <w:t>Перечень и коды главных распорядителей средств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750A2E8" w14:textId="77777777" w:rsidR="005F133B" w:rsidRPr="00495B3E" w:rsidRDefault="005F133B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5.4. </w:t>
      </w:r>
      <w:r w:rsidR="00C71596" w:rsidRPr="00495B3E">
        <w:rPr>
          <w:rFonts w:ascii="Times New Roman" w:hAnsi="Times New Roman"/>
          <w:sz w:val="24"/>
          <w:szCs w:val="24"/>
        </w:rPr>
        <w:t>Распределение расходов бюджета по разделам, подразделам классификации расходов бюджета сельского поселения</w:t>
      </w:r>
      <w:r w:rsidR="00637BCC" w:rsidRPr="00495B3E">
        <w:rPr>
          <w:rFonts w:ascii="Times New Roman" w:hAnsi="Times New Roman"/>
          <w:sz w:val="24"/>
          <w:szCs w:val="24"/>
        </w:rPr>
        <w:t>;</w:t>
      </w:r>
    </w:p>
    <w:p w14:paraId="7B866BFB" w14:textId="77777777" w:rsidR="00637BCC" w:rsidRPr="00495B3E" w:rsidRDefault="00637BC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5.5. </w:t>
      </w:r>
      <w:r w:rsidR="00C71596" w:rsidRPr="00495B3E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C71596" w:rsidRPr="00495B3E">
        <w:rPr>
          <w:rFonts w:ascii="Times New Roman" w:hAnsi="Times New Roman"/>
          <w:sz w:val="24"/>
          <w:szCs w:val="24"/>
        </w:rPr>
        <w:t>ского сельского поселения и непрограммным направлениям деятельности), группам видов расходов классификации расходов бюджета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6EE963E2" w14:textId="77777777" w:rsidR="00637BCC" w:rsidRPr="00495B3E" w:rsidRDefault="00637BC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5.6. </w:t>
      </w:r>
      <w:r w:rsidR="00C71596" w:rsidRPr="00495B3E">
        <w:rPr>
          <w:rFonts w:ascii="Times New Roman" w:hAnsi="Times New Roman"/>
          <w:sz w:val="24"/>
          <w:szCs w:val="24"/>
        </w:rPr>
        <w:t>Ведомственная структура расходов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0AA9BDEE" w14:textId="77777777" w:rsidR="00637BCC" w:rsidRPr="00495B3E" w:rsidRDefault="00637BC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5.7. </w:t>
      </w:r>
      <w:r w:rsidR="00C71596" w:rsidRPr="00495B3E">
        <w:rPr>
          <w:rFonts w:ascii="Times New Roman" w:hAnsi="Times New Roman"/>
          <w:sz w:val="24"/>
          <w:szCs w:val="24"/>
        </w:rPr>
        <w:t>Перечень и коды статей источников финансирования дефицита бюджета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2CE80B6F" w14:textId="77777777" w:rsidR="000B19AC" w:rsidRPr="00495B3E" w:rsidRDefault="000B19A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5.</w:t>
      </w:r>
      <w:r w:rsidR="00C71596" w:rsidRPr="00495B3E">
        <w:rPr>
          <w:rFonts w:ascii="Times New Roman" w:hAnsi="Times New Roman"/>
          <w:sz w:val="24"/>
          <w:szCs w:val="24"/>
        </w:rPr>
        <w:t>8</w:t>
      </w:r>
      <w:r w:rsidRPr="00495B3E">
        <w:rPr>
          <w:rFonts w:ascii="Times New Roman" w:hAnsi="Times New Roman"/>
          <w:sz w:val="24"/>
          <w:szCs w:val="24"/>
        </w:rPr>
        <w:t>. Источники финансирования дефицита бюджета сельского поселения.</w:t>
      </w:r>
    </w:p>
    <w:p w14:paraId="5D0B6F19" w14:textId="77777777" w:rsidR="000B19AC" w:rsidRPr="00495B3E" w:rsidRDefault="000B19AC" w:rsidP="0043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AB200C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1" w:name="Par365"/>
      <w:bookmarkEnd w:id="31"/>
      <w:r w:rsidRPr="00495B3E">
        <w:rPr>
          <w:rFonts w:ascii="Times New Roman" w:hAnsi="Times New Roman"/>
          <w:b/>
          <w:sz w:val="24"/>
          <w:szCs w:val="24"/>
        </w:rPr>
        <w:t>Статья 2</w:t>
      </w:r>
      <w:r w:rsidR="00426A5C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Сведения, необходимые для составления проекта бюджета</w:t>
      </w:r>
      <w:r w:rsidR="004365C8" w:rsidRPr="00495B3E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14:paraId="39D3AA7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3F02C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В целях своевременного и качественного составления проекта бюджета</w:t>
      </w:r>
      <w:r w:rsidR="004365C8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</w:t>
      </w:r>
      <w:r w:rsidR="004365C8" w:rsidRPr="00495B3E">
        <w:rPr>
          <w:rFonts w:ascii="Times New Roman" w:hAnsi="Times New Roman"/>
          <w:sz w:val="24"/>
          <w:szCs w:val="24"/>
        </w:rPr>
        <w:t>администрация поселения</w:t>
      </w:r>
      <w:r w:rsidRPr="00495B3E">
        <w:rPr>
          <w:rFonts w:ascii="Times New Roman" w:hAnsi="Times New Roman"/>
          <w:sz w:val="24"/>
          <w:szCs w:val="24"/>
        </w:rPr>
        <w:t xml:space="preserve"> имеет право получать необходимые сведения от органов </w:t>
      </w:r>
      <w:r w:rsidR="004365C8" w:rsidRPr="00495B3E">
        <w:rPr>
          <w:rFonts w:ascii="Times New Roman" w:hAnsi="Times New Roman"/>
          <w:sz w:val="24"/>
          <w:szCs w:val="24"/>
        </w:rPr>
        <w:t>государственной власти, финансового управления администрации Кильмезского района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745A4F9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Составление проекта бюджета</w:t>
      </w:r>
      <w:r w:rsidR="000B19AC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основывается на:</w:t>
      </w:r>
    </w:p>
    <w:p w14:paraId="47ABBEF3" w14:textId="77777777" w:rsidR="00426A5C" w:rsidRPr="00495B3E" w:rsidRDefault="00196897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- </w:t>
      </w:r>
      <w:r w:rsidR="000B19AC" w:rsidRPr="00495B3E">
        <w:rPr>
          <w:rFonts w:ascii="Times New Roman" w:hAnsi="Times New Roman"/>
          <w:sz w:val="24"/>
          <w:szCs w:val="24"/>
        </w:rPr>
        <w:t xml:space="preserve">основных направлениях бюджетной и налоговой политики муниципального образования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0B19AC" w:rsidRPr="00495B3E">
        <w:rPr>
          <w:rFonts w:ascii="Times New Roman" w:hAnsi="Times New Roman"/>
          <w:sz w:val="24"/>
          <w:szCs w:val="24"/>
        </w:rPr>
        <w:t>ское сельское поселение на очередной финансовый год и плановый период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22C9568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- прогнозе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0B19AC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210A5D1B" w14:textId="77777777" w:rsidR="00196897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- муниципальных программах</w:t>
      </w:r>
      <w:r w:rsidR="00255D15">
        <w:rPr>
          <w:rFonts w:ascii="Times New Roman" w:hAnsi="Times New Roman"/>
          <w:sz w:val="24"/>
          <w:szCs w:val="24"/>
        </w:rPr>
        <w:t xml:space="preserve"> </w:t>
      </w:r>
      <w:r w:rsidR="000B19AC" w:rsidRPr="00495B3E">
        <w:rPr>
          <w:rFonts w:ascii="Times New Roman" w:hAnsi="Times New Roman"/>
          <w:sz w:val="24"/>
          <w:szCs w:val="24"/>
        </w:rPr>
        <w:t xml:space="preserve">администрации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0B19AC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="00A4087F">
        <w:rPr>
          <w:rFonts w:ascii="Times New Roman" w:hAnsi="Times New Roman"/>
          <w:sz w:val="24"/>
          <w:szCs w:val="24"/>
        </w:rPr>
        <w:t>;</w:t>
      </w:r>
    </w:p>
    <w:p w14:paraId="25A28E48" w14:textId="77777777" w:rsidR="00A4087F" w:rsidRPr="00255D15" w:rsidRDefault="00A4087F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55D15">
        <w:rPr>
          <w:rFonts w:ascii="Times New Roman" w:hAnsi="Times New Roman"/>
          <w:sz w:val="24"/>
          <w:szCs w:val="24"/>
        </w:rPr>
        <w:t xml:space="preserve">- </w:t>
      </w:r>
      <w:r w:rsidRPr="00255D15">
        <w:rPr>
          <w:rFonts w:ascii="Times New Roman" w:hAnsi="Times New Roman"/>
          <w:sz w:val="24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</w:t>
      </w:r>
    </w:p>
    <w:p w14:paraId="68391FD8" w14:textId="77777777" w:rsidR="00196897" w:rsidRPr="00A4087F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878A71" w14:textId="77777777" w:rsidR="00A4087F" w:rsidRDefault="00A4087F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54D6FD3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21250C" w:rsidRPr="00495B3E">
        <w:rPr>
          <w:rFonts w:ascii="Times New Roman" w:hAnsi="Times New Roman"/>
          <w:b/>
          <w:sz w:val="24"/>
          <w:szCs w:val="24"/>
        </w:rPr>
        <w:t>2</w:t>
      </w:r>
      <w:r w:rsidR="00426A5C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 xml:space="preserve">. </w:t>
      </w:r>
      <w:r w:rsidR="0021250C" w:rsidRPr="00495B3E">
        <w:rPr>
          <w:rFonts w:ascii="Times New Roman" w:hAnsi="Times New Roman"/>
          <w:b/>
          <w:sz w:val="24"/>
          <w:szCs w:val="24"/>
        </w:rPr>
        <w:t>Основные направления бюджетной и налоговой политики</w:t>
      </w:r>
    </w:p>
    <w:p w14:paraId="56BE3ED0" w14:textId="77777777" w:rsidR="00196897" w:rsidRPr="00495B3E" w:rsidRDefault="0021250C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Администрация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информирует депутатов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ской сельской Думы об основных направлениях бюджетной и налоговой политики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до внесения проекта о бюджете сельского поселения на очередной финансовый год и плановый период на рассмотрение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ской сельской Думы.</w:t>
      </w:r>
    </w:p>
    <w:p w14:paraId="5B7CA51A" w14:textId="77777777" w:rsidR="0021250C" w:rsidRPr="00495B3E" w:rsidRDefault="0021250C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6B3B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2" w:name="Par375"/>
      <w:bookmarkEnd w:id="32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76791" w:rsidRPr="00495B3E">
        <w:rPr>
          <w:rFonts w:ascii="Times New Roman" w:hAnsi="Times New Roman"/>
          <w:b/>
          <w:sz w:val="24"/>
          <w:szCs w:val="24"/>
        </w:rPr>
        <w:t>2</w:t>
      </w:r>
      <w:r w:rsidR="00426A5C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 xml:space="preserve">. Прогноз социально-экономического </w:t>
      </w:r>
      <w:r w:rsidR="008D4C87" w:rsidRPr="00495B3E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="008D4C87" w:rsidRPr="00495B3E">
        <w:rPr>
          <w:rFonts w:ascii="Times New Roman" w:hAnsi="Times New Roman"/>
          <w:b/>
          <w:sz w:val="24"/>
          <w:szCs w:val="24"/>
        </w:rPr>
        <w:t>ского</w:t>
      </w:r>
      <w:r w:rsidR="00176791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62B9EC3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8E22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Прогноз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21250C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периода.</w:t>
      </w:r>
    </w:p>
    <w:p w14:paraId="16F91E5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Разработка прогноза социально-экономического развития </w:t>
      </w:r>
      <w:r w:rsidR="00176791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осуществляется </w:t>
      </w:r>
      <w:r w:rsidR="00176791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176791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6E0E4C4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Одновременно с прогнозом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176791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готовит</w:t>
      </w:r>
      <w:r w:rsidR="00176791" w:rsidRPr="00495B3E">
        <w:rPr>
          <w:rFonts w:ascii="Times New Roman" w:hAnsi="Times New Roman"/>
          <w:sz w:val="24"/>
          <w:szCs w:val="24"/>
        </w:rPr>
        <w:t>ся</w:t>
      </w:r>
      <w:r w:rsidRPr="00495B3E">
        <w:rPr>
          <w:rFonts w:ascii="Times New Roman" w:hAnsi="Times New Roman"/>
          <w:sz w:val="24"/>
          <w:szCs w:val="24"/>
        </w:rPr>
        <w:t xml:space="preserve"> пояснительн</w:t>
      </w:r>
      <w:r w:rsidR="00176791" w:rsidRPr="00495B3E">
        <w:rPr>
          <w:rFonts w:ascii="Times New Roman" w:hAnsi="Times New Roman"/>
          <w:sz w:val="24"/>
          <w:szCs w:val="24"/>
        </w:rPr>
        <w:t>ая</w:t>
      </w:r>
      <w:r w:rsidRPr="00495B3E">
        <w:rPr>
          <w:rFonts w:ascii="Times New Roman" w:hAnsi="Times New Roman"/>
          <w:sz w:val="24"/>
          <w:szCs w:val="24"/>
        </w:rPr>
        <w:t xml:space="preserve"> записк</w:t>
      </w:r>
      <w:r w:rsidR="00176791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14:paraId="3590CA4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Прогноз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176791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одобряется администрацией </w:t>
      </w:r>
      <w:r w:rsidR="00176791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одновременно с принятием ей решения о внесении проекта бюджета</w:t>
      </w:r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="005C3916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Думу.</w:t>
      </w:r>
    </w:p>
    <w:p w14:paraId="0EAD167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Изменение прогноза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5C3916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ходе составления или рассмотрения проекта бюджета</w:t>
      </w:r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влечет за собой изменение основных характеристик проекта бюджета</w:t>
      </w:r>
      <w:r w:rsidR="005C3916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21443CDC" w14:textId="77777777" w:rsidR="005C3916" w:rsidRPr="00495B3E" w:rsidRDefault="005C3916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В целях формирования бюджетного прогноза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="00C616EB" w:rsidRPr="00495B3E">
        <w:rPr>
          <w:rFonts w:ascii="Times New Roman" w:hAnsi="Times New Roman"/>
          <w:sz w:val="24"/>
          <w:szCs w:val="24"/>
        </w:rPr>
        <w:t xml:space="preserve"> на долгосрочный период в порядке, установленном администрацией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C616EB" w:rsidRPr="00495B3E">
        <w:rPr>
          <w:rFonts w:ascii="Times New Roman" w:hAnsi="Times New Roman"/>
          <w:sz w:val="24"/>
          <w:szCs w:val="24"/>
        </w:rPr>
        <w:t>ского сельского поселения.</w:t>
      </w:r>
    </w:p>
    <w:p w14:paraId="51DF850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F7E3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3" w:name="Par383"/>
      <w:bookmarkEnd w:id="33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5C3916" w:rsidRPr="00495B3E">
        <w:rPr>
          <w:rFonts w:ascii="Times New Roman" w:hAnsi="Times New Roman"/>
          <w:b/>
          <w:sz w:val="24"/>
          <w:szCs w:val="24"/>
        </w:rPr>
        <w:t>2</w:t>
      </w:r>
      <w:r w:rsidR="00426A5C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 xml:space="preserve">. Муниципальные программы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="005C3916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1298E21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54580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1. Муниципальные программы утверждаются администрацией муниципального образования.</w:t>
      </w:r>
    </w:p>
    <w:p w14:paraId="46E7F021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Сроки реализации муниципальных программ определяются администрацией муниципального образования в устанавливаемом ими порядке.</w:t>
      </w:r>
    </w:p>
    <w:p w14:paraId="4AF3F768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Порядок принятия о разработке муниципальных программ, формирования и реализации программ устанавливается муниципальным правовым актом местной администрации муниципального образования.</w:t>
      </w:r>
    </w:p>
    <w:p w14:paraId="0C672D52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 xml:space="preserve">       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6D4262C6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14:paraId="26D44AC8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14:paraId="39459015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3CB53CA9" w14:textId="77777777" w:rsidR="005C3916" w:rsidRPr="00495B3E" w:rsidRDefault="005C3916" w:rsidP="005C39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По результатам указанной оценки местной администрацией  муниципального образования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0FE500B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9B78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4" w:name="Par390"/>
      <w:bookmarkEnd w:id="34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C616EB" w:rsidRPr="00495B3E">
        <w:rPr>
          <w:rFonts w:ascii="Times New Roman" w:hAnsi="Times New Roman"/>
          <w:b/>
          <w:sz w:val="24"/>
          <w:szCs w:val="24"/>
        </w:rPr>
        <w:t>2</w:t>
      </w:r>
      <w:r w:rsidR="004C4C19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>. Публичные слушания по проекту бюджета</w:t>
      </w:r>
      <w:r w:rsidR="00255D15">
        <w:rPr>
          <w:rFonts w:ascii="Times New Roman" w:hAnsi="Times New Roman"/>
          <w:b/>
          <w:sz w:val="24"/>
          <w:szCs w:val="24"/>
        </w:rPr>
        <w:t xml:space="preserve"> Мотор</w:t>
      </w:r>
      <w:r w:rsidR="00C616EB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0FE2E60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04E0D" w14:textId="77777777" w:rsidR="00196897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</w:t>
      </w:r>
      <w:r w:rsidR="00196897" w:rsidRPr="00495B3E">
        <w:rPr>
          <w:rFonts w:ascii="Times New Roman" w:hAnsi="Times New Roman"/>
          <w:sz w:val="24"/>
          <w:szCs w:val="24"/>
        </w:rPr>
        <w:t>До рассмотрения проекта решения о бюджете</w:t>
      </w:r>
      <w:r w:rsidR="00255D15">
        <w:rPr>
          <w:rFonts w:ascii="Times New Roman" w:hAnsi="Times New Roman"/>
          <w:sz w:val="24"/>
          <w:szCs w:val="24"/>
        </w:rPr>
        <w:t xml:space="preserve"> 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проводятся публичные слушания в соответствии с Федеральным </w:t>
      </w:r>
      <w:hyperlink r:id="rId17" w:history="1">
        <w:r w:rsidR="00196897" w:rsidRPr="00495B3E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196897" w:rsidRPr="00495B3E">
        <w:rPr>
          <w:rFonts w:ascii="Times New Roman" w:hAnsi="Times New Roman"/>
          <w:sz w:val="24"/>
          <w:szCs w:val="24"/>
        </w:rPr>
        <w:t xml:space="preserve"> от 06.01.2003 N 131-ФЗ "Об общих принципах организации местного самоуправления в Российской Федерации".</w:t>
      </w:r>
    </w:p>
    <w:p w14:paraId="36DF0D95" w14:textId="77777777" w:rsidR="00196897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Публичные слушания назначаются постановлением главы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>.</w:t>
      </w:r>
    </w:p>
    <w:p w14:paraId="2618E433" w14:textId="77777777"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Порядок организации и проведения публичных слушаний устанавливается положением о публичных слушаниях, принимаемым сельской Думой.</w:t>
      </w:r>
    </w:p>
    <w:p w14:paraId="23F72E8D" w14:textId="77777777"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2. Результаты публичных слушаний подлежат опубликованию (обнародованию).</w:t>
      </w:r>
    </w:p>
    <w:p w14:paraId="5CC1AFA3" w14:textId="77777777"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3. На публичных слушаниях заслушивается доклад главы администрации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поселения.</w:t>
      </w:r>
    </w:p>
    <w:p w14:paraId="0D7BE6F2" w14:textId="77777777"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4. По результатам публичных слушаний принимаются предложения.</w:t>
      </w:r>
    </w:p>
    <w:p w14:paraId="65578683" w14:textId="77777777"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Результаты публичных слушаний носят рекомендательный характер.</w:t>
      </w:r>
    </w:p>
    <w:p w14:paraId="69D03D0F" w14:textId="77777777" w:rsidR="00C616EB" w:rsidRPr="00495B3E" w:rsidRDefault="00C616EB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5. Результаты рассмотрения указанных предложений включаются в доклад главы администрации сельского поселения, заслушиваемого при рассмотрении проекта решения о бюджете сельского поселения на очередной финансовый год и плановый период.</w:t>
      </w:r>
    </w:p>
    <w:p w14:paraId="74C350BF" w14:textId="77777777" w:rsidR="009578D3" w:rsidRPr="00495B3E" w:rsidRDefault="009578D3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DA99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5" w:name="Par395"/>
      <w:bookmarkEnd w:id="35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D367E6" w:rsidRPr="00495B3E">
        <w:rPr>
          <w:rFonts w:ascii="Times New Roman" w:hAnsi="Times New Roman"/>
          <w:b/>
          <w:sz w:val="24"/>
          <w:szCs w:val="24"/>
        </w:rPr>
        <w:t>2</w:t>
      </w:r>
      <w:r w:rsidR="004C4C19" w:rsidRPr="00495B3E">
        <w:rPr>
          <w:rFonts w:ascii="Times New Roman" w:hAnsi="Times New Roman"/>
          <w:b/>
          <w:sz w:val="24"/>
          <w:szCs w:val="24"/>
        </w:rPr>
        <w:t>9</w:t>
      </w:r>
      <w:r w:rsidRPr="00495B3E">
        <w:rPr>
          <w:rFonts w:ascii="Times New Roman" w:hAnsi="Times New Roman"/>
          <w:b/>
          <w:sz w:val="24"/>
          <w:szCs w:val="24"/>
        </w:rPr>
        <w:t xml:space="preserve">. Состав показателей решения </w:t>
      </w:r>
      <w:r w:rsidR="00C042FF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 о бюджете</w:t>
      </w:r>
      <w:r w:rsidR="00255D15">
        <w:rPr>
          <w:rFonts w:ascii="Times New Roman" w:hAnsi="Times New Roman"/>
          <w:b/>
          <w:sz w:val="24"/>
          <w:szCs w:val="24"/>
        </w:rPr>
        <w:t xml:space="preserve"> Мотор</w:t>
      </w:r>
      <w:r w:rsidR="00C042FF" w:rsidRPr="00495B3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14:paraId="35600FF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0AE0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Решение </w:t>
      </w:r>
      <w:r w:rsidR="00C042F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</w:t>
      </w:r>
      <w:r w:rsidR="00255D15">
        <w:rPr>
          <w:rFonts w:ascii="Times New Roman" w:hAnsi="Times New Roman"/>
          <w:sz w:val="24"/>
          <w:szCs w:val="24"/>
        </w:rPr>
        <w:t xml:space="preserve"> Мотор</w:t>
      </w:r>
      <w:r w:rsidR="00C042FF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должно содержать:</w:t>
      </w:r>
    </w:p>
    <w:p w14:paraId="4F31FB3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общий объем доходов бюджета</w:t>
      </w:r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B7F6CA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общий объем расходов бюджета</w:t>
      </w:r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727856A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дефицит (профицит) бюджета</w:t>
      </w:r>
      <w:r w:rsidR="00C042F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0DA1148C" w14:textId="77777777" w:rsidR="00196897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</w:t>
      </w:r>
      <w:r w:rsidR="00196897" w:rsidRPr="00495B3E">
        <w:rPr>
          <w:rFonts w:ascii="Times New Roman" w:hAnsi="Times New Roman"/>
          <w:sz w:val="24"/>
          <w:szCs w:val="24"/>
        </w:rPr>
        <w:t xml:space="preserve">) предельный объем муниципального долга </w:t>
      </w:r>
      <w:r w:rsidR="00C042FF" w:rsidRPr="00495B3E">
        <w:rPr>
          <w:rFonts w:ascii="Times New Roman" w:hAnsi="Times New Roman"/>
          <w:sz w:val="24"/>
          <w:szCs w:val="24"/>
        </w:rPr>
        <w:t>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каждый год планового периода;</w:t>
      </w:r>
    </w:p>
    <w:p w14:paraId="779DE43F" w14:textId="77777777" w:rsidR="00C042FF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</w:t>
      </w:r>
      <w:r w:rsidR="00C042FF" w:rsidRPr="00495B3E">
        <w:rPr>
          <w:rFonts w:ascii="Times New Roman" w:hAnsi="Times New Roman"/>
          <w:sz w:val="24"/>
          <w:szCs w:val="24"/>
        </w:rPr>
        <w:t>) объем бюджетных ассигнований на реализацию муниципальных программ (подпрограмм);</w:t>
      </w:r>
    </w:p>
    <w:p w14:paraId="7F4A3739" w14:textId="77777777" w:rsidR="00C042FF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</w:t>
      </w:r>
      <w:r w:rsidR="00C042FF" w:rsidRPr="00495B3E">
        <w:rPr>
          <w:rFonts w:ascii="Times New Roman" w:hAnsi="Times New Roman"/>
          <w:sz w:val="24"/>
          <w:szCs w:val="24"/>
        </w:rPr>
        <w:t>)</w:t>
      </w:r>
      <w:r w:rsidRPr="00495B3E">
        <w:rPr>
          <w:rFonts w:ascii="Times New Roman" w:hAnsi="Times New Roman"/>
          <w:sz w:val="24"/>
          <w:szCs w:val="24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5D358D1A" w14:textId="77777777" w:rsidR="00B056A0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7) объем бюджетных ассигнований, направляемых на исполнение публичных  нормативных обязательств;</w:t>
      </w:r>
    </w:p>
    <w:p w14:paraId="6A7300F9" w14:textId="77777777" w:rsidR="00B056A0" w:rsidRPr="00495B3E" w:rsidRDefault="00B056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8) 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14:paraId="58F94B30" w14:textId="77777777" w:rsidR="00196897" w:rsidRPr="00495B3E" w:rsidRDefault="00B056A0" w:rsidP="00B0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    9</w:t>
      </w:r>
      <w:r w:rsidR="00196897" w:rsidRPr="00495B3E">
        <w:rPr>
          <w:rFonts w:ascii="Times New Roman" w:hAnsi="Times New Roman"/>
          <w:sz w:val="24"/>
          <w:szCs w:val="24"/>
        </w:rPr>
        <w:t xml:space="preserve">) </w:t>
      </w:r>
      <w:r w:rsidR="00583C77" w:rsidRPr="00495B3E">
        <w:rPr>
          <w:rFonts w:ascii="Times New Roman" w:hAnsi="Times New Roman"/>
          <w:sz w:val="24"/>
          <w:szCs w:val="24"/>
        </w:rPr>
        <w:t>общий объем утвер</w:t>
      </w:r>
      <w:r w:rsidR="006B2C54" w:rsidRPr="00495B3E">
        <w:rPr>
          <w:rFonts w:ascii="Times New Roman" w:hAnsi="Times New Roman"/>
          <w:sz w:val="24"/>
          <w:szCs w:val="24"/>
        </w:rPr>
        <w:t>ж</w:t>
      </w:r>
      <w:r w:rsidR="00583C77" w:rsidRPr="00495B3E">
        <w:rPr>
          <w:rFonts w:ascii="Times New Roman" w:hAnsi="Times New Roman"/>
          <w:sz w:val="24"/>
          <w:szCs w:val="24"/>
        </w:rPr>
        <w:t xml:space="preserve">даемых (утвержденных) расходов на первый год планового периода в объеме не более 2,5 процента общего объема расходов бюджета,  на второй год планового периода в </w:t>
      </w:r>
      <w:r w:rsidR="00583C77" w:rsidRPr="00495B3E">
        <w:rPr>
          <w:rFonts w:ascii="Times New Roman" w:hAnsi="Times New Roman"/>
          <w:sz w:val="24"/>
          <w:szCs w:val="24"/>
        </w:rPr>
        <w:lastRenderedPageBreak/>
        <w:t>объеме не менее 5 процентов общего объема расходов бюджета</w:t>
      </w:r>
      <w:r w:rsidR="00196897" w:rsidRPr="00495B3E">
        <w:rPr>
          <w:rFonts w:ascii="Times New Roman" w:hAnsi="Times New Roman"/>
          <w:sz w:val="24"/>
          <w:szCs w:val="24"/>
        </w:rPr>
        <w:t>;</w:t>
      </w:r>
    </w:p>
    <w:p w14:paraId="6EC65E8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10) размер резервного фонда администрации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583C77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B24748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11) объем бюджетных ассигнований дорожного фонда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="00583C77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5097F819" w14:textId="77777777" w:rsidR="00583C77" w:rsidRPr="00495B3E" w:rsidRDefault="00583C7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12) иные показатели, устанавливаемые муниципальными правовыми актами сельской Думы.</w:t>
      </w:r>
    </w:p>
    <w:p w14:paraId="7115BDB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CA94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6" w:name="Par430"/>
      <w:bookmarkEnd w:id="36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6B2C54" w:rsidRPr="00495B3E">
        <w:rPr>
          <w:rFonts w:ascii="Times New Roman" w:hAnsi="Times New Roman"/>
          <w:b/>
          <w:sz w:val="24"/>
          <w:szCs w:val="24"/>
        </w:rPr>
        <w:t>30</w:t>
      </w:r>
      <w:r w:rsidRPr="00495B3E">
        <w:rPr>
          <w:rFonts w:ascii="Times New Roman" w:hAnsi="Times New Roman"/>
          <w:b/>
          <w:sz w:val="24"/>
          <w:szCs w:val="24"/>
        </w:rPr>
        <w:t>. Документы и материалы, представляемые одновременно с проектом решения  о бюджете</w:t>
      </w:r>
      <w:r w:rsidR="006C09AB" w:rsidRPr="00495B3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255D15">
        <w:rPr>
          <w:rFonts w:ascii="Times New Roman" w:hAnsi="Times New Roman"/>
          <w:b/>
          <w:sz w:val="24"/>
          <w:szCs w:val="24"/>
        </w:rPr>
        <w:t>Мотор</w:t>
      </w:r>
      <w:r w:rsidR="006C09AB" w:rsidRPr="00495B3E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14:paraId="68976D8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282C2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Одновременно с проектом решения о бюджете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на очередной финансовый год в сельскую Думу представляются:   </w:t>
      </w:r>
    </w:p>
    <w:p w14:paraId="3C6EF95C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1) основные направления бюджетной и налоговой политики муниципального образования;</w:t>
      </w:r>
    </w:p>
    <w:p w14:paraId="086110B2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2) прогноз социально-экономического развития </w:t>
      </w:r>
      <w:r w:rsidR="00255D15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поселения;</w:t>
      </w:r>
    </w:p>
    <w:p w14:paraId="0ECA4114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3) прогноз </w:t>
      </w:r>
      <w:r w:rsidR="008D4C87" w:rsidRPr="00495B3E">
        <w:rPr>
          <w:rFonts w:ascii="Times New Roman" w:hAnsi="Times New Roman"/>
          <w:sz w:val="24"/>
          <w:szCs w:val="24"/>
        </w:rPr>
        <w:t>основных характеристик</w:t>
      </w:r>
      <w:r w:rsidRPr="00495B3E">
        <w:rPr>
          <w:rFonts w:ascii="Times New Roman" w:hAnsi="Times New Roman"/>
          <w:sz w:val="24"/>
          <w:szCs w:val="24"/>
        </w:rPr>
        <w:t xml:space="preserve"> (общий объем доходов, общий объем расходов, дефицита (профицита) бюджета сельского поселения на очередной финансовый год и плановый период;</w:t>
      </w:r>
    </w:p>
    <w:p w14:paraId="002F4987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4) пояснительная записка к проекту сельского поселения;</w:t>
      </w:r>
    </w:p>
    <w:p w14:paraId="3124686E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5) 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5CC71A21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6) итоги социально-экономического развития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за истекший период текущего финансового года и ожидаемые итоги социально-экономического развития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 за текущий финансовый год;</w:t>
      </w:r>
    </w:p>
    <w:p w14:paraId="5D4247DE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7) оценка ожидаемого исполнения бюджета сельского поселения за текущий финансовый год;</w:t>
      </w:r>
    </w:p>
    <w:p w14:paraId="52CBEE5B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8) программу управления муниципальным имуществом сельского поселения на очередной финансовый год и плановый период;</w:t>
      </w:r>
    </w:p>
    <w:p w14:paraId="748409AC" w14:textId="77777777" w:rsidR="006C09AB" w:rsidRPr="00495B3E" w:rsidRDefault="00853092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9</w:t>
      </w:r>
      <w:r w:rsidR="006C09AB" w:rsidRPr="00495B3E">
        <w:rPr>
          <w:rFonts w:ascii="Times New Roman" w:hAnsi="Times New Roman"/>
          <w:sz w:val="24"/>
          <w:szCs w:val="24"/>
        </w:rPr>
        <w:t>) перечень и коды целевых статей расходов бюджета поселения;</w:t>
      </w:r>
    </w:p>
    <w:p w14:paraId="08740BEA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1</w:t>
      </w:r>
      <w:r w:rsidR="00853092" w:rsidRPr="00495B3E">
        <w:rPr>
          <w:rFonts w:ascii="Times New Roman" w:hAnsi="Times New Roman"/>
          <w:sz w:val="24"/>
          <w:szCs w:val="24"/>
        </w:rPr>
        <w:t>0</w:t>
      </w:r>
      <w:r w:rsidRPr="00495B3E">
        <w:rPr>
          <w:rFonts w:ascii="Times New Roman" w:hAnsi="Times New Roman"/>
          <w:sz w:val="24"/>
          <w:szCs w:val="24"/>
        </w:rPr>
        <w:t>) реестр источников доходов бюджета поселения.</w:t>
      </w:r>
    </w:p>
    <w:p w14:paraId="66F9D05F" w14:textId="77777777" w:rsidR="006C09AB" w:rsidRPr="00495B3E" w:rsidRDefault="006C09AB" w:rsidP="006C09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     2.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ская сельская Дума вправе запросить необходимые сведения.</w:t>
      </w:r>
    </w:p>
    <w:p w14:paraId="18BBA77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4BA6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7" w:name="Par446"/>
      <w:bookmarkEnd w:id="37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853092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>. Заключение Контрольно-счетной комиссии на проект решения о бюджете</w:t>
      </w:r>
      <w:r w:rsidR="00E12F84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040CFE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47E6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Контрольно-счетная комиссия готовит заключение на проект решения о бюджете</w:t>
      </w:r>
      <w:r w:rsidR="00E12F84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10-дневный срок со дня его поступления.</w:t>
      </w:r>
    </w:p>
    <w:p w14:paraId="1D21F2B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Подготовленное Контрольно-счетной комиссией заключение направляется председателю </w:t>
      </w:r>
      <w:r w:rsidR="00E12F84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и в администрацию </w:t>
      </w:r>
      <w:r w:rsidR="00E12F84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A68FA1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E691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8" w:name="Par451"/>
      <w:bookmarkEnd w:id="38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853092" w:rsidRPr="00495B3E">
        <w:rPr>
          <w:rFonts w:ascii="Times New Roman" w:hAnsi="Times New Roman"/>
          <w:b/>
          <w:sz w:val="24"/>
          <w:szCs w:val="24"/>
        </w:rPr>
        <w:t>2</w:t>
      </w:r>
      <w:r w:rsidRPr="00495B3E">
        <w:rPr>
          <w:rFonts w:ascii="Times New Roman" w:hAnsi="Times New Roman"/>
          <w:b/>
          <w:sz w:val="24"/>
          <w:szCs w:val="24"/>
        </w:rPr>
        <w:t>. Внесение проекта решения о бюджете</w:t>
      </w:r>
      <w:r w:rsidR="00E12F84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на рассмотрение </w:t>
      </w:r>
      <w:r w:rsidR="00E12F84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Думы</w:t>
      </w:r>
    </w:p>
    <w:p w14:paraId="23228E6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E6A65" w14:textId="77777777" w:rsidR="00196897" w:rsidRPr="00495B3E" w:rsidRDefault="00E12F84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Администрация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196897" w:rsidRPr="00495B3E">
        <w:rPr>
          <w:rFonts w:ascii="Times New Roman" w:hAnsi="Times New Roman"/>
          <w:sz w:val="24"/>
          <w:szCs w:val="24"/>
        </w:rPr>
        <w:t xml:space="preserve">не позднее 15 ноября текущего года вносит на рассмотрение </w:t>
      </w:r>
      <w:r w:rsidRPr="00495B3E">
        <w:rPr>
          <w:rFonts w:ascii="Times New Roman" w:hAnsi="Times New Roman"/>
          <w:sz w:val="24"/>
          <w:szCs w:val="24"/>
        </w:rPr>
        <w:t>сельской</w:t>
      </w:r>
      <w:r w:rsidR="00196897" w:rsidRPr="00495B3E">
        <w:rPr>
          <w:rFonts w:ascii="Times New Roman" w:hAnsi="Times New Roman"/>
          <w:sz w:val="24"/>
          <w:szCs w:val="24"/>
        </w:rPr>
        <w:t xml:space="preserve"> Думы проект решения о бюджете</w:t>
      </w:r>
      <w:r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4704A87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Одновременно с проектом решения о бюджете</w:t>
      </w:r>
      <w:r w:rsidR="00E12F84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</w:t>
      </w:r>
      <w:r w:rsidR="00E12F84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представляются документы и материалы в соответствии со </w:t>
      </w:r>
      <w:r w:rsidR="00E12F84" w:rsidRPr="00495B3E">
        <w:rPr>
          <w:rFonts w:ascii="Times New Roman" w:hAnsi="Times New Roman"/>
          <w:sz w:val="24"/>
          <w:szCs w:val="24"/>
        </w:rPr>
        <w:t xml:space="preserve">статьей </w:t>
      </w:r>
      <w:hyperlink w:anchor="Par430" w:history="1">
        <w:r w:rsidR="005F319F" w:rsidRPr="00495B3E">
          <w:rPr>
            <w:rFonts w:ascii="Times New Roman" w:hAnsi="Times New Roman"/>
            <w:color w:val="14407A" w:themeColor="text1"/>
            <w:sz w:val="24"/>
            <w:szCs w:val="24"/>
          </w:rPr>
          <w:t>30</w:t>
        </w:r>
      </w:hyperlink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18C0B0B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8D04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9" w:name="Par460"/>
      <w:bookmarkEnd w:id="39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5F319F" w:rsidRPr="00495B3E">
        <w:rPr>
          <w:rFonts w:ascii="Times New Roman" w:hAnsi="Times New Roman"/>
          <w:b/>
          <w:sz w:val="24"/>
          <w:szCs w:val="24"/>
        </w:rPr>
        <w:t>3</w:t>
      </w:r>
      <w:r w:rsidRPr="00495B3E">
        <w:rPr>
          <w:rFonts w:ascii="Times New Roman" w:hAnsi="Times New Roman"/>
          <w:b/>
          <w:sz w:val="24"/>
          <w:szCs w:val="24"/>
        </w:rPr>
        <w:t>. Рассмотрение проекта решения о бюджете</w:t>
      </w:r>
      <w:r w:rsidR="00FD60B5" w:rsidRPr="00495B3E">
        <w:rPr>
          <w:rFonts w:ascii="Times New Roman" w:hAnsi="Times New Roman"/>
          <w:b/>
          <w:sz w:val="24"/>
          <w:szCs w:val="24"/>
        </w:rPr>
        <w:t xml:space="preserve"> поселения 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Думой</w:t>
      </w:r>
    </w:p>
    <w:p w14:paraId="0B6BCFB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0BC292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Проект решения о бюджете</w:t>
      </w:r>
      <w:r w:rsidR="00FD60B5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после регистрации направляется председателем </w:t>
      </w:r>
      <w:r w:rsidR="00FD60B5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в контрольный</w:t>
      </w:r>
      <w:r w:rsidR="00FD60B5" w:rsidRPr="00495B3E">
        <w:rPr>
          <w:rFonts w:ascii="Times New Roman" w:hAnsi="Times New Roman"/>
          <w:sz w:val="24"/>
          <w:szCs w:val="24"/>
        </w:rPr>
        <w:t xml:space="preserve"> орган </w:t>
      </w:r>
      <w:r w:rsidRPr="00495B3E">
        <w:rPr>
          <w:rFonts w:ascii="Times New Roman" w:hAnsi="Times New Roman"/>
          <w:sz w:val="24"/>
          <w:szCs w:val="24"/>
        </w:rPr>
        <w:t xml:space="preserve"> для подготовки заключения о соответствии состава представленных документов и материалов требованиям Бюджетного </w:t>
      </w:r>
      <w:hyperlink r:id="rId18" w:history="1">
        <w:r w:rsidRPr="00495B3E">
          <w:rPr>
            <w:rStyle w:val="a3"/>
            <w:rFonts w:ascii="Times New Roman" w:hAnsi="Times New Roman"/>
            <w:sz w:val="24"/>
            <w:szCs w:val="24"/>
          </w:rPr>
          <w:t>кодекса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FD60B5" w:rsidRPr="00495B3E">
        <w:rPr>
          <w:rFonts w:ascii="Times New Roman" w:hAnsi="Times New Roman"/>
          <w:sz w:val="24"/>
          <w:szCs w:val="24"/>
        </w:rPr>
        <w:t xml:space="preserve">статьи </w:t>
      </w:r>
      <w:r w:rsidR="005F319F" w:rsidRPr="00495B3E">
        <w:rPr>
          <w:rFonts w:ascii="Times New Roman" w:hAnsi="Times New Roman"/>
          <w:sz w:val="24"/>
          <w:szCs w:val="24"/>
        </w:rPr>
        <w:t>30</w:t>
      </w:r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58342BE3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Контрольный орган в течение десяти рабочих дней готовит заключение и направляет его председателю </w:t>
      </w:r>
      <w:r w:rsidR="00202011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Думы.</w:t>
      </w:r>
    </w:p>
    <w:p w14:paraId="64847CED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Председатель </w:t>
      </w:r>
      <w:r w:rsidR="00202011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на основании данного заключения принимает решение о включении проекта решения о бюджете</w:t>
      </w:r>
      <w:r w:rsidR="00202011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повестку дня заседания </w:t>
      </w:r>
      <w:r w:rsidR="00202011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либо о возвращении его администрации </w:t>
      </w:r>
      <w:r w:rsidR="00202011" w:rsidRPr="00495B3E">
        <w:rPr>
          <w:rFonts w:ascii="Times New Roman" w:hAnsi="Times New Roman"/>
          <w:sz w:val="24"/>
          <w:szCs w:val="24"/>
        </w:rPr>
        <w:lastRenderedPageBreak/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в связи с нарушением требований Бюджетного </w:t>
      </w:r>
      <w:hyperlink r:id="rId19" w:history="1">
        <w:r w:rsidRPr="00495B3E">
          <w:rPr>
            <w:rStyle w:val="a3"/>
            <w:rFonts w:ascii="Times New Roman" w:hAnsi="Times New Roman"/>
            <w:sz w:val="24"/>
            <w:szCs w:val="24"/>
          </w:rPr>
          <w:t>кодекса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202011" w:rsidRPr="00495B3E">
        <w:rPr>
          <w:rFonts w:ascii="Times New Roman" w:hAnsi="Times New Roman"/>
          <w:sz w:val="24"/>
          <w:szCs w:val="24"/>
        </w:rPr>
        <w:t xml:space="preserve">статьи </w:t>
      </w:r>
      <w:r w:rsidR="005F319F" w:rsidRPr="00495B3E">
        <w:rPr>
          <w:rFonts w:ascii="Times New Roman" w:hAnsi="Times New Roman"/>
          <w:sz w:val="24"/>
          <w:szCs w:val="24"/>
        </w:rPr>
        <w:t>30</w:t>
      </w:r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49B98BA7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В случае возвращения проекта решения о бюджете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202011" w:rsidRPr="00495B3E">
        <w:rPr>
          <w:rFonts w:ascii="Times New Roman" w:hAnsi="Times New Roman"/>
          <w:sz w:val="24"/>
          <w:szCs w:val="24"/>
        </w:rPr>
        <w:t xml:space="preserve">ского сельского </w:t>
      </w:r>
      <w:r w:rsidR="008D4C87" w:rsidRPr="00495B3E">
        <w:rPr>
          <w:rFonts w:ascii="Times New Roman" w:hAnsi="Times New Roman"/>
          <w:sz w:val="24"/>
          <w:szCs w:val="24"/>
        </w:rPr>
        <w:t>поселения на</w:t>
      </w:r>
      <w:r w:rsidRPr="00495B3E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 на доработку администраци</w:t>
      </w:r>
      <w:r w:rsidR="00202011" w:rsidRPr="00495B3E">
        <w:rPr>
          <w:rFonts w:ascii="Times New Roman" w:hAnsi="Times New Roman"/>
          <w:sz w:val="24"/>
          <w:szCs w:val="24"/>
        </w:rPr>
        <w:t>я</w:t>
      </w:r>
      <w:r w:rsidR="003C0C8C">
        <w:rPr>
          <w:rFonts w:ascii="Times New Roman" w:hAnsi="Times New Roman"/>
          <w:sz w:val="24"/>
          <w:szCs w:val="24"/>
        </w:rPr>
        <w:t xml:space="preserve"> Мотор</w:t>
      </w:r>
      <w:r w:rsidR="00202011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недельный срок обязан</w:t>
      </w:r>
      <w:r w:rsidR="00202011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 xml:space="preserve"> устранить отмеченные недостатки и доработанный проект решения о бюджете со всеми необходимыми документами и материалами внести в </w:t>
      </w:r>
      <w:r w:rsidR="00202011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Думу.</w:t>
      </w:r>
    </w:p>
    <w:p w14:paraId="6E2F73A9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Принятый к рассмотрению </w:t>
      </w:r>
      <w:r w:rsidR="002B476B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проект решения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направляется депутатам для предложений и замечаний.</w:t>
      </w:r>
    </w:p>
    <w:p w14:paraId="2D750D1C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4. Принятое </w:t>
      </w:r>
      <w:r w:rsidR="002B476B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решение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недельный срок направляется главе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2B476B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для подписания и официального опубликования.</w:t>
      </w:r>
    </w:p>
    <w:p w14:paraId="7E84C89B" w14:textId="77777777" w:rsidR="00196897" w:rsidRPr="00495B3E" w:rsidRDefault="00196897" w:rsidP="00C61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</w:t>
      </w:r>
      <w:r w:rsidR="002B476B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рассматривает проект решения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одном чтении.</w:t>
      </w:r>
    </w:p>
    <w:p w14:paraId="4710CF8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4E2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0" w:name="Par481"/>
      <w:bookmarkEnd w:id="40"/>
      <w:r w:rsidRPr="00495B3E">
        <w:rPr>
          <w:rFonts w:ascii="Times New Roman" w:hAnsi="Times New Roman"/>
          <w:b/>
          <w:sz w:val="24"/>
          <w:szCs w:val="24"/>
        </w:rPr>
        <w:t>Статья 3</w:t>
      </w:r>
      <w:r w:rsidR="005F319F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Действие решения о бюджете</w:t>
      </w:r>
      <w:r w:rsidR="002B476B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C7D362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290C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Решение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вступает в силу с 1 января и действует по 31 декабря финансового года, если иное не предусмотрено Бюджетным </w:t>
      </w:r>
      <w:hyperlink r:id="rId20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495B3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43C9787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Решение о бюджете</w:t>
      </w:r>
      <w:r w:rsidR="002B476B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подлежит официальному опубликованию до начала очередного финансового года.</w:t>
      </w:r>
    </w:p>
    <w:p w14:paraId="231E3F7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5D62E" w14:textId="77777777" w:rsidR="008A0F0A" w:rsidRDefault="008A0F0A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1" w:name="Par486"/>
      <w:bookmarkEnd w:id="41"/>
    </w:p>
    <w:p w14:paraId="75A678A7" w14:textId="77777777" w:rsidR="008A0F0A" w:rsidRDefault="008A0F0A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0E6F859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0C23B0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>. Временное управление бюджетом</w:t>
      </w:r>
      <w:r w:rsidR="000C23B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6765EE6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78478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2" w:name="Par516"/>
      <w:bookmarkEnd w:id="42"/>
      <w:r w:rsidRPr="00495B3E">
        <w:rPr>
          <w:rFonts w:ascii="Times New Roman" w:hAnsi="Times New Roman"/>
          <w:sz w:val="24"/>
          <w:szCs w:val="24"/>
        </w:rPr>
        <w:t>1. Если решение о 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не вступило в силу с начала текущего фи</w:t>
      </w:r>
      <w:r w:rsidR="000C23B0" w:rsidRPr="00495B3E">
        <w:rPr>
          <w:rFonts w:ascii="Times New Roman" w:hAnsi="Times New Roman"/>
          <w:sz w:val="24"/>
          <w:szCs w:val="24"/>
        </w:rPr>
        <w:t>нансового года, финансовое управление администрации</w:t>
      </w:r>
      <w:r w:rsidRPr="00495B3E">
        <w:rPr>
          <w:rFonts w:ascii="Times New Roman" w:hAnsi="Times New Roman"/>
          <w:sz w:val="24"/>
          <w:szCs w:val="24"/>
        </w:rPr>
        <w:t xml:space="preserve"> Кильмезского района:</w:t>
      </w:r>
    </w:p>
    <w:p w14:paraId="3D5DCD6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ежемесячно доводит до главных распорядителей средств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529DD8C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не финансирует расходы, не предусмотренные проектом решения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0C9368B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Иные показатели, определяемые решением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применяются в размерах (нормативах) и порядке, которые были установлены решением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0E254DCA" w14:textId="77777777" w:rsidR="00196897" w:rsidRPr="00495B3E" w:rsidRDefault="000C23B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3" w:name="Par520"/>
      <w:bookmarkEnd w:id="43"/>
      <w:r w:rsidRPr="00495B3E">
        <w:rPr>
          <w:rFonts w:ascii="Times New Roman" w:hAnsi="Times New Roman"/>
          <w:sz w:val="24"/>
          <w:szCs w:val="24"/>
        </w:rPr>
        <w:t>3</w:t>
      </w:r>
      <w:r w:rsidR="00196897" w:rsidRPr="00495B3E">
        <w:rPr>
          <w:rFonts w:ascii="Times New Roman" w:hAnsi="Times New Roman"/>
          <w:sz w:val="24"/>
          <w:szCs w:val="24"/>
        </w:rPr>
        <w:t>. Если решение о бюджете</w:t>
      </w:r>
      <w:r w:rsidRPr="00495B3E">
        <w:rPr>
          <w:rFonts w:ascii="Times New Roman" w:hAnsi="Times New Roman"/>
          <w:sz w:val="24"/>
          <w:szCs w:val="24"/>
        </w:rPr>
        <w:t xml:space="preserve"> сельского </w:t>
      </w:r>
      <w:r w:rsidR="008D4C87" w:rsidRPr="00495B3E">
        <w:rPr>
          <w:rFonts w:ascii="Times New Roman" w:hAnsi="Times New Roman"/>
          <w:sz w:val="24"/>
          <w:szCs w:val="24"/>
        </w:rPr>
        <w:t>поселения не</w:t>
      </w:r>
      <w:r w:rsidR="00196897" w:rsidRPr="00495B3E">
        <w:rPr>
          <w:rFonts w:ascii="Times New Roman" w:hAnsi="Times New Roman"/>
          <w:sz w:val="24"/>
          <w:szCs w:val="24"/>
        </w:rPr>
        <w:t xml:space="preserve"> вступило в силу через три месяца после нача</w:t>
      </w:r>
      <w:r w:rsidRPr="00495B3E">
        <w:rPr>
          <w:rFonts w:ascii="Times New Roman" w:hAnsi="Times New Roman"/>
          <w:sz w:val="24"/>
          <w:szCs w:val="24"/>
        </w:rPr>
        <w:t xml:space="preserve">ла финансового года, финансовое управление администрации Кильмезского района </w:t>
      </w:r>
      <w:r w:rsidR="00196897" w:rsidRPr="00495B3E">
        <w:rPr>
          <w:rFonts w:ascii="Times New Roman" w:hAnsi="Times New Roman"/>
          <w:sz w:val="24"/>
          <w:szCs w:val="24"/>
        </w:rPr>
        <w:t>организует исполнение бюджета</w:t>
      </w:r>
      <w:r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при соблюдении условий, определенных </w:t>
      </w:r>
      <w:r w:rsidRPr="00495B3E">
        <w:rPr>
          <w:sz w:val="24"/>
          <w:szCs w:val="24"/>
        </w:rPr>
        <w:t>частями 1-2</w:t>
      </w:r>
      <w:r w:rsidR="00196897" w:rsidRPr="00495B3E">
        <w:rPr>
          <w:rFonts w:ascii="Times New Roman" w:hAnsi="Times New Roman"/>
          <w:sz w:val="24"/>
          <w:szCs w:val="24"/>
        </w:rPr>
        <w:t xml:space="preserve"> настоящей статьи.</w:t>
      </w:r>
    </w:p>
    <w:p w14:paraId="4825E3EC" w14:textId="77777777" w:rsidR="00196897" w:rsidRPr="00495B3E" w:rsidRDefault="000C23B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При этом финансовое управление </w:t>
      </w:r>
      <w:r w:rsidR="008D4C87" w:rsidRPr="00495B3E">
        <w:rPr>
          <w:rFonts w:ascii="Times New Roman" w:hAnsi="Times New Roman"/>
          <w:sz w:val="24"/>
          <w:szCs w:val="24"/>
        </w:rPr>
        <w:t>администрации Кильмезского</w:t>
      </w:r>
      <w:r w:rsidR="00196897" w:rsidRPr="00495B3E">
        <w:rPr>
          <w:rFonts w:ascii="Times New Roman" w:hAnsi="Times New Roman"/>
          <w:sz w:val="24"/>
          <w:szCs w:val="24"/>
        </w:rPr>
        <w:t xml:space="preserve"> района не имеет права:</w:t>
      </w:r>
    </w:p>
    <w:p w14:paraId="70A5AEA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доводить лимиты бюджетных обязательств и бюджетные ассигнования на бюджетные инвестиции и субсидии юридическим и физическим лицам, установленные законодательством Российской Федерации;</w:t>
      </w:r>
    </w:p>
    <w:p w14:paraId="1F29EEF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предоставлять бюджетные кредиты;</w:t>
      </w:r>
    </w:p>
    <w:p w14:paraId="26C08F4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4444AC8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формировать резервные фонды.</w:t>
      </w:r>
    </w:p>
    <w:p w14:paraId="199C3AF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Указанные в </w:t>
      </w:r>
      <w:hyperlink r:id="rId21" w:anchor="Par516" w:history="1">
        <w:r w:rsidRPr="00495B3E">
          <w:rPr>
            <w:rStyle w:val="a3"/>
            <w:rFonts w:ascii="Times New Roman" w:hAnsi="Times New Roman"/>
            <w:sz w:val="24"/>
            <w:szCs w:val="24"/>
          </w:rPr>
          <w:t>частях 1</w:t>
        </w:r>
      </w:hyperlink>
      <w:r w:rsidRPr="00495B3E">
        <w:rPr>
          <w:rFonts w:ascii="Times New Roman" w:hAnsi="Times New Roman"/>
          <w:sz w:val="24"/>
          <w:szCs w:val="24"/>
        </w:rPr>
        <w:t xml:space="preserve"> - </w:t>
      </w:r>
      <w:hyperlink r:id="rId22" w:anchor="Par521" w:history="1">
        <w:r w:rsidRPr="00495B3E">
          <w:rPr>
            <w:rStyle w:val="a3"/>
            <w:rFonts w:ascii="Times New Roman" w:hAnsi="Times New Roman"/>
            <w:sz w:val="24"/>
            <w:szCs w:val="24"/>
          </w:rPr>
          <w:t>4</w:t>
        </w:r>
      </w:hyperlink>
      <w:r w:rsidRPr="00495B3E">
        <w:rPr>
          <w:rFonts w:ascii="Times New Roman" w:hAnsi="Times New Roman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 </w:t>
      </w:r>
      <w:r w:rsidR="000C23B0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198F1A3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6. Если решение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вступает в силу после начала текущего финансового года и исполнение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 дня вступления в силу указанного решения осуществляется в соответствии с </w:t>
      </w:r>
      <w:hyperlink r:id="rId23" w:anchor="Par516" w:history="1">
        <w:r w:rsidRPr="00495B3E">
          <w:rPr>
            <w:rStyle w:val="a3"/>
            <w:rFonts w:ascii="Times New Roman" w:hAnsi="Times New Roman"/>
            <w:sz w:val="24"/>
            <w:szCs w:val="24"/>
          </w:rPr>
          <w:t>частями 1</w:t>
        </w:r>
      </w:hyperlink>
      <w:r w:rsidRPr="00495B3E">
        <w:rPr>
          <w:rFonts w:ascii="Times New Roman" w:hAnsi="Times New Roman"/>
          <w:sz w:val="24"/>
          <w:szCs w:val="24"/>
        </w:rPr>
        <w:t xml:space="preserve"> - </w:t>
      </w:r>
      <w:hyperlink r:id="rId24" w:anchor="Par527" w:history="1">
        <w:r w:rsidRPr="00495B3E">
          <w:rPr>
            <w:rStyle w:val="a3"/>
            <w:rFonts w:ascii="Times New Roman" w:hAnsi="Times New Roman"/>
            <w:sz w:val="24"/>
            <w:szCs w:val="24"/>
          </w:rPr>
          <w:t>5</w:t>
        </w:r>
      </w:hyperlink>
      <w:r w:rsidRPr="00495B3E">
        <w:rPr>
          <w:rFonts w:ascii="Times New Roman" w:hAnsi="Times New Roman"/>
          <w:sz w:val="24"/>
          <w:szCs w:val="24"/>
        </w:rPr>
        <w:t xml:space="preserve"> настоящей статьи, в течение одного месяца </w:t>
      </w:r>
      <w:r w:rsidRPr="00495B3E">
        <w:rPr>
          <w:rFonts w:ascii="Times New Roman" w:hAnsi="Times New Roman"/>
          <w:sz w:val="24"/>
          <w:szCs w:val="24"/>
        </w:rPr>
        <w:lastRenderedPageBreak/>
        <w:t xml:space="preserve">со дня вступления в силу указанного решения глава администрации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0C23B0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представляет на рассмотрение и утверждение </w:t>
      </w:r>
      <w:r w:rsidR="000C23B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Думе проект решения о внесении изменений в решение о бюджете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уточняющего показатели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 учетом исполнения бюджета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период временного управления бюджетом</w:t>
      </w:r>
      <w:r w:rsidR="000C23B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21ED1C2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Указанный проект решения рассматривается и утверждается </w:t>
      </w:r>
      <w:r w:rsidR="000C23B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в срок, не превышающий 15 дней со дня его представления.</w:t>
      </w:r>
    </w:p>
    <w:p w14:paraId="205CCC4C" w14:textId="77777777" w:rsidR="003C0C8C" w:rsidRPr="00495B3E" w:rsidRDefault="003C0C8C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23163CD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0C23B0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6</w:t>
      </w:r>
      <w:r w:rsidRPr="00495B3E">
        <w:rPr>
          <w:rFonts w:ascii="Times New Roman" w:hAnsi="Times New Roman"/>
          <w:b/>
          <w:sz w:val="24"/>
          <w:szCs w:val="24"/>
        </w:rPr>
        <w:t>. Обеспечение исполнения бюджета</w:t>
      </w:r>
      <w:r w:rsidR="005D7582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72853D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В течение одного месяца со дня вступления в силу решения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администрация </w:t>
      </w:r>
      <w:r w:rsidR="005D7582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принимает муниципальный правовой акт о мерах по выполнению указанного решения, в котором определяет ответственных исполнителей и порядок работы над мероприятиями по выполнению решения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5125ACE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2D68256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5D7582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>. Внесение изменений в решение о бюджете</w:t>
      </w:r>
      <w:r w:rsidR="00AD047E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0F6F3BA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F623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Администрация </w:t>
      </w:r>
      <w:r w:rsidR="005D7582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разрабатывает </w:t>
      </w:r>
      <w:r w:rsidR="008D4C87" w:rsidRPr="00495B3E">
        <w:rPr>
          <w:rFonts w:ascii="Times New Roman" w:hAnsi="Times New Roman"/>
          <w:sz w:val="24"/>
          <w:szCs w:val="24"/>
        </w:rPr>
        <w:t>и представляет</w:t>
      </w:r>
      <w:r w:rsidRPr="00495B3E">
        <w:rPr>
          <w:rFonts w:ascii="Times New Roman" w:hAnsi="Times New Roman"/>
          <w:sz w:val="24"/>
          <w:szCs w:val="24"/>
        </w:rPr>
        <w:t xml:space="preserve"> в </w:t>
      </w:r>
      <w:r w:rsidR="005D7582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проектрешени</w:t>
      </w:r>
      <w:r w:rsidR="005D7582" w:rsidRPr="00495B3E">
        <w:rPr>
          <w:rFonts w:ascii="Times New Roman" w:hAnsi="Times New Roman"/>
          <w:sz w:val="24"/>
          <w:szCs w:val="24"/>
        </w:rPr>
        <w:t>я</w:t>
      </w:r>
      <w:r w:rsidRPr="00495B3E">
        <w:rPr>
          <w:rFonts w:ascii="Times New Roman" w:hAnsi="Times New Roman"/>
          <w:sz w:val="24"/>
          <w:szCs w:val="24"/>
        </w:rPr>
        <w:t xml:space="preserve"> о внесении изменений в решение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за 15 дней до заседания 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="00F5013E" w:rsidRPr="00495B3E">
        <w:rPr>
          <w:rFonts w:ascii="Times New Roman" w:hAnsi="Times New Roman"/>
          <w:sz w:val="24"/>
          <w:szCs w:val="24"/>
        </w:rPr>
        <w:t xml:space="preserve"> Думы, не более семи раз в год.</w:t>
      </w:r>
    </w:p>
    <w:p w14:paraId="3577797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Одновременно с проектом указанного решения представляются следующие документы и материалы:</w:t>
      </w:r>
    </w:p>
    <w:p w14:paraId="437BF83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ожидаемые итоги социально-экономического </w:t>
      </w:r>
      <w:r w:rsidR="008D4C87" w:rsidRPr="00495B3E">
        <w:rPr>
          <w:rFonts w:ascii="Times New Roman" w:hAnsi="Times New Roman"/>
          <w:sz w:val="24"/>
          <w:szCs w:val="24"/>
        </w:rPr>
        <w:t>развития в</w:t>
      </w:r>
      <w:r w:rsidRPr="00495B3E">
        <w:rPr>
          <w:rFonts w:ascii="Times New Roman" w:hAnsi="Times New Roman"/>
          <w:sz w:val="24"/>
          <w:szCs w:val="24"/>
        </w:rPr>
        <w:t xml:space="preserve"> текущем финансовом году и уточненный прогноз социально-экономического развития в плановом периоде;</w:t>
      </w:r>
    </w:p>
    <w:p w14:paraId="05EE26F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сведения об исполнении бюджета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истекший отчетный период текущего финансового года, в том числе по разделам, подразделам, целевым статьям (муниципальным программам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5D7582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видов расходов бюджета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1C5A2C3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оценка ожидаемого исполнения бюджета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текущем финансовом году;</w:t>
      </w:r>
    </w:p>
    <w:p w14:paraId="4A5F53A8" w14:textId="77777777" w:rsidR="00196897" w:rsidRPr="00495B3E" w:rsidRDefault="00895661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</w:t>
      </w:r>
      <w:r w:rsidR="00196897" w:rsidRPr="00495B3E">
        <w:rPr>
          <w:rFonts w:ascii="Times New Roman" w:hAnsi="Times New Roman"/>
          <w:sz w:val="24"/>
          <w:szCs w:val="24"/>
        </w:rPr>
        <w:t xml:space="preserve">) пояснительная записка с обоснованием предлагаемых изменений в решение </w:t>
      </w:r>
      <w:r w:rsidR="005D7582" w:rsidRPr="00495B3E">
        <w:rPr>
          <w:rFonts w:ascii="Times New Roman" w:hAnsi="Times New Roman"/>
          <w:sz w:val="24"/>
          <w:szCs w:val="24"/>
        </w:rPr>
        <w:t>сельскойД</w:t>
      </w:r>
      <w:r w:rsidR="00196897" w:rsidRPr="00495B3E">
        <w:rPr>
          <w:rFonts w:ascii="Times New Roman" w:hAnsi="Times New Roman"/>
          <w:sz w:val="24"/>
          <w:szCs w:val="24"/>
        </w:rPr>
        <w:t>умы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 xml:space="preserve"> на текущий </w:t>
      </w:r>
      <w:r w:rsidR="008D4C87" w:rsidRPr="00495B3E">
        <w:rPr>
          <w:rFonts w:ascii="Times New Roman" w:hAnsi="Times New Roman"/>
          <w:sz w:val="24"/>
          <w:szCs w:val="24"/>
        </w:rPr>
        <w:t>финансовый год</w:t>
      </w:r>
      <w:r w:rsidR="00196897" w:rsidRPr="00495B3E">
        <w:rPr>
          <w:rFonts w:ascii="Times New Roman" w:hAnsi="Times New Roman"/>
          <w:sz w:val="24"/>
          <w:szCs w:val="24"/>
        </w:rPr>
        <w:t xml:space="preserve"> и плановый период.</w:t>
      </w:r>
    </w:p>
    <w:p w14:paraId="461942C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3. Председатель 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направляет проект решения о внесении изменений в решение о бюджете </w:t>
      </w:r>
      <w:r w:rsidR="005D7582" w:rsidRPr="00495B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95B3E">
        <w:rPr>
          <w:rFonts w:ascii="Times New Roman" w:hAnsi="Times New Roman"/>
          <w:sz w:val="24"/>
          <w:szCs w:val="24"/>
        </w:rPr>
        <w:t>в Контрольно-счетную комиссию для подготовки заключения по проекту решения.</w:t>
      </w:r>
    </w:p>
    <w:p w14:paraId="5223919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4. Контрольно-счетная комиссия подготовленное в 5-дневны</w:t>
      </w:r>
      <w:r w:rsidR="005D7582" w:rsidRPr="00495B3E">
        <w:rPr>
          <w:rFonts w:ascii="Times New Roman" w:hAnsi="Times New Roman"/>
          <w:sz w:val="24"/>
          <w:szCs w:val="24"/>
        </w:rPr>
        <w:t xml:space="preserve">й срок заключение </w:t>
      </w:r>
      <w:r w:rsidR="008D4C87" w:rsidRPr="00495B3E">
        <w:rPr>
          <w:rFonts w:ascii="Times New Roman" w:hAnsi="Times New Roman"/>
          <w:sz w:val="24"/>
          <w:szCs w:val="24"/>
        </w:rPr>
        <w:t>направляет председателю</w:t>
      </w:r>
      <w:r w:rsidR="005D7582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и для согласования в администрацию </w:t>
      </w:r>
      <w:r w:rsidR="005D7582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9959B7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5. </w:t>
      </w:r>
      <w:r w:rsidR="005D7582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рассматривает проект решения о внесении изменений в решение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сельского </w:t>
      </w:r>
      <w:r w:rsidR="008D4C87" w:rsidRPr="00495B3E">
        <w:rPr>
          <w:rFonts w:ascii="Times New Roman" w:hAnsi="Times New Roman"/>
          <w:sz w:val="24"/>
          <w:szCs w:val="24"/>
        </w:rPr>
        <w:t>поселения с</w:t>
      </w:r>
      <w:r w:rsidRPr="00495B3E">
        <w:rPr>
          <w:rFonts w:ascii="Times New Roman" w:hAnsi="Times New Roman"/>
          <w:sz w:val="24"/>
          <w:szCs w:val="24"/>
        </w:rPr>
        <w:t xml:space="preserve"> учетом заключения Контрольно-счетной комиссии.</w:t>
      </w:r>
    </w:p>
    <w:p w14:paraId="3B79C18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При рассмотрении проекта решения о внесении изменений в решение о бюджете</w:t>
      </w:r>
      <w:r w:rsidR="005D7582" w:rsidRPr="00495B3E">
        <w:rPr>
          <w:rFonts w:ascii="Times New Roman" w:hAnsi="Times New Roman"/>
          <w:sz w:val="24"/>
          <w:szCs w:val="24"/>
        </w:rPr>
        <w:t xml:space="preserve"> поселениясельская Дума заслушивает </w:t>
      </w:r>
      <w:r w:rsidR="008D4C87" w:rsidRPr="00495B3E">
        <w:rPr>
          <w:rFonts w:ascii="Times New Roman" w:hAnsi="Times New Roman"/>
          <w:sz w:val="24"/>
          <w:szCs w:val="24"/>
        </w:rPr>
        <w:t>доклад главы</w:t>
      </w:r>
      <w:r w:rsidR="003C0C8C">
        <w:rPr>
          <w:rFonts w:ascii="Times New Roman" w:hAnsi="Times New Roman"/>
          <w:sz w:val="24"/>
          <w:szCs w:val="24"/>
        </w:rPr>
        <w:t xml:space="preserve"> </w:t>
      </w:r>
      <w:r w:rsidRPr="00495B3E">
        <w:rPr>
          <w:rFonts w:ascii="Times New Roman" w:hAnsi="Times New Roman"/>
          <w:sz w:val="24"/>
          <w:szCs w:val="24"/>
        </w:rPr>
        <w:t xml:space="preserve">администрации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5D7582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490232B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601B5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4" w:name="Par499"/>
      <w:bookmarkEnd w:id="44"/>
      <w:r w:rsidRPr="00495B3E">
        <w:rPr>
          <w:rFonts w:ascii="Times New Roman" w:hAnsi="Times New Roman"/>
          <w:b/>
          <w:sz w:val="24"/>
          <w:szCs w:val="24"/>
        </w:rPr>
        <w:t>Раздел 7. ИСПОЛНЕНИЕ БЮДЖЕТА</w:t>
      </w:r>
      <w:r w:rsidR="00AD047E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6061E1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E373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Par501"/>
      <w:bookmarkEnd w:id="45"/>
    </w:p>
    <w:p w14:paraId="435A374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6" w:name="Par505"/>
      <w:bookmarkEnd w:id="46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AD047E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>. Исполнение бюджета</w:t>
      </w:r>
      <w:r w:rsidR="00AD047E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7706FB3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FC90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Исполнение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обеспечивается администрацией </w:t>
      </w:r>
      <w:r w:rsidR="008D4C87" w:rsidRPr="00495B3E">
        <w:rPr>
          <w:rFonts w:ascii="Times New Roman" w:hAnsi="Times New Roman"/>
          <w:sz w:val="24"/>
          <w:szCs w:val="24"/>
        </w:rPr>
        <w:t>поселения в</w:t>
      </w:r>
      <w:r w:rsidRPr="00495B3E">
        <w:rPr>
          <w:rFonts w:ascii="Times New Roman" w:hAnsi="Times New Roman"/>
          <w:sz w:val="24"/>
          <w:szCs w:val="24"/>
        </w:rPr>
        <w:t xml:space="preserve"> установленном порядке на основе сводной бюджетной росписи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кассового плана.</w:t>
      </w:r>
    </w:p>
    <w:p w14:paraId="612F711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Составление и ведение сводной бюджетной росписи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кассового плана осуществляется </w:t>
      </w:r>
      <w:r w:rsidR="00DE6DD9" w:rsidRPr="00495B3E">
        <w:rPr>
          <w:rFonts w:ascii="Times New Roman" w:hAnsi="Times New Roman"/>
          <w:sz w:val="24"/>
          <w:szCs w:val="24"/>
        </w:rPr>
        <w:t>специалистом по финансам</w:t>
      </w:r>
      <w:r w:rsidRPr="00495B3E">
        <w:rPr>
          <w:rFonts w:ascii="Times New Roman" w:hAnsi="Times New Roman"/>
          <w:sz w:val="24"/>
          <w:szCs w:val="24"/>
        </w:rPr>
        <w:t xml:space="preserve"> в установленном им порядке.</w:t>
      </w:r>
    </w:p>
    <w:p w14:paraId="7412B35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6A94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7" w:name="Par511"/>
      <w:bookmarkEnd w:id="47"/>
      <w:r w:rsidRPr="00495B3E">
        <w:rPr>
          <w:rFonts w:ascii="Times New Roman" w:hAnsi="Times New Roman"/>
          <w:b/>
          <w:sz w:val="24"/>
          <w:szCs w:val="24"/>
        </w:rPr>
        <w:lastRenderedPageBreak/>
        <w:t xml:space="preserve">Статья </w:t>
      </w:r>
      <w:r w:rsidR="00DE6DD9" w:rsidRPr="00495B3E">
        <w:rPr>
          <w:rFonts w:ascii="Times New Roman" w:hAnsi="Times New Roman"/>
          <w:b/>
          <w:sz w:val="24"/>
          <w:szCs w:val="24"/>
        </w:rPr>
        <w:t>3</w:t>
      </w:r>
      <w:r w:rsidR="00142392" w:rsidRPr="00495B3E">
        <w:rPr>
          <w:rFonts w:ascii="Times New Roman" w:hAnsi="Times New Roman"/>
          <w:b/>
          <w:sz w:val="24"/>
          <w:szCs w:val="24"/>
        </w:rPr>
        <w:t>9</w:t>
      </w:r>
      <w:r w:rsidRPr="00495B3E">
        <w:rPr>
          <w:rFonts w:ascii="Times New Roman" w:hAnsi="Times New Roman"/>
          <w:b/>
          <w:sz w:val="24"/>
          <w:szCs w:val="24"/>
        </w:rPr>
        <w:t>. Сводная бюджетная роспись бюджета</w:t>
      </w:r>
      <w:r w:rsidR="00DE6DD9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3F4819A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0DCD6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Сводная бюджетная роспись бюджета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 и ведется </w:t>
      </w:r>
      <w:r w:rsidR="00DE6DD9" w:rsidRPr="00495B3E">
        <w:rPr>
          <w:rFonts w:ascii="Times New Roman" w:hAnsi="Times New Roman"/>
          <w:sz w:val="24"/>
          <w:szCs w:val="24"/>
        </w:rPr>
        <w:t xml:space="preserve">специалистом по финансам администрации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DE6DD9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установленном порядке и должна соответствовать показателям решения </w:t>
      </w:r>
      <w:r w:rsidR="00DE6DD9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 бюджете</w:t>
      </w:r>
      <w:r w:rsidR="00DE6DD9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14:paraId="488CB94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Порядком составления и ведения сводной бюджетной росписи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должны быть установлены предельные сроки внесения изменений в сводную бюджетную роспись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в том числе дифференцированно по различным видам оснований, установленных бюджетным законодательством Российской Федерации.</w:t>
      </w:r>
    </w:p>
    <w:p w14:paraId="59ADF8F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Порядком составления и ведения сводной бюджетной росписи предусматривается утверждение</w:t>
      </w:r>
      <w:r w:rsidR="002F4234" w:rsidRPr="00495B3E">
        <w:rPr>
          <w:rFonts w:ascii="Times New Roman" w:hAnsi="Times New Roman"/>
          <w:sz w:val="24"/>
          <w:szCs w:val="24"/>
        </w:rPr>
        <w:t>м</w:t>
      </w:r>
      <w:r w:rsidRPr="00495B3E">
        <w:rPr>
          <w:rFonts w:ascii="Times New Roman" w:hAnsi="Times New Roman"/>
          <w:sz w:val="24"/>
          <w:szCs w:val="24"/>
        </w:rPr>
        <w:t xml:space="preserve"> показателей сводной бюджетной росписи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и подгруппам видов расходов, по группам, статьям и подстатьям операций сектора государственного управления классификации расходов бюджетов.</w:t>
      </w:r>
    </w:p>
    <w:p w14:paraId="02342F50" w14:textId="77777777" w:rsidR="00196897" w:rsidRPr="00495B3E" w:rsidRDefault="002F4234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</w:t>
      </w:r>
      <w:r w:rsidR="00196897" w:rsidRPr="00495B3E">
        <w:rPr>
          <w:rFonts w:ascii="Times New Roman" w:hAnsi="Times New Roman"/>
          <w:sz w:val="24"/>
          <w:szCs w:val="24"/>
        </w:rPr>
        <w:t>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</w:p>
    <w:p w14:paraId="2707C9E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0D9ABD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42392" w:rsidRPr="00495B3E">
        <w:rPr>
          <w:rFonts w:ascii="Times New Roman" w:hAnsi="Times New Roman"/>
          <w:b/>
          <w:sz w:val="24"/>
          <w:szCs w:val="24"/>
        </w:rPr>
        <w:t>40</w:t>
      </w:r>
      <w:r w:rsidRPr="00495B3E">
        <w:rPr>
          <w:rFonts w:ascii="Times New Roman" w:hAnsi="Times New Roman"/>
          <w:b/>
          <w:sz w:val="24"/>
          <w:szCs w:val="24"/>
        </w:rPr>
        <w:t>. Кассовый план</w:t>
      </w:r>
    </w:p>
    <w:p w14:paraId="69A135E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9EF6E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Составление и ведение кассового плана осуществляется </w:t>
      </w:r>
      <w:r w:rsidR="002F4234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2F4234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установленном им порядке.</w:t>
      </w:r>
    </w:p>
    <w:p w14:paraId="3572D70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B022F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D0227E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1</w:t>
      </w:r>
      <w:r w:rsidRPr="00495B3E">
        <w:rPr>
          <w:rFonts w:ascii="Times New Roman" w:hAnsi="Times New Roman"/>
          <w:b/>
          <w:sz w:val="24"/>
          <w:szCs w:val="24"/>
        </w:rPr>
        <w:t>. Бюджетная роспись</w:t>
      </w:r>
    </w:p>
    <w:p w14:paraId="2D39A45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7624BD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Бюджетная роспись главного распорядителя (распорядителя)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 и ведется в порядке, установленном </w:t>
      </w:r>
      <w:r w:rsidR="00D0227E" w:rsidRPr="00495B3E">
        <w:rPr>
          <w:rFonts w:ascii="Times New Roman" w:hAnsi="Times New Roman"/>
          <w:sz w:val="24"/>
          <w:szCs w:val="24"/>
        </w:rPr>
        <w:t xml:space="preserve">администрацией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D0227E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1042D5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управления.</w:t>
      </w:r>
    </w:p>
    <w:p w14:paraId="084CC30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Показатели бюджетной росписи главного распорядителя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должны соответствовать бюджетным ассигнованиям, утвержденным сводной бюджетной росписью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, и лимитам бюджетных обязательств, утвержденным </w:t>
      </w:r>
      <w:r w:rsidR="00D0227E" w:rsidRPr="00495B3E"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03E24AD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Показатели бюджетной росписи распорядителя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должны соответствовать бюджетным ассигнованиям и лимитам бюджетных обязательств, доведенным им главными распорядителями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1B5D100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4. Утверждение бюджетной росписи и внесение изменений в нее осуществляется главным распорядителем (распорядителем)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5C3C25F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5. Утвержденные показатели бюджетной росписи главного распорядителя (распорядителя) средств бюджета</w:t>
      </w:r>
      <w:r w:rsidR="00D0227E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доводятся до начала очередного финансового года, за исключением случаев, предусмотренных </w:t>
      </w:r>
      <w:hyperlink r:id="rId25" w:anchor="Par514" w:history="1">
        <w:r w:rsidRPr="00495B3E">
          <w:rPr>
            <w:rStyle w:val="a3"/>
            <w:rFonts w:ascii="Times New Roman" w:hAnsi="Times New Roman"/>
            <w:sz w:val="24"/>
            <w:szCs w:val="24"/>
          </w:rPr>
          <w:t xml:space="preserve">статьей </w:t>
        </w:r>
      </w:hyperlink>
      <w:r w:rsidR="006D3330" w:rsidRPr="00495B3E">
        <w:rPr>
          <w:rStyle w:val="a3"/>
          <w:rFonts w:ascii="Times New Roman" w:hAnsi="Times New Roman"/>
          <w:sz w:val="24"/>
          <w:szCs w:val="24"/>
        </w:rPr>
        <w:t>34</w:t>
      </w:r>
      <w:r w:rsidRPr="00495B3E">
        <w:rPr>
          <w:rFonts w:ascii="Times New Roman" w:hAnsi="Times New Roman"/>
          <w:sz w:val="24"/>
          <w:szCs w:val="24"/>
        </w:rPr>
        <w:t xml:space="preserve"> настоящего закона.</w:t>
      </w:r>
    </w:p>
    <w:p w14:paraId="0A8A787D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6. Изменение показателей, утвержденных бюджетной росписью</w:t>
      </w:r>
      <w:r w:rsidR="006D3330" w:rsidRPr="00495B3E">
        <w:rPr>
          <w:rFonts w:ascii="Times New Roman" w:hAnsi="Times New Roman"/>
          <w:sz w:val="24"/>
          <w:szCs w:val="24"/>
        </w:rPr>
        <w:t xml:space="preserve"> главного распорядителя средств</w:t>
      </w:r>
      <w:r w:rsidRPr="00495B3E">
        <w:rPr>
          <w:rFonts w:ascii="Times New Roman" w:hAnsi="Times New Roman"/>
          <w:sz w:val="24"/>
          <w:szCs w:val="24"/>
        </w:rPr>
        <w:t xml:space="preserve">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осуществляется после внесения соответствующих изменений в сводную бюджетную роспись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7D3D068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Изменение показателей, утвержденных бюджетной росписью распорядителя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осуществляется после внесения соответствующих изменений в бюджетную роспись главного распорядителя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292FA4C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3D17AB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Статья 4</w:t>
      </w:r>
      <w:r w:rsidR="00142392" w:rsidRPr="00495B3E">
        <w:rPr>
          <w:rFonts w:ascii="Times New Roman" w:hAnsi="Times New Roman"/>
          <w:b/>
          <w:sz w:val="24"/>
          <w:szCs w:val="24"/>
        </w:rPr>
        <w:t>2</w:t>
      </w:r>
      <w:r w:rsidRPr="00495B3E">
        <w:rPr>
          <w:rFonts w:ascii="Times New Roman" w:hAnsi="Times New Roman"/>
          <w:b/>
          <w:sz w:val="24"/>
          <w:szCs w:val="24"/>
        </w:rPr>
        <w:t>. Бюджетная смета</w:t>
      </w:r>
    </w:p>
    <w:p w14:paraId="365E04E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4FEE781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Бюджетная смета </w:t>
      </w:r>
      <w:r w:rsidR="006D3330" w:rsidRPr="00495B3E">
        <w:rPr>
          <w:rFonts w:ascii="Times New Roman" w:hAnsi="Times New Roman"/>
          <w:sz w:val="24"/>
          <w:szCs w:val="24"/>
        </w:rPr>
        <w:t>муниципального образования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составляется, утверждается и ведется им в порядке, определенном главным распорядителем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поселения, </w:t>
      </w:r>
      <w:r w:rsidRPr="00495B3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95B3E">
        <w:rPr>
          <w:rFonts w:ascii="Times New Roman" w:hAnsi="Times New Roman"/>
          <w:sz w:val="24"/>
          <w:szCs w:val="24"/>
        </w:rPr>
        <w:lastRenderedPageBreak/>
        <w:t>общими требованиями, установленными Министерством финансов Российской Федерации.</w:t>
      </w:r>
    </w:p>
    <w:p w14:paraId="0A810AD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Порядок составления и ведения бюджетной сметы может устанавливать право осуществлять детализацию кодов статей (подстатей) соответствующих групп (статей) классификации операций сектора государственного управления, утверждать иные показатели.</w:t>
      </w:r>
    </w:p>
    <w:p w14:paraId="13893B0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Показатели бюджетной сметы казенного учреждения должны соответствовать лимитам бюджетных обязательств, доведенным до него главным распорядителем средств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12A9AD5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26AE45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Статья 4</w:t>
      </w:r>
      <w:r w:rsidR="00142392" w:rsidRPr="00495B3E">
        <w:rPr>
          <w:rFonts w:ascii="Times New Roman" w:hAnsi="Times New Roman"/>
          <w:b/>
          <w:sz w:val="24"/>
          <w:szCs w:val="24"/>
        </w:rPr>
        <w:t>3</w:t>
      </w:r>
      <w:r w:rsidRPr="00495B3E">
        <w:rPr>
          <w:rFonts w:ascii="Times New Roman" w:hAnsi="Times New Roman"/>
          <w:b/>
          <w:sz w:val="24"/>
          <w:szCs w:val="24"/>
        </w:rPr>
        <w:t>. Лицевые счета для учета операций по исполнению бюджета</w:t>
      </w:r>
      <w:r w:rsidR="006D333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9C7281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58BFB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Учет операций по исполнению бюджета</w:t>
      </w:r>
      <w:r w:rsidR="006D333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осуществляемых участниками бюджетного процесса в рамках их бюджетных полномочий, производится на лицевых счетах, открываемых в финансовом управлении</w:t>
      </w:r>
      <w:r w:rsidR="006D3330" w:rsidRPr="00495B3E">
        <w:rPr>
          <w:rFonts w:ascii="Times New Roman" w:hAnsi="Times New Roman"/>
          <w:sz w:val="24"/>
          <w:szCs w:val="24"/>
        </w:rPr>
        <w:t xml:space="preserve"> администрации Кильмезского района</w:t>
      </w:r>
      <w:r w:rsidRPr="00495B3E">
        <w:rPr>
          <w:rFonts w:ascii="Times New Roman" w:hAnsi="Times New Roman"/>
          <w:sz w:val="24"/>
          <w:szCs w:val="24"/>
        </w:rPr>
        <w:t>, в установленном им порядке.</w:t>
      </w:r>
    </w:p>
    <w:p w14:paraId="5FBF710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Учет операций по целевым средствам, поступающим из областного бюджет</w:t>
      </w:r>
      <w:r w:rsidR="006D3330" w:rsidRPr="00495B3E">
        <w:rPr>
          <w:rFonts w:ascii="Times New Roman" w:hAnsi="Times New Roman"/>
          <w:sz w:val="24"/>
          <w:szCs w:val="24"/>
        </w:rPr>
        <w:t>а</w:t>
      </w:r>
      <w:r w:rsidRPr="00495B3E">
        <w:rPr>
          <w:rFonts w:ascii="Times New Roman" w:hAnsi="Times New Roman"/>
          <w:sz w:val="24"/>
          <w:szCs w:val="24"/>
        </w:rPr>
        <w:t>, производится в соответствии с бюджетным законодательством Российской Федерации.</w:t>
      </w:r>
    </w:p>
    <w:p w14:paraId="4E60C196" w14:textId="77777777" w:rsidR="006D3330" w:rsidRPr="00495B3E" w:rsidRDefault="006D333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Доходы от предпринимательской и иной приносящей доход деятельности, а также доходы от использования муниципальной собственности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Pr="00495B3E">
        <w:rPr>
          <w:rFonts w:ascii="Times New Roman" w:hAnsi="Times New Roman"/>
          <w:sz w:val="24"/>
          <w:szCs w:val="24"/>
        </w:rPr>
        <w:t>ского сельского поселения зачисляются на счет бюджета сельского поселения в соответствии с бюджетным законодательством Российской Федерации.</w:t>
      </w:r>
    </w:p>
    <w:p w14:paraId="70EF645E" w14:textId="77777777" w:rsidR="006D3330" w:rsidRPr="00495B3E" w:rsidRDefault="006D333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Финан</w:t>
      </w:r>
      <w:r w:rsidR="003A4090" w:rsidRPr="00495B3E">
        <w:rPr>
          <w:rFonts w:ascii="Times New Roman" w:hAnsi="Times New Roman"/>
          <w:sz w:val="24"/>
          <w:szCs w:val="24"/>
        </w:rPr>
        <w:t>с</w:t>
      </w:r>
      <w:r w:rsidRPr="00495B3E">
        <w:rPr>
          <w:rFonts w:ascii="Times New Roman" w:hAnsi="Times New Roman"/>
          <w:sz w:val="24"/>
          <w:szCs w:val="24"/>
        </w:rPr>
        <w:t xml:space="preserve">овое управление администрации Кильмезского </w:t>
      </w:r>
      <w:r w:rsidR="003A4090" w:rsidRPr="00495B3E">
        <w:rPr>
          <w:rFonts w:ascii="Times New Roman" w:hAnsi="Times New Roman"/>
          <w:sz w:val="24"/>
          <w:szCs w:val="24"/>
        </w:rPr>
        <w:t>района отражает указанные доходы на лицевом счете соответствующего бюджетного учреждения не позднее дня, следующего за днем зачисления их на счет бюджета сельского поселения. С этого момента сельское поселение вправе распоряжаться этими средствами.</w:t>
      </w:r>
    </w:p>
    <w:p w14:paraId="2AEA51ED" w14:textId="77777777" w:rsidR="00196897" w:rsidRPr="00495B3E" w:rsidRDefault="003A409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3. Бюджетное учреждение вправе распоряжаться средствами, зачисленными на его лицевой счет, только в том размере, который отражен на лицевом счете бюджетного учреждения</w:t>
      </w:r>
      <w:r w:rsidR="00196897" w:rsidRPr="00495B3E">
        <w:rPr>
          <w:rFonts w:ascii="Times New Roman" w:hAnsi="Times New Roman"/>
          <w:sz w:val="24"/>
          <w:szCs w:val="24"/>
        </w:rPr>
        <w:t>.</w:t>
      </w:r>
    </w:p>
    <w:p w14:paraId="7A55BA9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4870D" w14:textId="77777777" w:rsidR="006C2730" w:rsidRPr="00495B3E" w:rsidRDefault="006C2730" w:rsidP="003C0C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48" w:name="Par517"/>
      <w:bookmarkEnd w:id="48"/>
    </w:p>
    <w:p w14:paraId="6B1DE725" w14:textId="77777777" w:rsidR="006C2730" w:rsidRPr="00495B3E" w:rsidRDefault="006C2730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539661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Раздел 8. СОСТАВЛЕНИЕ, ВНЕШНЯЯ ПРОВЕРКА,</w:t>
      </w:r>
    </w:p>
    <w:p w14:paraId="360E265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РАССМОТРЕНИЕ И УТВЕРЖДЕНИЕ ГОДОВОГО ОТЧЕТА</w:t>
      </w:r>
    </w:p>
    <w:p w14:paraId="57E1DB6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ОБ ИСПОЛНЕНИИ БЮДЖЕТА</w:t>
      </w:r>
      <w:r w:rsidR="003A409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0EAAEBA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1FAC2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9" w:name="Par521"/>
      <w:bookmarkEnd w:id="49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3A409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4</w:t>
      </w:r>
      <w:r w:rsidRPr="00495B3E">
        <w:rPr>
          <w:rFonts w:ascii="Times New Roman" w:hAnsi="Times New Roman"/>
          <w:b/>
          <w:sz w:val="24"/>
          <w:szCs w:val="24"/>
        </w:rPr>
        <w:t>. Годовой отчет об исполнении бюджета</w:t>
      </w:r>
      <w:r w:rsidR="003A409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301C346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2296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1. </w:t>
      </w:r>
      <w:r w:rsidR="003A4090" w:rsidRPr="00495B3E">
        <w:rPr>
          <w:rFonts w:ascii="Times New Roman" w:hAnsi="Times New Roman"/>
          <w:sz w:val="24"/>
          <w:szCs w:val="24"/>
        </w:rPr>
        <w:t xml:space="preserve">Администрация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3A4090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на основании сводной бюджетной отчетности главных распорядителей средств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составляет</w:t>
      </w:r>
      <w:r w:rsidR="003A4090" w:rsidRPr="00495B3E">
        <w:rPr>
          <w:rFonts w:ascii="Times New Roman" w:hAnsi="Times New Roman"/>
          <w:sz w:val="24"/>
          <w:szCs w:val="24"/>
        </w:rPr>
        <w:t xml:space="preserve"> и рассматривает</w:t>
      </w:r>
      <w:r w:rsidRPr="00495B3E">
        <w:rPr>
          <w:rFonts w:ascii="Times New Roman" w:hAnsi="Times New Roman"/>
          <w:sz w:val="24"/>
          <w:szCs w:val="24"/>
        </w:rPr>
        <w:t xml:space="preserve"> отчет об исполнении бюджета</w:t>
      </w:r>
      <w:r w:rsidR="003A409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</w:t>
      </w:r>
      <w:r w:rsidR="003A4090" w:rsidRPr="00495B3E">
        <w:rPr>
          <w:rFonts w:ascii="Times New Roman" w:hAnsi="Times New Roman"/>
          <w:sz w:val="24"/>
          <w:szCs w:val="24"/>
        </w:rPr>
        <w:t>а отчетный год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64CB4F2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Администрация </w:t>
      </w:r>
      <w:r w:rsidR="003A4090" w:rsidRPr="00495B3E">
        <w:rPr>
          <w:rFonts w:ascii="Times New Roman" w:hAnsi="Times New Roman"/>
          <w:sz w:val="24"/>
          <w:szCs w:val="24"/>
        </w:rPr>
        <w:t>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представляет отчет об исполнении бюджета</w:t>
      </w:r>
      <w:r w:rsidR="003C0C8C">
        <w:rPr>
          <w:rFonts w:ascii="Times New Roman" w:hAnsi="Times New Roman"/>
          <w:sz w:val="24"/>
          <w:szCs w:val="24"/>
        </w:rPr>
        <w:t xml:space="preserve"> </w:t>
      </w:r>
      <w:r w:rsidR="008D4C87" w:rsidRPr="00495B3E">
        <w:rPr>
          <w:rFonts w:ascii="Times New Roman" w:hAnsi="Times New Roman"/>
          <w:sz w:val="24"/>
          <w:szCs w:val="24"/>
        </w:rPr>
        <w:t>поселения в</w:t>
      </w:r>
      <w:r w:rsidRPr="00495B3E">
        <w:rPr>
          <w:rFonts w:ascii="Times New Roman" w:hAnsi="Times New Roman"/>
          <w:sz w:val="24"/>
          <w:szCs w:val="24"/>
        </w:rPr>
        <w:t xml:space="preserve"> Контрольно-счетную комиссию для подготовки заключения на него не позднее 1 апреля текущего года.</w:t>
      </w:r>
    </w:p>
    <w:p w14:paraId="66A852D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02EB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0" w:name="Par527"/>
      <w:bookmarkEnd w:id="50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3A409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5</w:t>
      </w:r>
      <w:r w:rsidRPr="00495B3E">
        <w:rPr>
          <w:rFonts w:ascii="Times New Roman" w:hAnsi="Times New Roman"/>
          <w:b/>
          <w:sz w:val="24"/>
          <w:szCs w:val="24"/>
        </w:rPr>
        <w:t>. Внешняя проверка годового отчета об исполнении бюджета</w:t>
      </w:r>
      <w:r w:rsidR="003A409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6A8C3BE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2F39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Контрольно-счетная комиссия осуществляет внешнюю проверку бюджетной отчетности главных распорядителей средств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DA6FC0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Контрольно-счетная комиссия готовит заключение на отчет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с учетом данных внешней проверки годовой бюджетной отчетности главных распорядителей средств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7070DF" w:rsidRPr="00495B3E">
        <w:rPr>
          <w:rFonts w:ascii="Times New Roman" w:hAnsi="Times New Roman"/>
          <w:sz w:val="24"/>
          <w:szCs w:val="24"/>
        </w:rPr>
        <w:t xml:space="preserve">поселения </w:t>
      </w:r>
      <w:r w:rsidRPr="00495B3E">
        <w:rPr>
          <w:rFonts w:ascii="Times New Roman" w:hAnsi="Times New Roman"/>
          <w:sz w:val="24"/>
          <w:szCs w:val="24"/>
        </w:rPr>
        <w:t>до 20 апреля текущего года.</w:t>
      </w:r>
    </w:p>
    <w:p w14:paraId="4A1FB07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lastRenderedPageBreak/>
        <w:t>3. Заключение на годовой отчет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представляется Контрольно-счетной комиссией в </w:t>
      </w:r>
      <w:r w:rsidR="007070DF" w:rsidRPr="00495B3E">
        <w:rPr>
          <w:rFonts w:ascii="Times New Roman" w:hAnsi="Times New Roman"/>
          <w:sz w:val="24"/>
          <w:szCs w:val="24"/>
        </w:rPr>
        <w:t>сельскую Думу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CC2E010" w14:textId="77777777" w:rsidR="00142392" w:rsidRPr="00495B3E" w:rsidRDefault="0014239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1A9D2E" w14:textId="77777777" w:rsidR="00196897" w:rsidRPr="00495B3E" w:rsidRDefault="00142392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95B3E">
        <w:rPr>
          <w:rFonts w:ascii="Times New Roman" w:hAnsi="Times New Roman"/>
          <w:b/>
          <w:sz w:val="24"/>
          <w:szCs w:val="24"/>
        </w:rPr>
        <w:t>46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. Состав показателей решения </w:t>
      </w:r>
      <w:r w:rsidR="007070DF" w:rsidRPr="00495B3E">
        <w:rPr>
          <w:rFonts w:ascii="Times New Roman" w:hAnsi="Times New Roman"/>
          <w:b/>
          <w:sz w:val="24"/>
          <w:szCs w:val="24"/>
        </w:rPr>
        <w:t>сельской</w:t>
      </w:r>
      <w:r w:rsidR="00196897" w:rsidRPr="00495B3E">
        <w:rPr>
          <w:rFonts w:ascii="Times New Roman" w:hAnsi="Times New Roman"/>
          <w:b/>
          <w:sz w:val="24"/>
          <w:szCs w:val="24"/>
        </w:rPr>
        <w:t xml:space="preserve"> Думы об исполнении бюджета</w:t>
      </w:r>
      <w:r w:rsidR="007070DF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670CBF9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F8B9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Отчет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утверждается решением </w:t>
      </w:r>
      <w:r w:rsidR="007070D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Думы.</w:t>
      </w:r>
    </w:p>
    <w:p w14:paraId="283B7B2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Решение </w:t>
      </w:r>
      <w:r w:rsidR="007070D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должно содержать:</w:t>
      </w:r>
    </w:p>
    <w:p w14:paraId="0CF113F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общий объем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1796A69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общий объем расходов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0980F45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общий объем дефицита (профицита)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</w:t>
      </w:r>
    </w:p>
    <w:p w14:paraId="332AD4D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Отдельными приложениями к решению </w:t>
      </w:r>
      <w:r w:rsidR="007070DF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</w:t>
      </w:r>
      <w:r w:rsidR="008D4C87" w:rsidRPr="00495B3E">
        <w:rPr>
          <w:rFonts w:ascii="Times New Roman" w:hAnsi="Times New Roman"/>
          <w:sz w:val="24"/>
          <w:szCs w:val="24"/>
        </w:rPr>
        <w:t>исполнении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утверждаются показатели:</w:t>
      </w:r>
    </w:p>
    <w:p w14:paraId="0D344C7F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1)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 кодам классификации доходов бюджетов;</w:t>
      </w:r>
    </w:p>
    <w:p w14:paraId="2A67587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доходов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 кодам видов доходов, подвидов доходов классификации операций сектора государственного управления, относящихся к доходам бюджета;</w:t>
      </w:r>
    </w:p>
    <w:p w14:paraId="59B8924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3) расходов бюджета 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5B3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14:paraId="18D0CCF2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4) расходов бюджета </w:t>
      </w:r>
      <w:r w:rsidR="007070DF" w:rsidRPr="00495B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95B3E">
        <w:rPr>
          <w:rFonts w:ascii="Times New Roman" w:hAnsi="Times New Roman"/>
          <w:sz w:val="24"/>
          <w:szCs w:val="24"/>
        </w:rPr>
        <w:t>по разделам и подразделам классификации расходов бюджетов;</w:t>
      </w:r>
    </w:p>
    <w:p w14:paraId="1D530BE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5) источников финансирования дефицита бюджета</w:t>
      </w:r>
      <w:r w:rsidR="007070DF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по кодам классификации источников фин</w:t>
      </w:r>
      <w:r w:rsidR="00142392" w:rsidRPr="00495B3E">
        <w:rPr>
          <w:rFonts w:ascii="Times New Roman" w:hAnsi="Times New Roman"/>
          <w:sz w:val="24"/>
          <w:szCs w:val="24"/>
        </w:rPr>
        <w:t>ансирования дефицитов бюджетов.</w:t>
      </w:r>
    </w:p>
    <w:p w14:paraId="15FC41EF" w14:textId="77777777" w:rsidR="008117A0" w:rsidRPr="00495B3E" w:rsidRDefault="008117A0" w:rsidP="00707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7A3D5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1" w:name="Par551"/>
      <w:bookmarkEnd w:id="51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117A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7</w:t>
      </w:r>
      <w:r w:rsidRPr="00495B3E">
        <w:rPr>
          <w:rFonts w:ascii="Times New Roman" w:hAnsi="Times New Roman"/>
          <w:b/>
          <w:sz w:val="24"/>
          <w:szCs w:val="24"/>
        </w:rPr>
        <w:t>. Документы и материалы, представляемые одновременно с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отчетом об исполнении </w:t>
      </w:r>
      <w:r w:rsidRPr="00495B3E">
        <w:rPr>
          <w:rFonts w:ascii="Times New Roman" w:hAnsi="Times New Roman"/>
          <w:b/>
          <w:sz w:val="24"/>
          <w:szCs w:val="24"/>
        </w:rPr>
        <w:t xml:space="preserve">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за отчетный год</w:t>
      </w:r>
    </w:p>
    <w:p w14:paraId="318F684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03E7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Одновременно с отчетом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в </w:t>
      </w:r>
      <w:r w:rsidR="008117A0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представляются:</w:t>
      </w:r>
    </w:p>
    <w:p w14:paraId="4F8835F0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1) проект решения </w:t>
      </w:r>
      <w:r w:rsidR="008117A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год;</w:t>
      </w:r>
    </w:p>
    <w:p w14:paraId="378A1D9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2) баланс исполнения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89D144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3) отчет о финансовых результатах деятельности;</w:t>
      </w:r>
    </w:p>
    <w:p w14:paraId="4D20928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4) отчет о движении денежных средств;</w:t>
      </w:r>
    </w:p>
    <w:p w14:paraId="75A24CF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5) пояснительная записка;</w:t>
      </w:r>
    </w:p>
    <w:p w14:paraId="6E6F663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6) отчет об использовании бюджетных ассигнований резервного фонда администрации </w:t>
      </w:r>
      <w:r w:rsidR="00142392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>;</w:t>
      </w:r>
    </w:p>
    <w:p w14:paraId="42B20927" w14:textId="77777777" w:rsidR="00196897" w:rsidRPr="00495B3E" w:rsidRDefault="008117A0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7</w:t>
      </w:r>
      <w:r w:rsidR="00196897" w:rsidRPr="00495B3E">
        <w:rPr>
          <w:rFonts w:ascii="Times New Roman" w:hAnsi="Times New Roman"/>
          <w:sz w:val="24"/>
          <w:szCs w:val="24"/>
        </w:rPr>
        <w:t xml:space="preserve">) бюджетная отчетность об исполнении бюджета </w:t>
      </w:r>
      <w:r w:rsidRPr="00495B3E">
        <w:rPr>
          <w:rFonts w:ascii="Times New Roman" w:hAnsi="Times New Roman"/>
          <w:sz w:val="24"/>
          <w:szCs w:val="24"/>
        </w:rPr>
        <w:t>сельского поселения</w:t>
      </w:r>
      <w:r w:rsidR="00196897" w:rsidRPr="00495B3E">
        <w:rPr>
          <w:rFonts w:ascii="Times New Roman" w:hAnsi="Times New Roman"/>
          <w:sz w:val="24"/>
          <w:szCs w:val="24"/>
        </w:rPr>
        <w:t>.</w:t>
      </w:r>
    </w:p>
    <w:p w14:paraId="4315F2A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B20E6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2" w:name="Par564"/>
      <w:bookmarkEnd w:id="52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117A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8</w:t>
      </w:r>
      <w:r w:rsidRPr="00495B3E">
        <w:rPr>
          <w:rFonts w:ascii="Times New Roman" w:hAnsi="Times New Roman"/>
          <w:b/>
          <w:sz w:val="24"/>
          <w:szCs w:val="24"/>
        </w:rPr>
        <w:t>. Представление отчета об исполнении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в </w:t>
      </w:r>
      <w:r w:rsidR="008117A0" w:rsidRPr="00495B3E">
        <w:rPr>
          <w:rFonts w:ascii="Times New Roman" w:hAnsi="Times New Roman"/>
          <w:b/>
          <w:sz w:val="24"/>
          <w:szCs w:val="24"/>
        </w:rPr>
        <w:t>сельскую</w:t>
      </w:r>
      <w:r w:rsidRPr="00495B3E">
        <w:rPr>
          <w:rFonts w:ascii="Times New Roman" w:hAnsi="Times New Roman"/>
          <w:b/>
          <w:sz w:val="24"/>
          <w:szCs w:val="24"/>
        </w:rPr>
        <w:t xml:space="preserve"> Думу</w:t>
      </w:r>
    </w:p>
    <w:p w14:paraId="11F9F9CA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072E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Отчет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представляется в </w:t>
      </w:r>
      <w:r w:rsidR="008117A0" w:rsidRPr="00495B3E">
        <w:rPr>
          <w:rFonts w:ascii="Times New Roman" w:hAnsi="Times New Roman"/>
          <w:sz w:val="24"/>
          <w:szCs w:val="24"/>
        </w:rPr>
        <w:t>сельскую</w:t>
      </w:r>
      <w:r w:rsidRPr="00495B3E">
        <w:rPr>
          <w:rFonts w:ascii="Times New Roman" w:hAnsi="Times New Roman"/>
          <w:sz w:val="24"/>
          <w:szCs w:val="24"/>
        </w:rPr>
        <w:t xml:space="preserve"> Думу не позднее 1 мая текущего года.</w:t>
      </w:r>
    </w:p>
    <w:p w14:paraId="4C73F9E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2. Одновременно с годовым отчетом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представляются проект решения об исполнении 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, иная бюджетная отчетность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5B3E">
        <w:rPr>
          <w:rFonts w:ascii="Times New Roman" w:hAnsi="Times New Roman"/>
          <w:sz w:val="24"/>
          <w:szCs w:val="24"/>
        </w:rPr>
        <w:t xml:space="preserve">, документы и материалы, определенные в </w:t>
      </w:r>
      <w:hyperlink w:anchor="Par527" w:history="1">
        <w:r w:rsidRPr="00495B3E">
          <w:rPr>
            <w:rFonts w:ascii="Times New Roman" w:hAnsi="Times New Roman"/>
            <w:color w:val="0000FF"/>
            <w:sz w:val="24"/>
            <w:szCs w:val="24"/>
          </w:rPr>
          <w:t xml:space="preserve">статье </w:t>
        </w:r>
      </w:hyperlink>
      <w:r w:rsidR="00142392" w:rsidRPr="00495B3E">
        <w:rPr>
          <w:rFonts w:ascii="Times New Roman" w:hAnsi="Times New Roman"/>
          <w:sz w:val="24"/>
          <w:szCs w:val="24"/>
        </w:rPr>
        <w:t>47</w:t>
      </w:r>
      <w:r w:rsidRPr="00495B3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1847F14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03E7C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3" w:name="Par569"/>
      <w:bookmarkEnd w:id="53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8117A0" w:rsidRPr="00495B3E">
        <w:rPr>
          <w:rFonts w:ascii="Times New Roman" w:hAnsi="Times New Roman"/>
          <w:b/>
          <w:sz w:val="24"/>
          <w:szCs w:val="24"/>
        </w:rPr>
        <w:t>4</w:t>
      </w:r>
      <w:r w:rsidR="00142392" w:rsidRPr="00495B3E">
        <w:rPr>
          <w:rFonts w:ascii="Times New Roman" w:hAnsi="Times New Roman"/>
          <w:b/>
          <w:sz w:val="24"/>
          <w:szCs w:val="24"/>
        </w:rPr>
        <w:t>9</w:t>
      </w:r>
      <w:r w:rsidRPr="00495B3E">
        <w:rPr>
          <w:rFonts w:ascii="Times New Roman" w:hAnsi="Times New Roman"/>
          <w:b/>
          <w:sz w:val="24"/>
          <w:szCs w:val="24"/>
        </w:rPr>
        <w:t>. Публичные слушания по отчету об исполнении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7369E10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ABC6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До рассмотрения отчета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проводятся публичные слушания по отчету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6" w:history="1">
        <w:r w:rsidRPr="00495B3E">
          <w:rPr>
            <w:rFonts w:ascii="Times New Roman" w:hAnsi="Times New Roman"/>
            <w:sz w:val="24"/>
            <w:szCs w:val="24"/>
          </w:rPr>
          <w:t>Уставом</w:t>
        </w:r>
      </w:hyperlink>
      <w:r w:rsidR="003C0C8C">
        <w:t xml:space="preserve">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8117A0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и Положением о публичных слушаниях.</w:t>
      </w:r>
    </w:p>
    <w:p w14:paraId="2B4ACD28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По результатам публичных слушаний принимаются рекомендации с предложениями о принятии либо отклонении проекта решения </w:t>
      </w:r>
      <w:r w:rsidR="008117A0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Думы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год.</w:t>
      </w:r>
    </w:p>
    <w:p w14:paraId="6FAD362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40A21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54" w:name="Par574"/>
      <w:bookmarkEnd w:id="54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42392" w:rsidRPr="00495B3E">
        <w:rPr>
          <w:rFonts w:ascii="Times New Roman" w:hAnsi="Times New Roman"/>
          <w:b/>
          <w:sz w:val="24"/>
          <w:szCs w:val="24"/>
        </w:rPr>
        <w:t>50</w:t>
      </w:r>
      <w:r w:rsidRPr="00495B3E">
        <w:rPr>
          <w:rFonts w:ascii="Times New Roman" w:hAnsi="Times New Roman"/>
          <w:b/>
          <w:sz w:val="24"/>
          <w:szCs w:val="24"/>
        </w:rPr>
        <w:t>. Рассмотрение отчета об исполнении бюджета</w:t>
      </w:r>
      <w:r w:rsidR="008117A0" w:rsidRPr="00495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b/>
          <w:sz w:val="24"/>
          <w:szCs w:val="24"/>
        </w:rPr>
        <w:t xml:space="preserve"> за отчетный год </w:t>
      </w:r>
      <w:r w:rsidR="008117A0" w:rsidRPr="00495B3E">
        <w:rPr>
          <w:rFonts w:ascii="Times New Roman" w:hAnsi="Times New Roman"/>
          <w:b/>
          <w:sz w:val="24"/>
          <w:szCs w:val="24"/>
        </w:rPr>
        <w:t>сельской</w:t>
      </w:r>
      <w:r w:rsidRPr="00495B3E">
        <w:rPr>
          <w:rFonts w:ascii="Times New Roman" w:hAnsi="Times New Roman"/>
          <w:b/>
          <w:sz w:val="24"/>
          <w:szCs w:val="24"/>
        </w:rPr>
        <w:t xml:space="preserve"> Думой</w:t>
      </w:r>
    </w:p>
    <w:p w14:paraId="2D056D3B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C30B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При рассмотрении отчета об исполнении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</w:t>
      </w:r>
      <w:r w:rsidR="008117A0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заслушивает доклады должностных лиц, уполномоченных главой администрации </w:t>
      </w:r>
      <w:r w:rsidR="008117A0" w:rsidRPr="00495B3E">
        <w:rPr>
          <w:rFonts w:ascii="Times New Roman" w:hAnsi="Times New Roman"/>
          <w:sz w:val="24"/>
          <w:szCs w:val="24"/>
        </w:rPr>
        <w:t>сельского поселения</w:t>
      </w:r>
      <w:r w:rsidRPr="00495B3E">
        <w:rPr>
          <w:rFonts w:ascii="Times New Roman" w:hAnsi="Times New Roman"/>
          <w:sz w:val="24"/>
          <w:szCs w:val="24"/>
        </w:rPr>
        <w:t>, по вопросам исполнения бюджета</w:t>
      </w:r>
      <w:r w:rsidR="008117A0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>. По результатам рассмотрения отчета об исполнении бюджета</w:t>
      </w:r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5B3E">
        <w:rPr>
          <w:rFonts w:ascii="Times New Roman" w:hAnsi="Times New Roman"/>
          <w:sz w:val="24"/>
          <w:szCs w:val="24"/>
        </w:rPr>
        <w:t xml:space="preserve">за отчетный год </w:t>
      </w:r>
      <w:r w:rsidR="00B8157A" w:rsidRPr="00495B3E">
        <w:rPr>
          <w:rFonts w:ascii="Times New Roman" w:hAnsi="Times New Roman"/>
          <w:sz w:val="24"/>
          <w:szCs w:val="24"/>
        </w:rPr>
        <w:t>сельская</w:t>
      </w:r>
      <w:r w:rsidRPr="00495B3E">
        <w:rPr>
          <w:rFonts w:ascii="Times New Roman" w:hAnsi="Times New Roman"/>
          <w:sz w:val="24"/>
          <w:szCs w:val="24"/>
        </w:rPr>
        <w:t xml:space="preserve"> Дума принимает решение об утверждении либо отклонении решения об исполнении бюджета</w:t>
      </w:r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год.</w:t>
      </w:r>
    </w:p>
    <w:p w14:paraId="5425FD3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В случае отклонения </w:t>
      </w:r>
      <w:r w:rsidR="00B8157A" w:rsidRPr="00495B3E">
        <w:rPr>
          <w:rFonts w:ascii="Times New Roman" w:hAnsi="Times New Roman"/>
          <w:sz w:val="24"/>
          <w:szCs w:val="24"/>
        </w:rPr>
        <w:t>сельской</w:t>
      </w:r>
      <w:r w:rsidRPr="00495B3E">
        <w:rPr>
          <w:rFonts w:ascii="Times New Roman" w:hAnsi="Times New Roman"/>
          <w:sz w:val="24"/>
          <w:szCs w:val="24"/>
        </w:rPr>
        <w:t xml:space="preserve"> Думой решения об исполнении бюджета</w:t>
      </w:r>
      <w:r w:rsidR="00B8157A" w:rsidRPr="00495B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B3E">
        <w:rPr>
          <w:rFonts w:ascii="Times New Roman" w:hAnsi="Times New Roman"/>
          <w:sz w:val="24"/>
          <w:szCs w:val="24"/>
        </w:rPr>
        <w:t xml:space="preserve"> за отчетный год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14:paraId="506F7F1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C89D3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5" w:name="Par579"/>
      <w:bookmarkEnd w:id="55"/>
      <w:r w:rsidRPr="00495B3E">
        <w:rPr>
          <w:rFonts w:ascii="Times New Roman" w:hAnsi="Times New Roman"/>
          <w:b/>
          <w:sz w:val="24"/>
          <w:szCs w:val="24"/>
        </w:rPr>
        <w:t>Раздел 9. ЗАКЛЮЧИТЕЛЬНЫЕ ПОЛОЖЕНИЯ</w:t>
      </w:r>
    </w:p>
    <w:p w14:paraId="3EF03B05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1500B7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56" w:name="Par671"/>
      <w:bookmarkEnd w:id="56"/>
      <w:r w:rsidRPr="00495B3E">
        <w:rPr>
          <w:rFonts w:ascii="Times New Roman" w:hAnsi="Times New Roman"/>
          <w:b/>
          <w:sz w:val="24"/>
          <w:szCs w:val="24"/>
        </w:rPr>
        <w:t xml:space="preserve">Статья </w:t>
      </w:r>
      <w:r w:rsidR="00142392" w:rsidRPr="00495B3E">
        <w:rPr>
          <w:rFonts w:ascii="Times New Roman" w:hAnsi="Times New Roman"/>
          <w:b/>
          <w:sz w:val="24"/>
          <w:szCs w:val="24"/>
        </w:rPr>
        <w:t>51</w:t>
      </w:r>
      <w:r w:rsidRPr="00495B3E">
        <w:rPr>
          <w:rFonts w:ascii="Times New Roman" w:hAnsi="Times New Roman"/>
          <w:b/>
          <w:sz w:val="24"/>
          <w:szCs w:val="24"/>
        </w:rPr>
        <w:t>. Введение в действие настоящего Положения</w:t>
      </w:r>
    </w:p>
    <w:p w14:paraId="3DC93469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AEC885E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>1. Настоящее Положение вступает в силу с момента принятия данного Решения.</w:t>
      </w:r>
    </w:p>
    <w:p w14:paraId="0F387164" w14:textId="77777777" w:rsidR="00196897" w:rsidRPr="00495B3E" w:rsidRDefault="00196897" w:rsidP="0062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5B3E">
        <w:rPr>
          <w:rFonts w:ascii="Times New Roman" w:hAnsi="Times New Roman"/>
          <w:sz w:val="24"/>
          <w:szCs w:val="24"/>
        </w:rPr>
        <w:t xml:space="preserve">2. Планирование бюджета </w:t>
      </w:r>
      <w:r w:rsidR="003C0C8C">
        <w:rPr>
          <w:rFonts w:ascii="Times New Roman" w:hAnsi="Times New Roman"/>
          <w:sz w:val="24"/>
          <w:szCs w:val="24"/>
        </w:rPr>
        <w:t>Мотор</w:t>
      </w:r>
      <w:r w:rsidR="00B8157A" w:rsidRPr="00495B3E">
        <w:rPr>
          <w:rFonts w:ascii="Times New Roman" w:hAnsi="Times New Roman"/>
          <w:sz w:val="24"/>
          <w:szCs w:val="24"/>
        </w:rPr>
        <w:t>ского сельского поселения</w:t>
      </w:r>
      <w:r w:rsidRPr="00495B3E">
        <w:rPr>
          <w:rFonts w:ascii="Times New Roman" w:hAnsi="Times New Roman"/>
          <w:sz w:val="24"/>
          <w:szCs w:val="24"/>
        </w:rPr>
        <w:t>, начиная с</w:t>
      </w:r>
      <w:r w:rsidR="00B8157A" w:rsidRPr="00495B3E">
        <w:rPr>
          <w:rFonts w:ascii="Times New Roman" w:hAnsi="Times New Roman"/>
          <w:sz w:val="24"/>
          <w:szCs w:val="24"/>
        </w:rPr>
        <w:t xml:space="preserve"> 01 января </w:t>
      </w:r>
      <w:r w:rsidRPr="00495B3E">
        <w:rPr>
          <w:rFonts w:ascii="Times New Roman" w:hAnsi="Times New Roman"/>
          <w:sz w:val="24"/>
          <w:szCs w:val="24"/>
        </w:rPr>
        <w:t>20</w:t>
      </w:r>
      <w:r w:rsidR="00B8157A" w:rsidRPr="00495B3E">
        <w:rPr>
          <w:rFonts w:ascii="Times New Roman" w:hAnsi="Times New Roman"/>
          <w:sz w:val="24"/>
          <w:szCs w:val="24"/>
        </w:rPr>
        <w:t>2</w:t>
      </w:r>
      <w:r w:rsidR="000C7488" w:rsidRPr="00495B3E">
        <w:rPr>
          <w:rFonts w:ascii="Times New Roman" w:hAnsi="Times New Roman"/>
          <w:sz w:val="24"/>
          <w:szCs w:val="24"/>
        </w:rPr>
        <w:t>2</w:t>
      </w:r>
      <w:r w:rsidRPr="00495B3E">
        <w:rPr>
          <w:rFonts w:ascii="Times New Roman" w:hAnsi="Times New Roman"/>
          <w:sz w:val="24"/>
          <w:szCs w:val="24"/>
        </w:rPr>
        <w:t xml:space="preserve"> года, осуществляется в соответствии с данным Положением.</w:t>
      </w:r>
    </w:p>
    <w:sectPr w:rsidR="00196897" w:rsidRPr="00495B3E" w:rsidSect="003C0C8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4C67"/>
    <w:multiLevelType w:val="singleLevel"/>
    <w:tmpl w:val="91107C1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323893"/>
    <w:multiLevelType w:val="singleLevel"/>
    <w:tmpl w:val="28328700"/>
    <w:lvl w:ilvl="0">
      <w:start w:val="3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293D0F"/>
    <w:multiLevelType w:val="singleLevel"/>
    <w:tmpl w:val="5BC2B76E"/>
    <w:lvl w:ilvl="0">
      <w:start w:val="10"/>
      <w:numFmt w:val="decimal"/>
      <w:lvlText w:val="%1)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9F152B"/>
    <w:multiLevelType w:val="singleLevel"/>
    <w:tmpl w:val="AEF47CAA"/>
    <w:lvl w:ilvl="0">
      <w:start w:val="14"/>
      <w:numFmt w:val="decimal"/>
      <w:lvlText w:val="%1)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DE1886"/>
    <w:multiLevelType w:val="singleLevel"/>
    <w:tmpl w:val="0AD291C8"/>
    <w:lvl w:ilvl="0">
      <w:start w:val="5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803D6F"/>
    <w:multiLevelType w:val="singleLevel"/>
    <w:tmpl w:val="378A3B62"/>
    <w:lvl w:ilvl="0">
      <w:start w:val="1"/>
      <w:numFmt w:val="decimal"/>
      <w:lvlText w:val="%1)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26344A"/>
    <w:multiLevelType w:val="singleLevel"/>
    <w:tmpl w:val="64C8DED2"/>
    <w:lvl w:ilvl="0">
      <w:start w:val="1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11768D1"/>
    <w:multiLevelType w:val="hybridMultilevel"/>
    <w:tmpl w:val="5CFEE6C2"/>
    <w:lvl w:ilvl="0" w:tplc="4F0AA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3DE076D"/>
    <w:multiLevelType w:val="singleLevel"/>
    <w:tmpl w:val="11EC0996"/>
    <w:lvl w:ilvl="0">
      <w:start w:val="4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4"/>
    </w:lvlOverride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5"/>
    </w:lvlOverride>
  </w:num>
  <w:num w:numId="5">
    <w:abstractNumId w:val="2"/>
    <w:lvlOverride w:ilvl="0">
      <w:startOverride w:val="10"/>
    </w:lvlOverride>
  </w:num>
  <w:num w:numId="6">
    <w:abstractNumId w:val="3"/>
    <w:lvlOverride w:ilvl="0">
      <w:startOverride w:val="14"/>
    </w:lvlOverride>
  </w:num>
  <w:num w:numId="7">
    <w:abstractNumId w:val="1"/>
    <w:lvlOverride w:ilvl="0">
      <w:startOverride w:val="3"/>
    </w:lvlOverride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91E"/>
    <w:rsid w:val="00001207"/>
    <w:rsid w:val="00017273"/>
    <w:rsid w:val="00035AB2"/>
    <w:rsid w:val="00045C3E"/>
    <w:rsid w:val="0005180A"/>
    <w:rsid w:val="00055D89"/>
    <w:rsid w:val="000816C5"/>
    <w:rsid w:val="000A7991"/>
    <w:rsid w:val="000B19AC"/>
    <w:rsid w:val="000B3BD1"/>
    <w:rsid w:val="000C23B0"/>
    <w:rsid w:val="000C7488"/>
    <w:rsid w:val="000D3D58"/>
    <w:rsid w:val="000E6421"/>
    <w:rsid w:val="000F2AE2"/>
    <w:rsid w:val="00111AD3"/>
    <w:rsid w:val="00113481"/>
    <w:rsid w:val="00115D72"/>
    <w:rsid w:val="00125673"/>
    <w:rsid w:val="00131AF3"/>
    <w:rsid w:val="00141570"/>
    <w:rsid w:val="00142392"/>
    <w:rsid w:val="00145C68"/>
    <w:rsid w:val="0015431E"/>
    <w:rsid w:val="0016132E"/>
    <w:rsid w:val="00172481"/>
    <w:rsid w:val="001761EA"/>
    <w:rsid w:val="00176511"/>
    <w:rsid w:val="00176791"/>
    <w:rsid w:val="0019667D"/>
    <w:rsid w:val="00196897"/>
    <w:rsid w:val="001D091E"/>
    <w:rsid w:val="001F1AAF"/>
    <w:rsid w:val="001F319C"/>
    <w:rsid w:val="001F6EFF"/>
    <w:rsid w:val="00202011"/>
    <w:rsid w:val="0021250C"/>
    <w:rsid w:val="00223D6C"/>
    <w:rsid w:val="002262B8"/>
    <w:rsid w:val="00255D15"/>
    <w:rsid w:val="00260750"/>
    <w:rsid w:val="002928CC"/>
    <w:rsid w:val="0029518A"/>
    <w:rsid w:val="002A0F5F"/>
    <w:rsid w:val="002A34F1"/>
    <w:rsid w:val="002A370A"/>
    <w:rsid w:val="002A559A"/>
    <w:rsid w:val="002B088B"/>
    <w:rsid w:val="002B476B"/>
    <w:rsid w:val="002B6071"/>
    <w:rsid w:val="002C20D3"/>
    <w:rsid w:val="002C433D"/>
    <w:rsid w:val="002E0965"/>
    <w:rsid w:val="002F4234"/>
    <w:rsid w:val="00327E0A"/>
    <w:rsid w:val="00334649"/>
    <w:rsid w:val="0034755C"/>
    <w:rsid w:val="00350E38"/>
    <w:rsid w:val="003537B1"/>
    <w:rsid w:val="00377762"/>
    <w:rsid w:val="00381C91"/>
    <w:rsid w:val="00391079"/>
    <w:rsid w:val="00392264"/>
    <w:rsid w:val="00397610"/>
    <w:rsid w:val="003A4090"/>
    <w:rsid w:val="003A6F0A"/>
    <w:rsid w:val="003C0C8C"/>
    <w:rsid w:val="003E5E5A"/>
    <w:rsid w:val="003E6D76"/>
    <w:rsid w:val="003F69F4"/>
    <w:rsid w:val="0040362C"/>
    <w:rsid w:val="00415B7D"/>
    <w:rsid w:val="00426A5C"/>
    <w:rsid w:val="004365C8"/>
    <w:rsid w:val="00444ABE"/>
    <w:rsid w:val="004512CC"/>
    <w:rsid w:val="00472C33"/>
    <w:rsid w:val="00493057"/>
    <w:rsid w:val="00495B3E"/>
    <w:rsid w:val="004A0463"/>
    <w:rsid w:val="004B7486"/>
    <w:rsid w:val="004C4C19"/>
    <w:rsid w:val="004D3A3F"/>
    <w:rsid w:val="004E5313"/>
    <w:rsid w:val="004E5684"/>
    <w:rsid w:val="004F4195"/>
    <w:rsid w:val="005179D5"/>
    <w:rsid w:val="00525419"/>
    <w:rsid w:val="00530432"/>
    <w:rsid w:val="005425F7"/>
    <w:rsid w:val="005449AF"/>
    <w:rsid w:val="00561458"/>
    <w:rsid w:val="00583C77"/>
    <w:rsid w:val="005B6AD1"/>
    <w:rsid w:val="005C3916"/>
    <w:rsid w:val="005D15C3"/>
    <w:rsid w:val="005D7582"/>
    <w:rsid w:val="005E4C13"/>
    <w:rsid w:val="005F133B"/>
    <w:rsid w:val="005F20F1"/>
    <w:rsid w:val="005F319F"/>
    <w:rsid w:val="006013DC"/>
    <w:rsid w:val="00602068"/>
    <w:rsid w:val="00605D23"/>
    <w:rsid w:val="006129C0"/>
    <w:rsid w:val="00624D58"/>
    <w:rsid w:val="00637BCC"/>
    <w:rsid w:val="00646298"/>
    <w:rsid w:val="006476D1"/>
    <w:rsid w:val="006605F7"/>
    <w:rsid w:val="006759E4"/>
    <w:rsid w:val="006B2C54"/>
    <w:rsid w:val="006B2DCB"/>
    <w:rsid w:val="006B58F3"/>
    <w:rsid w:val="006B6D48"/>
    <w:rsid w:val="006C09AB"/>
    <w:rsid w:val="006C2730"/>
    <w:rsid w:val="006D1750"/>
    <w:rsid w:val="006D3330"/>
    <w:rsid w:val="006D7B79"/>
    <w:rsid w:val="006F0AC1"/>
    <w:rsid w:val="007070DF"/>
    <w:rsid w:val="00710F30"/>
    <w:rsid w:val="0072106C"/>
    <w:rsid w:val="00722327"/>
    <w:rsid w:val="00737DDC"/>
    <w:rsid w:val="00782EAE"/>
    <w:rsid w:val="0078473E"/>
    <w:rsid w:val="00793B0A"/>
    <w:rsid w:val="007A1CD7"/>
    <w:rsid w:val="007A78C7"/>
    <w:rsid w:val="007B164F"/>
    <w:rsid w:val="007C2811"/>
    <w:rsid w:val="007D0E15"/>
    <w:rsid w:val="007E1753"/>
    <w:rsid w:val="007E1A34"/>
    <w:rsid w:val="007E4853"/>
    <w:rsid w:val="007E7E28"/>
    <w:rsid w:val="007F0137"/>
    <w:rsid w:val="007F0CAF"/>
    <w:rsid w:val="00804C0E"/>
    <w:rsid w:val="008117A0"/>
    <w:rsid w:val="00815BC4"/>
    <w:rsid w:val="00823E33"/>
    <w:rsid w:val="0084472B"/>
    <w:rsid w:val="00847F29"/>
    <w:rsid w:val="00853092"/>
    <w:rsid w:val="008536A6"/>
    <w:rsid w:val="00855C45"/>
    <w:rsid w:val="00861D23"/>
    <w:rsid w:val="00886091"/>
    <w:rsid w:val="00895661"/>
    <w:rsid w:val="008A0F0A"/>
    <w:rsid w:val="008A5681"/>
    <w:rsid w:val="008B13C8"/>
    <w:rsid w:val="008B52CD"/>
    <w:rsid w:val="008D4C87"/>
    <w:rsid w:val="0092681B"/>
    <w:rsid w:val="009305EC"/>
    <w:rsid w:val="00952CAF"/>
    <w:rsid w:val="009578D3"/>
    <w:rsid w:val="009724A1"/>
    <w:rsid w:val="00980775"/>
    <w:rsid w:val="00995159"/>
    <w:rsid w:val="009A2E92"/>
    <w:rsid w:val="009B0C50"/>
    <w:rsid w:val="009B1B98"/>
    <w:rsid w:val="009C7826"/>
    <w:rsid w:val="00A07F32"/>
    <w:rsid w:val="00A359E5"/>
    <w:rsid w:val="00A4087F"/>
    <w:rsid w:val="00A649B9"/>
    <w:rsid w:val="00A66B33"/>
    <w:rsid w:val="00A671D1"/>
    <w:rsid w:val="00A674F5"/>
    <w:rsid w:val="00A74C1E"/>
    <w:rsid w:val="00A76797"/>
    <w:rsid w:val="00A84508"/>
    <w:rsid w:val="00AA0278"/>
    <w:rsid w:val="00AA1D7E"/>
    <w:rsid w:val="00AB5A68"/>
    <w:rsid w:val="00AD047E"/>
    <w:rsid w:val="00AD10B3"/>
    <w:rsid w:val="00AE10D2"/>
    <w:rsid w:val="00AE1CA3"/>
    <w:rsid w:val="00B056A0"/>
    <w:rsid w:val="00B21E1D"/>
    <w:rsid w:val="00B23822"/>
    <w:rsid w:val="00B30ACA"/>
    <w:rsid w:val="00B6295F"/>
    <w:rsid w:val="00B67B1D"/>
    <w:rsid w:val="00B72AC0"/>
    <w:rsid w:val="00B8157A"/>
    <w:rsid w:val="00B82923"/>
    <w:rsid w:val="00B82EF7"/>
    <w:rsid w:val="00BB2E65"/>
    <w:rsid w:val="00BC312C"/>
    <w:rsid w:val="00BC3457"/>
    <w:rsid w:val="00BC50FA"/>
    <w:rsid w:val="00BD46BB"/>
    <w:rsid w:val="00BF46CC"/>
    <w:rsid w:val="00C008C7"/>
    <w:rsid w:val="00C042FF"/>
    <w:rsid w:val="00C170C1"/>
    <w:rsid w:val="00C21E5B"/>
    <w:rsid w:val="00C345B1"/>
    <w:rsid w:val="00C36132"/>
    <w:rsid w:val="00C50895"/>
    <w:rsid w:val="00C55667"/>
    <w:rsid w:val="00C616EB"/>
    <w:rsid w:val="00C61790"/>
    <w:rsid w:val="00C61D6B"/>
    <w:rsid w:val="00C63E34"/>
    <w:rsid w:val="00C71596"/>
    <w:rsid w:val="00C811F3"/>
    <w:rsid w:val="00C96F46"/>
    <w:rsid w:val="00CA4C8C"/>
    <w:rsid w:val="00CA7342"/>
    <w:rsid w:val="00CB2036"/>
    <w:rsid w:val="00CB6CC1"/>
    <w:rsid w:val="00CC0854"/>
    <w:rsid w:val="00CC6181"/>
    <w:rsid w:val="00CD3ACD"/>
    <w:rsid w:val="00CE7721"/>
    <w:rsid w:val="00CF0189"/>
    <w:rsid w:val="00D01DC4"/>
    <w:rsid w:val="00D0227E"/>
    <w:rsid w:val="00D04127"/>
    <w:rsid w:val="00D071ED"/>
    <w:rsid w:val="00D11C8A"/>
    <w:rsid w:val="00D14291"/>
    <w:rsid w:val="00D15139"/>
    <w:rsid w:val="00D156ED"/>
    <w:rsid w:val="00D30B89"/>
    <w:rsid w:val="00D367E6"/>
    <w:rsid w:val="00D41F8C"/>
    <w:rsid w:val="00D818CC"/>
    <w:rsid w:val="00D9739A"/>
    <w:rsid w:val="00DA132D"/>
    <w:rsid w:val="00DA488C"/>
    <w:rsid w:val="00DB10D6"/>
    <w:rsid w:val="00DB501F"/>
    <w:rsid w:val="00DB53C0"/>
    <w:rsid w:val="00DD0EF7"/>
    <w:rsid w:val="00DD2C2B"/>
    <w:rsid w:val="00DD5A11"/>
    <w:rsid w:val="00DD6E7E"/>
    <w:rsid w:val="00DE081C"/>
    <w:rsid w:val="00DE6DD9"/>
    <w:rsid w:val="00DF06E4"/>
    <w:rsid w:val="00DF2A50"/>
    <w:rsid w:val="00DF604A"/>
    <w:rsid w:val="00E12F84"/>
    <w:rsid w:val="00E25425"/>
    <w:rsid w:val="00E61F43"/>
    <w:rsid w:val="00E62A13"/>
    <w:rsid w:val="00E90287"/>
    <w:rsid w:val="00E91E60"/>
    <w:rsid w:val="00EB1C28"/>
    <w:rsid w:val="00EB5F88"/>
    <w:rsid w:val="00EC5895"/>
    <w:rsid w:val="00ED3674"/>
    <w:rsid w:val="00F00FC6"/>
    <w:rsid w:val="00F21995"/>
    <w:rsid w:val="00F475F0"/>
    <w:rsid w:val="00F5013E"/>
    <w:rsid w:val="00F5183F"/>
    <w:rsid w:val="00F559F6"/>
    <w:rsid w:val="00F64E1C"/>
    <w:rsid w:val="00F77081"/>
    <w:rsid w:val="00F90647"/>
    <w:rsid w:val="00F94632"/>
    <w:rsid w:val="00FA2BB6"/>
    <w:rsid w:val="00FD1C9A"/>
    <w:rsid w:val="00FD60B5"/>
    <w:rsid w:val="00FE79A5"/>
    <w:rsid w:val="00FE7E7A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E6433"/>
  <w15:docId w15:val="{8E05F888-BE4B-4A0E-B8DD-133AC6FC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0F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761E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B82E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00120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FollowedHyperlink"/>
    <w:basedOn w:val="a0"/>
    <w:uiPriority w:val="99"/>
    <w:semiHidden/>
    <w:rsid w:val="009B0C50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391079"/>
    <w:rPr>
      <w:lang w:eastAsia="en-US"/>
    </w:rPr>
  </w:style>
  <w:style w:type="paragraph" w:customStyle="1" w:styleId="ConsPlusNonformat">
    <w:name w:val="ConsPlusNonformat"/>
    <w:rsid w:val="00F7708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01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9B6CDADFD26E5BCDD562E29B165A59459898B8518C0D12DB5B6BC7p5h1M" TargetMode="External"/><Relationship Id="rId13" Type="http://schemas.openxmlformats.org/officeDocument/2006/relationships/hyperlink" Target="consultantplus://offline/ref=EA09ABCE4D0A34C88C9152F1C19216A0BFB0BC3C9079AC53D9FFDEA7C56EB63A8141C06D307F8882960284U2rEG" TargetMode="External"/><Relationship Id="rId18" Type="http://schemas.openxmlformats.org/officeDocument/2006/relationships/hyperlink" Target="consultantplus://offline/ref=9DBABB754B0FF1F351DF77F090D5683697B4FE2CB79409DE45E461FCBBX2u8L" TargetMode="External"/><Relationship Id="rId26" Type="http://schemas.openxmlformats.org/officeDocument/2006/relationships/hyperlink" Target="consultantplus://offline/ref=022112F8A80D9467C1CD8561CCB38E675AC08B6EE59C1F0F0D1AC3C5EF58865Ap5h5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7" Type="http://schemas.openxmlformats.org/officeDocument/2006/relationships/hyperlink" Target="consultantplus://offline/ref=022112F8A80D9467C1CD8561CCB38E675AC08B6EE7981C0E061AC3C5EF58865Ap5h5M" TargetMode="External"/><Relationship Id="rId12" Type="http://schemas.openxmlformats.org/officeDocument/2006/relationships/hyperlink" Target="consultantplus://offline/ref=022112F8A80D9467C1CD9B6CDADFD26E5BCDD562E29B165A59459898B8518C0D12DB5B62C552p0h2M" TargetMode="External"/><Relationship Id="rId17" Type="http://schemas.openxmlformats.org/officeDocument/2006/relationships/hyperlink" Target="consultantplus://offline/ref=022112F8A80D9467C1CD9B6CDADFD26E5BCDD06AE492165A59459898B8p5h1M" TargetMode="External"/><Relationship Id="rId25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BA162506D0B8C3538309CE624BBA82517F78A881276D440A3E908E8l6P7I" TargetMode="External"/><Relationship Id="rId20" Type="http://schemas.openxmlformats.org/officeDocument/2006/relationships/hyperlink" Target="consultantplus://offline/ref=022112F8A80D9467C1CD9B6CDADFD26E5BCDD562E29B165A59459898B8p5h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11" Type="http://schemas.openxmlformats.org/officeDocument/2006/relationships/hyperlink" Target="consultantplus://offline/ref=022112F8A80D9467C1CD9B6CDADFD26E5BCDD562E29B165A59459898B8518C0D12DB5B62C453p0hAM" TargetMode="External"/><Relationship Id="rId24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15" Type="http://schemas.openxmlformats.org/officeDocument/2006/relationships/hyperlink" Target="consultantplus://offline/ref=022112F8A80D9467C1CD8561CCB38E675AC08B6EE59C1F0F0D1AC3C5EF58865Ap5h5M" TargetMode="External"/><Relationship Id="rId23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2112F8A80D9467C1CD9B6CDADFD26E5BCDD562E29B165A59459898B8518C0D12DB5B66CFp5h5M" TargetMode="External"/><Relationship Id="rId19" Type="http://schemas.openxmlformats.org/officeDocument/2006/relationships/hyperlink" Target="consultantplus://offline/ref=9DBABB754B0FF1F351DF77F090D5683697B4FE2CB79409DE45E461FCBBX2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112F8A80D9467C1CD9B6CDADFD26E5BCDD562E29B165A59459898B8p5h1M" TargetMode="External"/><Relationship Id="rId14" Type="http://schemas.openxmlformats.org/officeDocument/2006/relationships/hyperlink" Target="consultantplus://offline/ref=022112F8A80D9467C1CD8561CCB38E675AC08B6EE59C1F0F0D1AC3C5EF58865Ap5h5M" TargetMode="External"/><Relationship Id="rId22" Type="http://schemas.openxmlformats.org/officeDocument/2006/relationships/hyperlink" Target="file:///Y:\&#1044;&#1051;&#1071;%20%20&#1050;&#1057;&#1055;%20%20!!!\2%20&#1055;&#1086;&#1083;&#1086;&#1078;&#1077;&#1085;&#1080;&#1077;%20&#1086;%20&#1073;&#1102;&#1076;&#1078;&#1077;&#1085;&#1086;&#1084;%20&#1087;&#1088;&#1086;&#1094;&#1077;&#1089;&#1089;&#1077;\&#1056;&#1077;&#1096;&#1077;&#1085;&#1080;&#1077;%20&#1086;&#1090;%2004.08.2010%20&#8470;%204-10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19</Pages>
  <Words>9461</Words>
  <Characters>53932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61</cp:revision>
  <cp:lastPrinted>2022-12-23T07:42:00Z</cp:lastPrinted>
  <dcterms:created xsi:type="dcterms:W3CDTF">2018-10-25T12:35:00Z</dcterms:created>
  <dcterms:modified xsi:type="dcterms:W3CDTF">2022-12-23T07:45:00Z</dcterms:modified>
</cp:coreProperties>
</file>