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F2F99" w14:textId="77777777" w:rsidR="00BF393A" w:rsidRPr="00723C0F" w:rsidRDefault="00BF393A" w:rsidP="00BF393A">
      <w:pPr>
        <w:spacing w:before="100" w:beforeAutospacing="1" w:after="100" w:afterAutospacing="1"/>
        <w:ind w:left="142"/>
        <w:jc w:val="center"/>
        <w:rPr>
          <w:b/>
          <w:bCs/>
          <w:sz w:val="28"/>
          <w:szCs w:val="28"/>
        </w:rPr>
      </w:pPr>
      <w:r w:rsidRPr="00723C0F">
        <w:rPr>
          <w:b/>
          <w:bCs/>
          <w:sz w:val="28"/>
          <w:szCs w:val="28"/>
        </w:rPr>
        <w:t xml:space="preserve">АДМИНИСТРАЦИЯ </w:t>
      </w:r>
      <w:r w:rsidR="00E410AB">
        <w:rPr>
          <w:b/>
          <w:bCs/>
          <w:sz w:val="28"/>
          <w:szCs w:val="28"/>
        </w:rPr>
        <w:t>МОТОР</w:t>
      </w:r>
      <w:r>
        <w:rPr>
          <w:b/>
          <w:bCs/>
          <w:sz w:val="28"/>
          <w:szCs w:val="28"/>
        </w:rPr>
        <w:t>С</w:t>
      </w:r>
      <w:r w:rsidRPr="00723C0F">
        <w:rPr>
          <w:b/>
          <w:bCs/>
          <w:sz w:val="28"/>
          <w:szCs w:val="28"/>
        </w:rPr>
        <w:t xml:space="preserve">КОГО СЕЛЬСКОГО </w:t>
      </w:r>
      <w:r>
        <w:rPr>
          <w:b/>
          <w:bCs/>
          <w:sz w:val="28"/>
          <w:szCs w:val="28"/>
        </w:rPr>
        <w:t>П</w:t>
      </w:r>
      <w:r w:rsidRPr="00723C0F">
        <w:rPr>
          <w:b/>
          <w:bCs/>
          <w:sz w:val="28"/>
          <w:szCs w:val="28"/>
        </w:rPr>
        <w:t>ОСЕЛЕНИЯКИЛЬМЕЗСКОГО РАЙОНА  КИРОВСКОЙ ОБЛАСТИ</w:t>
      </w:r>
    </w:p>
    <w:p w14:paraId="0F61AA78" w14:textId="77777777" w:rsidR="00BF393A" w:rsidRPr="00CD7FBC" w:rsidRDefault="00BF393A" w:rsidP="00BF393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0D585AD" w14:textId="77777777" w:rsidR="00BF393A" w:rsidRPr="00CE4855" w:rsidRDefault="00BF393A" w:rsidP="00BF393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4855">
        <w:rPr>
          <w:b/>
          <w:sz w:val="28"/>
          <w:szCs w:val="28"/>
        </w:rPr>
        <w:t>ПОСТАНОВЛЕНИЕ</w:t>
      </w:r>
    </w:p>
    <w:p w14:paraId="0A760DA6" w14:textId="77777777" w:rsidR="00BF393A" w:rsidRDefault="00BF393A" w:rsidP="00BF393A">
      <w:pPr>
        <w:autoSpaceDE w:val="0"/>
        <w:autoSpaceDN w:val="0"/>
        <w:adjustRightInd w:val="0"/>
        <w:rPr>
          <w:sz w:val="28"/>
          <w:szCs w:val="28"/>
        </w:rPr>
      </w:pPr>
    </w:p>
    <w:p w14:paraId="6DF65DF0" w14:textId="4A4F9A7B" w:rsidR="00BF393A" w:rsidRDefault="00F949CB" w:rsidP="00BF393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13</w:t>
      </w:r>
      <w:r w:rsidR="009F0F8A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9F0F8A">
        <w:rPr>
          <w:sz w:val="28"/>
          <w:szCs w:val="28"/>
        </w:rPr>
        <w:t>.202</w:t>
      </w:r>
      <w:r w:rsidR="00EA4C9E">
        <w:rPr>
          <w:sz w:val="28"/>
          <w:szCs w:val="28"/>
        </w:rPr>
        <w:t>2</w:t>
      </w:r>
      <w:r w:rsidR="00BF393A" w:rsidRPr="00AB6955">
        <w:rPr>
          <w:sz w:val="28"/>
          <w:szCs w:val="28"/>
        </w:rPr>
        <w:t xml:space="preserve"> </w:t>
      </w:r>
      <w:r w:rsidR="00D160B3">
        <w:rPr>
          <w:sz w:val="28"/>
          <w:szCs w:val="28"/>
        </w:rPr>
        <w:t xml:space="preserve">                                                                                                         </w:t>
      </w:r>
      <w:r w:rsidR="00BF393A" w:rsidRPr="00AB6955">
        <w:rPr>
          <w:sz w:val="28"/>
          <w:szCs w:val="28"/>
        </w:rPr>
        <w:t>№</w:t>
      </w:r>
      <w:r>
        <w:rPr>
          <w:sz w:val="28"/>
          <w:szCs w:val="28"/>
        </w:rPr>
        <w:t xml:space="preserve"> 41</w:t>
      </w:r>
    </w:p>
    <w:p w14:paraId="1F7EA8B7" w14:textId="77777777" w:rsidR="00BF393A" w:rsidRDefault="00BF393A" w:rsidP="00BF393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91B36F1" w14:textId="77777777" w:rsidR="00BF393A" w:rsidRPr="008E3965" w:rsidRDefault="00E410AB" w:rsidP="007054FA">
      <w:pPr>
        <w:autoSpaceDE w:val="0"/>
        <w:autoSpaceDN w:val="0"/>
        <w:adjustRightInd w:val="0"/>
        <w:jc w:val="center"/>
      </w:pPr>
      <w:r>
        <w:t>д.Надежда</w:t>
      </w:r>
    </w:p>
    <w:p w14:paraId="041799D1" w14:textId="77777777" w:rsidR="00BF393A" w:rsidRDefault="00BF393A" w:rsidP="00BF393A">
      <w:pPr>
        <w:jc w:val="right"/>
        <w:rPr>
          <w:sz w:val="26"/>
          <w:szCs w:val="26"/>
        </w:rPr>
      </w:pPr>
    </w:p>
    <w:p w14:paraId="1874875F" w14:textId="77777777" w:rsidR="00C937F0" w:rsidRPr="00CE4855" w:rsidRDefault="00C937F0" w:rsidP="00C937F0">
      <w:pPr>
        <w:jc w:val="center"/>
        <w:rPr>
          <w:b/>
          <w:sz w:val="28"/>
          <w:szCs w:val="28"/>
        </w:rPr>
      </w:pPr>
      <w:r w:rsidRPr="00CE4855">
        <w:rPr>
          <w:b/>
          <w:sz w:val="28"/>
          <w:szCs w:val="28"/>
        </w:rPr>
        <w:t>Об утверждении перечня главных администраторов источников</w:t>
      </w:r>
    </w:p>
    <w:p w14:paraId="497A13F0" w14:textId="77777777" w:rsidR="00C937F0" w:rsidRPr="00CE4855" w:rsidRDefault="00C937F0" w:rsidP="00C937F0">
      <w:pPr>
        <w:jc w:val="center"/>
        <w:rPr>
          <w:b/>
          <w:sz w:val="28"/>
          <w:szCs w:val="28"/>
        </w:rPr>
      </w:pPr>
      <w:r w:rsidRPr="00CE4855">
        <w:rPr>
          <w:b/>
          <w:sz w:val="28"/>
          <w:szCs w:val="28"/>
        </w:rPr>
        <w:t xml:space="preserve">финансирования дефицита бюджета </w:t>
      </w:r>
    </w:p>
    <w:p w14:paraId="6B5BC284" w14:textId="77777777" w:rsidR="00C937F0" w:rsidRPr="00CE4855" w:rsidRDefault="00E410AB" w:rsidP="00C93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Мотор</w:t>
      </w:r>
      <w:r w:rsidR="00C937F0" w:rsidRPr="00CE4855">
        <w:rPr>
          <w:b/>
          <w:sz w:val="28"/>
          <w:szCs w:val="28"/>
        </w:rPr>
        <w:t>ско</w:t>
      </w:r>
      <w:r w:rsidR="008D4251" w:rsidRPr="00CE4855">
        <w:rPr>
          <w:b/>
          <w:sz w:val="28"/>
          <w:szCs w:val="28"/>
        </w:rPr>
        <w:t>го</w:t>
      </w:r>
      <w:r w:rsidR="00C937F0" w:rsidRPr="00CE4855">
        <w:rPr>
          <w:b/>
          <w:sz w:val="28"/>
          <w:szCs w:val="28"/>
        </w:rPr>
        <w:t xml:space="preserve"> сельско</w:t>
      </w:r>
      <w:r w:rsidR="008D4251" w:rsidRPr="00CE4855">
        <w:rPr>
          <w:b/>
          <w:sz w:val="28"/>
          <w:szCs w:val="28"/>
        </w:rPr>
        <w:t>го</w:t>
      </w:r>
      <w:r w:rsidR="00C937F0" w:rsidRPr="00CE4855">
        <w:rPr>
          <w:b/>
          <w:sz w:val="28"/>
          <w:szCs w:val="28"/>
        </w:rPr>
        <w:t xml:space="preserve"> поселени</w:t>
      </w:r>
      <w:r w:rsidR="008D4251" w:rsidRPr="00CE4855">
        <w:rPr>
          <w:b/>
          <w:sz w:val="28"/>
          <w:szCs w:val="28"/>
        </w:rPr>
        <w:t>я</w:t>
      </w:r>
    </w:p>
    <w:p w14:paraId="3A42241C" w14:textId="77777777" w:rsidR="00C937F0" w:rsidRPr="00FA2EA1" w:rsidRDefault="00C937F0" w:rsidP="00C937F0">
      <w:pPr>
        <w:jc w:val="center"/>
      </w:pPr>
    </w:p>
    <w:p w14:paraId="16701E37" w14:textId="77777777" w:rsidR="00C937F0" w:rsidRPr="00CE4855" w:rsidRDefault="00C937F0" w:rsidP="00C937F0">
      <w:pPr>
        <w:ind w:firstLine="709"/>
        <w:jc w:val="both"/>
        <w:rPr>
          <w:sz w:val="28"/>
          <w:szCs w:val="28"/>
        </w:rPr>
      </w:pPr>
      <w:r w:rsidRPr="00CE4855">
        <w:rPr>
          <w:sz w:val="28"/>
          <w:szCs w:val="28"/>
        </w:rPr>
        <w:t xml:space="preserve">В  соответствии с абзацем четвертым пункта 4 статьи 160.2Бюджетного кодекса Российской Федерации, Постановлением Правительства РФ от 16.09.2021 N 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бюджета", администрация </w:t>
      </w:r>
      <w:r w:rsidR="00E410AB">
        <w:rPr>
          <w:sz w:val="28"/>
          <w:szCs w:val="28"/>
        </w:rPr>
        <w:t>Мотор</w:t>
      </w:r>
      <w:r w:rsidRPr="00CE4855">
        <w:rPr>
          <w:sz w:val="28"/>
          <w:szCs w:val="28"/>
        </w:rPr>
        <w:t>ского сельского поселения</w:t>
      </w:r>
    </w:p>
    <w:p w14:paraId="6643E7DD" w14:textId="77777777" w:rsidR="00EA4C9E" w:rsidRDefault="00EA4C9E" w:rsidP="00EA4C9E">
      <w:pPr>
        <w:ind w:firstLine="709"/>
        <w:jc w:val="both"/>
        <w:rPr>
          <w:b/>
          <w:sz w:val="28"/>
          <w:szCs w:val="28"/>
        </w:rPr>
      </w:pPr>
    </w:p>
    <w:p w14:paraId="5622F8DA" w14:textId="77777777" w:rsidR="00C937F0" w:rsidRPr="00CE4855" w:rsidRDefault="00C937F0" w:rsidP="00EA4C9E">
      <w:pPr>
        <w:ind w:firstLine="709"/>
        <w:jc w:val="both"/>
        <w:rPr>
          <w:sz w:val="28"/>
          <w:szCs w:val="28"/>
        </w:rPr>
      </w:pPr>
      <w:r w:rsidRPr="00CE4855">
        <w:rPr>
          <w:b/>
          <w:sz w:val="28"/>
          <w:szCs w:val="28"/>
        </w:rPr>
        <w:t>ПОСТАНОВЛЯЕТ:</w:t>
      </w:r>
    </w:p>
    <w:p w14:paraId="16B1AECC" w14:textId="77777777" w:rsidR="00C937F0" w:rsidRPr="008E0920" w:rsidRDefault="008E0920" w:rsidP="008E0920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bookmarkStart w:id="0" w:name="Par1"/>
      <w:bookmarkEnd w:id="0"/>
      <w:r>
        <w:rPr>
          <w:sz w:val="28"/>
          <w:szCs w:val="28"/>
        </w:rPr>
        <w:t xml:space="preserve">  1.</w:t>
      </w:r>
      <w:r w:rsidR="00C937F0" w:rsidRPr="008E0920">
        <w:rPr>
          <w:sz w:val="28"/>
          <w:szCs w:val="28"/>
        </w:rPr>
        <w:t>Утвердить перечень главных администраторов источников финансирования дефицита б</w:t>
      </w:r>
      <w:r w:rsidR="00C937F0" w:rsidRPr="008E0920">
        <w:rPr>
          <w:bCs/>
          <w:sz w:val="28"/>
          <w:szCs w:val="28"/>
        </w:rPr>
        <w:t>юджета</w:t>
      </w:r>
      <w:r w:rsidR="00D160B3">
        <w:rPr>
          <w:bCs/>
          <w:sz w:val="28"/>
          <w:szCs w:val="28"/>
        </w:rPr>
        <w:t xml:space="preserve"> </w:t>
      </w:r>
      <w:r w:rsidR="00E410AB">
        <w:rPr>
          <w:sz w:val="28"/>
          <w:szCs w:val="28"/>
        </w:rPr>
        <w:t>Мотор</w:t>
      </w:r>
      <w:r w:rsidR="008D4251" w:rsidRPr="008E0920">
        <w:rPr>
          <w:sz w:val="28"/>
          <w:szCs w:val="28"/>
        </w:rPr>
        <w:t>ского</w:t>
      </w:r>
      <w:r w:rsidR="00C937F0" w:rsidRPr="008E0920">
        <w:rPr>
          <w:sz w:val="28"/>
          <w:szCs w:val="28"/>
        </w:rPr>
        <w:t xml:space="preserve"> сельско</w:t>
      </w:r>
      <w:r w:rsidR="008D4251" w:rsidRPr="008E0920">
        <w:rPr>
          <w:sz w:val="28"/>
          <w:szCs w:val="28"/>
        </w:rPr>
        <w:t>го</w:t>
      </w:r>
      <w:r w:rsidR="00C937F0" w:rsidRPr="008E0920">
        <w:rPr>
          <w:sz w:val="28"/>
          <w:szCs w:val="28"/>
        </w:rPr>
        <w:t xml:space="preserve"> поселени</w:t>
      </w:r>
      <w:r w:rsidR="008D4251" w:rsidRPr="008E0920">
        <w:rPr>
          <w:sz w:val="28"/>
          <w:szCs w:val="28"/>
        </w:rPr>
        <w:t>я в соответс</w:t>
      </w:r>
      <w:r w:rsidR="00C937F0" w:rsidRPr="008E0920">
        <w:rPr>
          <w:sz w:val="28"/>
          <w:szCs w:val="28"/>
        </w:rPr>
        <w:t>твии с приложением</w:t>
      </w:r>
      <w:r>
        <w:rPr>
          <w:sz w:val="28"/>
          <w:szCs w:val="28"/>
        </w:rPr>
        <w:t xml:space="preserve"> 1</w:t>
      </w:r>
      <w:r w:rsidR="00C937F0" w:rsidRPr="008E0920">
        <w:rPr>
          <w:sz w:val="28"/>
          <w:szCs w:val="28"/>
        </w:rPr>
        <w:t xml:space="preserve"> к настоящему постановлению.</w:t>
      </w:r>
    </w:p>
    <w:p w14:paraId="398B754B" w14:textId="77777777" w:rsidR="008E0920" w:rsidRDefault="008E0920" w:rsidP="008E0920">
      <w:pPr>
        <w:pStyle w:val="a9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порядок и сроки внесения изменений в перечень главных администраторов источников финансирования дефицита бюджета</w:t>
      </w:r>
      <w:r w:rsidR="00E410AB">
        <w:rPr>
          <w:sz w:val="28"/>
          <w:szCs w:val="28"/>
        </w:rPr>
        <w:t xml:space="preserve"> Моторского сельского поселения</w:t>
      </w:r>
      <w:r>
        <w:rPr>
          <w:sz w:val="28"/>
          <w:szCs w:val="28"/>
        </w:rPr>
        <w:t xml:space="preserve"> (приложение 2).</w:t>
      </w:r>
    </w:p>
    <w:p w14:paraId="361F8607" w14:textId="77777777" w:rsidR="008E0920" w:rsidRDefault="008E0920" w:rsidP="00AE4423">
      <w:pPr>
        <w:pStyle w:val="a9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3.Настоящее постановление применяется к правоотношениям, возникающим при составлении и исполнении  бюджета </w:t>
      </w:r>
      <w:r w:rsidR="00E410AB">
        <w:rPr>
          <w:sz w:val="28"/>
          <w:szCs w:val="28"/>
        </w:rPr>
        <w:t>Мотор</w:t>
      </w:r>
      <w:r>
        <w:rPr>
          <w:sz w:val="28"/>
          <w:szCs w:val="28"/>
        </w:rPr>
        <w:t>ского сельского поселения, начиная с бюджета на 202</w:t>
      </w:r>
      <w:r w:rsidR="00D160B3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D160B3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D160B3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годов.</w:t>
      </w:r>
    </w:p>
    <w:p w14:paraId="726594D4" w14:textId="77777777" w:rsidR="00C937F0" w:rsidRPr="00CE4855" w:rsidRDefault="008E0920" w:rsidP="00C937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C937F0" w:rsidRPr="00CE4855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3E0B847F" w14:textId="77777777" w:rsidR="00C937F0" w:rsidRPr="00CE4855" w:rsidRDefault="00C937F0" w:rsidP="00C937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AE6E329" w14:textId="77777777" w:rsidR="00C937F0" w:rsidRPr="00CE4855" w:rsidRDefault="00C937F0" w:rsidP="00C937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6A592BB" w14:textId="77777777" w:rsidR="00C937F0" w:rsidRPr="00CE4855" w:rsidRDefault="00C937F0" w:rsidP="00C937F0">
      <w:pPr>
        <w:rPr>
          <w:sz w:val="28"/>
          <w:szCs w:val="28"/>
        </w:rPr>
      </w:pPr>
      <w:r w:rsidRPr="00CE4855">
        <w:rPr>
          <w:sz w:val="28"/>
          <w:szCs w:val="28"/>
        </w:rPr>
        <w:t xml:space="preserve">Глава </w:t>
      </w:r>
      <w:r w:rsidR="00E410AB">
        <w:rPr>
          <w:sz w:val="28"/>
          <w:szCs w:val="28"/>
        </w:rPr>
        <w:t>Мотор</w:t>
      </w:r>
      <w:r w:rsidRPr="00CE4855">
        <w:rPr>
          <w:sz w:val="28"/>
          <w:szCs w:val="28"/>
        </w:rPr>
        <w:t xml:space="preserve">ского </w:t>
      </w:r>
    </w:p>
    <w:p w14:paraId="78FAECEB" w14:textId="77777777" w:rsidR="00C937F0" w:rsidRPr="00CE4855" w:rsidRDefault="00C937F0" w:rsidP="00C937F0">
      <w:pPr>
        <w:rPr>
          <w:sz w:val="28"/>
          <w:szCs w:val="28"/>
        </w:rPr>
      </w:pPr>
      <w:r w:rsidRPr="00CE4855">
        <w:rPr>
          <w:sz w:val="28"/>
          <w:szCs w:val="28"/>
        </w:rPr>
        <w:t xml:space="preserve">сельского поселения                                                       </w:t>
      </w:r>
      <w:r w:rsidR="00E410AB">
        <w:rPr>
          <w:sz w:val="28"/>
          <w:szCs w:val="28"/>
        </w:rPr>
        <w:t>В.А.Федорко</w:t>
      </w:r>
    </w:p>
    <w:p w14:paraId="4D5FDD2B" w14:textId="77777777" w:rsidR="00C937F0" w:rsidRPr="00FA2EA1" w:rsidRDefault="00C937F0" w:rsidP="00C937F0">
      <w:pPr>
        <w:jc w:val="both"/>
      </w:pPr>
    </w:p>
    <w:tbl>
      <w:tblPr>
        <w:tblW w:w="9705" w:type="dxa"/>
        <w:tblInd w:w="-176" w:type="dxa"/>
        <w:tblLook w:val="0000" w:firstRow="0" w:lastRow="0" w:firstColumn="0" w:lastColumn="0" w:noHBand="0" w:noVBand="0"/>
      </w:tblPr>
      <w:tblGrid>
        <w:gridCol w:w="9705"/>
      </w:tblGrid>
      <w:tr w:rsidR="00C937F0" w:rsidRPr="00FA2EA1" w14:paraId="24D473D3" w14:textId="77777777" w:rsidTr="006639AC">
        <w:trPr>
          <w:trHeight w:val="870"/>
        </w:trPr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B4A6BD" w14:textId="77777777" w:rsidR="00C937F0" w:rsidRDefault="00C937F0" w:rsidP="00F02167">
            <w:bookmarkStart w:id="1" w:name="Par45"/>
            <w:bookmarkStart w:id="2" w:name="Par52"/>
            <w:bookmarkEnd w:id="1"/>
            <w:bookmarkEnd w:id="2"/>
            <w:r>
              <w:lastRenderedPageBreak/>
              <w:t xml:space="preserve">                                                                             </w:t>
            </w:r>
            <w:r w:rsidR="00EA4C9E">
              <w:t xml:space="preserve">                        </w:t>
            </w:r>
            <w:r>
              <w:t>Приложение</w:t>
            </w:r>
            <w:r w:rsidR="00421B56">
              <w:t xml:space="preserve"> 1</w:t>
            </w:r>
          </w:p>
          <w:p w14:paraId="3A6DA4FC" w14:textId="77777777" w:rsidR="00C937F0" w:rsidRDefault="00EA4C9E" w:rsidP="00F02167">
            <w:r>
              <w:t xml:space="preserve">                                                                                                     </w:t>
            </w:r>
            <w:r w:rsidR="006639AC">
              <w:t>к постановлению администрации</w:t>
            </w:r>
          </w:p>
          <w:p w14:paraId="1B5F28FF" w14:textId="77777777" w:rsidR="006639AC" w:rsidRDefault="00EA4C9E" w:rsidP="00F02167">
            <w:r>
              <w:t xml:space="preserve">                                                                                                     </w:t>
            </w:r>
            <w:r w:rsidR="00E410AB">
              <w:t>Мотор</w:t>
            </w:r>
            <w:r w:rsidR="006639AC">
              <w:t>ского сельского поселения</w:t>
            </w:r>
          </w:p>
          <w:p w14:paraId="2CB4831F" w14:textId="35A0E0A6" w:rsidR="006639AC" w:rsidRPr="00FA2EA1" w:rsidRDefault="00EA4C9E" w:rsidP="00F02167">
            <w:r>
              <w:t xml:space="preserve">                                                                                                     </w:t>
            </w:r>
            <w:r w:rsidR="00E410AB">
              <w:t>о</w:t>
            </w:r>
            <w:r w:rsidR="006639AC">
              <w:t>т</w:t>
            </w:r>
            <w:r w:rsidR="00E410AB">
              <w:t xml:space="preserve"> </w:t>
            </w:r>
            <w:proofErr w:type="gramStart"/>
            <w:r w:rsidR="00F949CB">
              <w:t>13.12</w:t>
            </w:r>
            <w:r w:rsidR="00E410AB">
              <w:t>.202</w:t>
            </w:r>
            <w:r>
              <w:t>2</w:t>
            </w:r>
            <w:r w:rsidR="006639AC">
              <w:t xml:space="preserve">  №</w:t>
            </w:r>
            <w:proofErr w:type="gramEnd"/>
            <w:r w:rsidR="00F949CB">
              <w:t xml:space="preserve"> 41</w:t>
            </w:r>
          </w:p>
          <w:p w14:paraId="241716DA" w14:textId="77777777" w:rsidR="00C937F0" w:rsidRPr="00FA2EA1" w:rsidRDefault="00C937F0" w:rsidP="00F02167">
            <w:pPr>
              <w:jc w:val="right"/>
            </w:pPr>
          </w:p>
        </w:tc>
      </w:tr>
    </w:tbl>
    <w:p w14:paraId="056C3C33" w14:textId="77777777" w:rsidR="00C937F0" w:rsidRPr="00CE4855" w:rsidRDefault="00C937F0" w:rsidP="00C937F0">
      <w:pPr>
        <w:ind w:left="5103"/>
        <w:jc w:val="both"/>
        <w:rPr>
          <w:sz w:val="28"/>
          <w:szCs w:val="28"/>
        </w:rPr>
      </w:pPr>
    </w:p>
    <w:p w14:paraId="244E1C23" w14:textId="77777777" w:rsidR="00C937F0" w:rsidRPr="00CE4855" w:rsidRDefault="00C937F0" w:rsidP="00C937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E4855">
        <w:rPr>
          <w:rFonts w:ascii="Times New Roman" w:hAnsi="Times New Roman" w:cs="Times New Roman"/>
          <w:sz w:val="28"/>
          <w:szCs w:val="28"/>
        </w:rPr>
        <w:t>Перечень</w:t>
      </w:r>
    </w:p>
    <w:p w14:paraId="639A399D" w14:textId="77777777" w:rsidR="005D6A01" w:rsidRDefault="00C937F0" w:rsidP="00C937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E4855">
        <w:rPr>
          <w:rFonts w:ascii="Times New Roman" w:hAnsi="Times New Roman" w:cs="Times New Roman"/>
          <w:sz w:val="28"/>
          <w:szCs w:val="28"/>
        </w:rPr>
        <w:t>главных администраторов источников финансирования</w:t>
      </w:r>
    </w:p>
    <w:p w14:paraId="2EA12024" w14:textId="77777777" w:rsidR="00C937F0" w:rsidRPr="00CE4855" w:rsidRDefault="00C937F0" w:rsidP="00C937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E4855">
        <w:rPr>
          <w:rFonts w:ascii="Times New Roman" w:hAnsi="Times New Roman" w:cs="Times New Roman"/>
          <w:sz w:val="28"/>
          <w:szCs w:val="28"/>
        </w:rPr>
        <w:t xml:space="preserve"> дефицита б</w:t>
      </w:r>
      <w:r w:rsidRPr="00CE4855">
        <w:rPr>
          <w:rFonts w:ascii="Times New Roman" w:hAnsi="Times New Roman" w:cs="Times New Roman"/>
          <w:bCs w:val="0"/>
          <w:sz w:val="28"/>
          <w:szCs w:val="28"/>
        </w:rPr>
        <w:t xml:space="preserve">юджета </w:t>
      </w:r>
      <w:r w:rsidR="00E410AB">
        <w:rPr>
          <w:rFonts w:ascii="Times New Roman" w:hAnsi="Times New Roman" w:cs="Times New Roman"/>
          <w:bCs w:val="0"/>
          <w:sz w:val="28"/>
          <w:szCs w:val="28"/>
        </w:rPr>
        <w:t>Мотор</w:t>
      </w:r>
      <w:r w:rsidR="00CE4855">
        <w:rPr>
          <w:rFonts w:ascii="Times New Roman" w:hAnsi="Times New Roman" w:cs="Times New Roman"/>
          <w:bCs w:val="0"/>
          <w:sz w:val="28"/>
          <w:szCs w:val="28"/>
        </w:rPr>
        <w:t>ского сельского поселения</w:t>
      </w:r>
      <w:r w:rsidR="005D6A01">
        <w:rPr>
          <w:rFonts w:ascii="Times New Roman" w:hAnsi="Times New Roman" w:cs="Times New Roman"/>
          <w:bCs w:val="0"/>
          <w:sz w:val="28"/>
          <w:szCs w:val="28"/>
        </w:rPr>
        <w:t>.</w:t>
      </w:r>
    </w:p>
    <w:p w14:paraId="765AD254" w14:textId="77777777" w:rsidR="00C937F0" w:rsidRPr="00FA2EA1" w:rsidRDefault="00C937F0" w:rsidP="00C937F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14:paraId="1543C4C6" w14:textId="77777777" w:rsidR="00C937F0" w:rsidRPr="00FA2EA1" w:rsidRDefault="00C937F0" w:rsidP="00C937F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14:paraId="63E094E7" w14:textId="77777777" w:rsidR="00C937F0" w:rsidRPr="00FA2EA1" w:rsidRDefault="00C937F0" w:rsidP="00C937F0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984"/>
        <w:gridCol w:w="2552"/>
        <w:gridCol w:w="2835"/>
      </w:tblGrid>
      <w:tr w:rsidR="00C937F0" w:rsidRPr="00FA2EA1" w14:paraId="0132066B" w14:textId="77777777" w:rsidTr="00C937F0">
        <w:trPr>
          <w:trHeight w:val="2024"/>
        </w:trPr>
        <w:tc>
          <w:tcPr>
            <w:tcW w:w="2235" w:type="dxa"/>
          </w:tcPr>
          <w:p w14:paraId="39BD4BDE" w14:textId="77777777" w:rsidR="00C937F0" w:rsidRPr="00FA2EA1" w:rsidRDefault="00C937F0" w:rsidP="00F021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2EA1">
              <w:t>Наименование главного администратора источников финансирования дефицита бюджета</w:t>
            </w:r>
          </w:p>
        </w:tc>
        <w:tc>
          <w:tcPr>
            <w:tcW w:w="1984" w:type="dxa"/>
          </w:tcPr>
          <w:p w14:paraId="2E145758" w14:textId="77777777" w:rsidR="00C937F0" w:rsidRPr="00FA2EA1" w:rsidRDefault="00C937F0" w:rsidP="00F021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2EA1">
              <w:t>Код главного администратора источников финансирования дефицита бюджета</w:t>
            </w:r>
          </w:p>
        </w:tc>
        <w:tc>
          <w:tcPr>
            <w:tcW w:w="2552" w:type="dxa"/>
          </w:tcPr>
          <w:p w14:paraId="5D67A0AF" w14:textId="77777777" w:rsidR="00C937F0" w:rsidRPr="00FA2EA1" w:rsidRDefault="00C937F0" w:rsidP="00F021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2EA1">
              <w:t>Код группы, подгруппы, статьи и вида источника финансирования дефицита бюджета</w:t>
            </w:r>
          </w:p>
        </w:tc>
        <w:tc>
          <w:tcPr>
            <w:tcW w:w="2835" w:type="dxa"/>
          </w:tcPr>
          <w:p w14:paraId="6B8C51FB" w14:textId="77777777" w:rsidR="00C937F0" w:rsidRPr="00FA2EA1" w:rsidRDefault="00C937F0" w:rsidP="00F021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2EA1">
              <w:t>Наименование кода группы, подгруппы, статьи и вида источника финансирования дефицита бюджета</w:t>
            </w:r>
          </w:p>
        </w:tc>
      </w:tr>
      <w:tr w:rsidR="00C937F0" w:rsidRPr="00FA2EA1" w14:paraId="510BCE84" w14:textId="77777777" w:rsidTr="00C937F0">
        <w:tc>
          <w:tcPr>
            <w:tcW w:w="2235" w:type="dxa"/>
          </w:tcPr>
          <w:p w14:paraId="772CF0A3" w14:textId="77777777" w:rsidR="00C937F0" w:rsidRPr="00FA2EA1" w:rsidRDefault="00C937F0" w:rsidP="00CE4855">
            <w:pPr>
              <w:widowControl w:val="0"/>
              <w:autoSpaceDE w:val="0"/>
              <w:autoSpaceDN w:val="0"/>
              <w:adjustRightInd w:val="0"/>
            </w:pPr>
            <w:r w:rsidRPr="00FA2EA1">
              <w:t xml:space="preserve">Администрация муниципального образования </w:t>
            </w:r>
            <w:r w:rsidR="00E410AB">
              <w:t>Мотор</w:t>
            </w:r>
            <w:r w:rsidRPr="00FA2EA1">
              <w:t>ское сельское поселение Ки</w:t>
            </w:r>
            <w:r w:rsidR="00CE4855">
              <w:t>льмезск</w:t>
            </w:r>
            <w:r w:rsidRPr="00FA2EA1">
              <w:t xml:space="preserve">ого района </w:t>
            </w:r>
            <w:r w:rsidR="00CE4855">
              <w:t>Киров</w:t>
            </w:r>
            <w:r w:rsidRPr="00FA2EA1">
              <w:t>ской области</w:t>
            </w:r>
          </w:p>
        </w:tc>
        <w:tc>
          <w:tcPr>
            <w:tcW w:w="1984" w:type="dxa"/>
            <w:vAlign w:val="bottom"/>
          </w:tcPr>
          <w:p w14:paraId="12189F25" w14:textId="77777777" w:rsidR="00C937F0" w:rsidRPr="00FA2EA1" w:rsidRDefault="00C937F0" w:rsidP="00CE4855">
            <w:pPr>
              <w:jc w:val="center"/>
            </w:pPr>
            <w:r w:rsidRPr="00FA2EA1">
              <w:t>9</w:t>
            </w:r>
            <w:r w:rsidR="00E410AB">
              <w:t>85</w:t>
            </w:r>
          </w:p>
        </w:tc>
        <w:tc>
          <w:tcPr>
            <w:tcW w:w="2552" w:type="dxa"/>
            <w:vAlign w:val="bottom"/>
          </w:tcPr>
          <w:p w14:paraId="559E0C1B" w14:textId="77777777" w:rsidR="00C937F0" w:rsidRPr="00FA2EA1" w:rsidRDefault="00C937F0" w:rsidP="00F02167">
            <w:pPr>
              <w:jc w:val="center"/>
            </w:pPr>
            <w:r w:rsidRPr="00FA2EA1">
              <w:t>01 05 02 01 10 0000 510</w:t>
            </w:r>
          </w:p>
        </w:tc>
        <w:tc>
          <w:tcPr>
            <w:tcW w:w="2835" w:type="dxa"/>
            <w:vAlign w:val="bottom"/>
          </w:tcPr>
          <w:p w14:paraId="2B435475" w14:textId="77777777" w:rsidR="00C937F0" w:rsidRPr="00FA2EA1" w:rsidRDefault="00C937F0" w:rsidP="00F02167">
            <w:pPr>
              <w:jc w:val="both"/>
            </w:pPr>
            <w:r w:rsidRPr="00FA2EA1">
              <w:t>Увеличение прочих остатков денежных средств бюджетов  сельских поселений</w:t>
            </w:r>
          </w:p>
        </w:tc>
      </w:tr>
      <w:tr w:rsidR="00C937F0" w:rsidRPr="00FA2EA1" w14:paraId="1B51B83A" w14:textId="77777777" w:rsidTr="00C937F0">
        <w:tc>
          <w:tcPr>
            <w:tcW w:w="2235" w:type="dxa"/>
          </w:tcPr>
          <w:p w14:paraId="4CFE78C4" w14:textId="77777777" w:rsidR="00C937F0" w:rsidRPr="00FA2EA1" w:rsidRDefault="00CE4855" w:rsidP="00F02167">
            <w:pPr>
              <w:widowControl w:val="0"/>
              <w:autoSpaceDE w:val="0"/>
              <w:autoSpaceDN w:val="0"/>
              <w:adjustRightInd w:val="0"/>
            </w:pPr>
            <w:r w:rsidRPr="00FA2EA1">
              <w:t xml:space="preserve">Администрация муниципального образования </w:t>
            </w:r>
            <w:r w:rsidR="00E410AB">
              <w:t>Мотор</w:t>
            </w:r>
            <w:r w:rsidRPr="00FA2EA1">
              <w:t>ское сельское поселение Ки</w:t>
            </w:r>
            <w:r>
              <w:t>льмезск</w:t>
            </w:r>
            <w:r w:rsidRPr="00FA2EA1">
              <w:t xml:space="preserve">ого района </w:t>
            </w:r>
            <w:r>
              <w:t>Киров</w:t>
            </w:r>
            <w:r w:rsidRPr="00FA2EA1">
              <w:t>ской области</w:t>
            </w:r>
          </w:p>
        </w:tc>
        <w:tc>
          <w:tcPr>
            <w:tcW w:w="1984" w:type="dxa"/>
            <w:vAlign w:val="bottom"/>
          </w:tcPr>
          <w:p w14:paraId="596BD6BC" w14:textId="77777777" w:rsidR="00C937F0" w:rsidRPr="00FA2EA1" w:rsidRDefault="00C937F0" w:rsidP="00CE4855">
            <w:pPr>
              <w:jc w:val="center"/>
            </w:pPr>
            <w:r w:rsidRPr="00FA2EA1">
              <w:t>9</w:t>
            </w:r>
            <w:r w:rsidR="00E410AB">
              <w:t>85</w:t>
            </w:r>
          </w:p>
        </w:tc>
        <w:tc>
          <w:tcPr>
            <w:tcW w:w="2552" w:type="dxa"/>
            <w:vAlign w:val="bottom"/>
          </w:tcPr>
          <w:p w14:paraId="1919DAD8" w14:textId="77777777" w:rsidR="00C937F0" w:rsidRPr="00FA2EA1" w:rsidRDefault="00C937F0" w:rsidP="00F02167">
            <w:pPr>
              <w:jc w:val="center"/>
            </w:pPr>
            <w:r w:rsidRPr="00FA2EA1">
              <w:t>01 05 02 01 10 0000 610</w:t>
            </w:r>
          </w:p>
        </w:tc>
        <w:tc>
          <w:tcPr>
            <w:tcW w:w="2835" w:type="dxa"/>
            <w:vAlign w:val="bottom"/>
          </w:tcPr>
          <w:p w14:paraId="0FED3D34" w14:textId="77777777" w:rsidR="00C937F0" w:rsidRPr="00FA2EA1" w:rsidRDefault="00C937F0" w:rsidP="00F02167">
            <w:pPr>
              <w:jc w:val="both"/>
            </w:pPr>
            <w:r w:rsidRPr="00FA2EA1">
              <w:t>Уменьшение прочих остатков денежных средств бюджетов  сельских поселений</w:t>
            </w:r>
          </w:p>
        </w:tc>
      </w:tr>
    </w:tbl>
    <w:p w14:paraId="291555B9" w14:textId="77777777" w:rsidR="00C937F0" w:rsidRPr="00FA2EA1" w:rsidRDefault="00C937F0" w:rsidP="00C937F0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2866D14" w14:textId="77777777" w:rsidR="00C937F0" w:rsidRPr="00FA2EA1" w:rsidRDefault="00C937F0" w:rsidP="00C937F0">
      <w:pPr>
        <w:jc w:val="center"/>
      </w:pPr>
    </w:p>
    <w:p w14:paraId="6A136E0E" w14:textId="77777777" w:rsidR="00BF393A" w:rsidRDefault="00BF393A" w:rsidP="00BF393A">
      <w:pPr>
        <w:ind w:firstLine="709"/>
        <w:jc w:val="both"/>
        <w:rPr>
          <w:sz w:val="28"/>
          <w:szCs w:val="28"/>
        </w:rPr>
      </w:pPr>
    </w:p>
    <w:p w14:paraId="06720E78" w14:textId="77777777" w:rsidR="00BF393A" w:rsidRDefault="00BF393A" w:rsidP="00BF393A">
      <w:pPr>
        <w:ind w:firstLine="709"/>
        <w:jc w:val="both"/>
        <w:rPr>
          <w:sz w:val="28"/>
          <w:szCs w:val="28"/>
        </w:rPr>
      </w:pPr>
    </w:p>
    <w:p w14:paraId="60A1BCFA" w14:textId="77777777" w:rsidR="00BF393A" w:rsidRDefault="00BF393A" w:rsidP="00BF393A">
      <w:pPr>
        <w:ind w:firstLine="709"/>
        <w:jc w:val="both"/>
        <w:rPr>
          <w:sz w:val="28"/>
          <w:szCs w:val="28"/>
        </w:rPr>
      </w:pPr>
    </w:p>
    <w:p w14:paraId="37DBA32E" w14:textId="77777777" w:rsidR="00BF393A" w:rsidRDefault="00BF393A" w:rsidP="00BF393A">
      <w:pPr>
        <w:ind w:firstLine="709"/>
        <w:jc w:val="both"/>
        <w:rPr>
          <w:sz w:val="28"/>
          <w:szCs w:val="28"/>
        </w:rPr>
      </w:pPr>
    </w:p>
    <w:p w14:paraId="000FE5D2" w14:textId="77777777" w:rsidR="00BF393A" w:rsidRDefault="00BF393A" w:rsidP="00BF393A">
      <w:pPr>
        <w:ind w:firstLine="709"/>
        <w:jc w:val="both"/>
        <w:rPr>
          <w:sz w:val="28"/>
          <w:szCs w:val="28"/>
        </w:rPr>
      </w:pPr>
    </w:p>
    <w:p w14:paraId="7CF04F0D" w14:textId="77777777" w:rsidR="00D7414C" w:rsidRDefault="00D7414C" w:rsidP="00BF393A"/>
    <w:p w14:paraId="2A15948B" w14:textId="77777777" w:rsidR="00B56246" w:rsidRDefault="00B56246" w:rsidP="00BF393A"/>
    <w:p w14:paraId="18F0727D" w14:textId="77777777" w:rsidR="00B56246" w:rsidRDefault="00B56246" w:rsidP="00BF393A"/>
    <w:p w14:paraId="5B64DEA7" w14:textId="77777777" w:rsidR="007054FA" w:rsidRDefault="007054FA" w:rsidP="00BF393A"/>
    <w:p w14:paraId="47BEA42E" w14:textId="77777777" w:rsidR="00AE4423" w:rsidRDefault="00AE4423" w:rsidP="00BF393A"/>
    <w:p w14:paraId="77AD47AF" w14:textId="77777777" w:rsidR="00B56246" w:rsidRDefault="00B56246" w:rsidP="00BF393A"/>
    <w:p w14:paraId="4DA3EFA5" w14:textId="77777777" w:rsidR="00B56246" w:rsidRDefault="00B56246" w:rsidP="00BF393A"/>
    <w:p w14:paraId="252D7C83" w14:textId="77777777" w:rsidR="00B56246" w:rsidRDefault="00B56246" w:rsidP="00421B56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D0E72D2" w14:textId="77777777" w:rsidR="00AE4423" w:rsidRDefault="00D160B3" w:rsidP="00D160B3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</w:t>
      </w:r>
      <w:r w:rsidR="00B56246" w:rsidRPr="00421B56">
        <w:rPr>
          <w:color w:val="000000"/>
        </w:rPr>
        <w:t xml:space="preserve">Приложение 2 </w:t>
      </w:r>
    </w:p>
    <w:p w14:paraId="0E57DC33" w14:textId="77777777" w:rsidR="00B56246" w:rsidRPr="00421B56" w:rsidRDefault="00AE4423" w:rsidP="00AE4423">
      <w:pPr>
        <w:widowControl w:val="0"/>
        <w:tabs>
          <w:tab w:val="left" w:pos="5475"/>
          <w:tab w:val="right" w:pos="9355"/>
        </w:tabs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ab/>
      </w:r>
      <w:r w:rsidR="00B56246" w:rsidRPr="00421B56">
        <w:rPr>
          <w:color w:val="000000"/>
        </w:rPr>
        <w:t xml:space="preserve">постановлению </w:t>
      </w:r>
      <w:r w:rsidR="00891C60">
        <w:rPr>
          <w:color w:val="000000"/>
        </w:rPr>
        <w:t xml:space="preserve">администрации          </w:t>
      </w:r>
    </w:p>
    <w:p w14:paraId="5BA7584F" w14:textId="4F738E1E" w:rsidR="00B56246" w:rsidRDefault="0089415F" w:rsidP="0089415F">
      <w:pPr>
        <w:widowControl w:val="0"/>
        <w:tabs>
          <w:tab w:val="left" w:pos="5475"/>
          <w:tab w:val="right" w:pos="9355"/>
        </w:tabs>
        <w:autoSpaceDE w:val="0"/>
        <w:autoSpaceDN w:val="0"/>
        <w:adjustRightInd w:val="0"/>
        <w:ind w:firstLine="567"/>
        <w:rPr>
          <w:color w:val="000000"/>
        </w:rPr>
      </w:pPr>
      <w:r w:rsidRPr="00421B56">
        <w:rPr>
          <w:color w:val="000000"/>
        </w:rPr>
        <w:tab/>
      </w:r>
      <w:r w:rsidR="00E410AB">
        <w:rPr>
          <w:color w:val="000000"/>
        </w:rPr>
        <w:t>Мотор</w:t>
      </w:r>
      <w:r w:rsidR="00891C60">
        <w:rPr>
          <w:color w:val="000000"/>
        </w:rPr>
        <w:t>ского</w:t>
      </w:r>
      <w:r w:rsidR="00F949CB">
        <w:rPr>
          <w:color w:val="000000"/>
        </w:rPr>
        <w:t xml:space="preserve"> </w:t>
      </w:r>
      <w:bookmarkStart w:id="3" w:name="_GoBack"/>
      <w:bookmarkEnd w:id="3"/>
      <w:r w:rsidR="00042813" w:rsidRPr="00421B56">
        <w:rPr>
          <w:color w:val="000000"/>
        </w:rPr>
        <w:t>сельского поселения</w:t>
      </w:r>
    </w:p>
    <w:p w14:paraId="3DF3A8FD" w14:textId="56993ADA" w:rsidR="00891C60" w:rsidRPr="00421B56" w:rsidRDefault="00891C60" w:rsidP="0089415F">
      <w:pPr>
        <w:widowControl w:val="0"/>
        <w:tabs>
          <w:tab w:val="left" w:pos="5475"/>
          <w:tab w:val="right" w:pos="9355"/>
        </w:tabs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от </w:t>
      </w:r>
      <w:r w:rsidR="00F949CB">
        <w:rPr>
          <w:color w:val="000000"/>
        </w:rPr>
        <w:t>13.12</w:t>
      </w:r>
      <w:r w:rsidR="00D160B3">
        <w:rPr>
          <w:color w:val="000000"/>
        </w:rPr>
        <w:t>.202</w:t>
      </w:r>
      <w:r w:rsidR="00EA4C9E">
        <w:rPr>
          <w:color w:val="000000"/>
        </w:rPr>
        <w:t>2</w:t>
      </w:r>
      <w:r w:rsidR="00D160B3">
        <w:rPr>
          <w:color w:val="000000"/>
        </w:rPr>
        <w:t xml:space="preserve"> года </w:t>
      </w:r>
      <w:r w:rsidR="00F6686D">
        <w:rPr>
          <w:color w:val="000000"/>
        </w:rPr>
        <w:t>№</w:t>
      </w:r>
      <w:r w:rsidR="00F949CB">
        <w:rPr>
          <w:color w:val="000000"/>
        </w:rPr>
        <w:t xml:space="preserve"> 41</w:t>
      </w:r>
    </w:p>
    <w:p w14:paraId="47A6C707" w14:textId="77777777" w:rsidR="00B56246" w:rsidRPr="00421B56" w:rsidRDefault="00B56246" w:rsidP="00B5624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642E3E91" w14:textId="77777777" w:rsidR="00B56246" w:rsidRDefault="00B56246" w:rsidP="00B56246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14:paraId="5D233783" w14:textId="77777777" w:rsidR="00B56246" w:rsidRDefault="00B56246" w:rsidP="00B56246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сроки внесения изменений в перечень главных администраторов </w:t>
      </w:r>
    </w:p>
    <w:p w14:paraId="2B157994" w14:textId="77777777" w:rsidR="00042813" w:rsidRDefault="00B56246" w:rsidP="00B56246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источников финансирования дефицита бюджета</w:t>
      </w:r>
    </w:p>
    <w:p w14:paraId="71E5E633" w14:textId="77777777" w:rsidR="00B56246" w:rsidRDefault="00E410AB" w:rsidP="00B56246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Мотор</w:t>
      </w:r>
      <w:r w:rsidR="00042813">
        <w:rPr>
          <w:b/>
          <w:sz w:val="28"/>
          <w:szCs w:val="28"/>
        </w:rPr>
        <w:t>ского сельского поселения</w:t>
      </w:r>
    </w:p>
    <w:p w14:paraId="1BBD1EA7" w14:textId="77777777" w:rsidR="00B56246" w:rsidRDefault="00B56246" w:rsidP="00B56246">
      <w:pPr>
        <w:spacing w:line="228" w:lineRule="auto"/>
        <w:ind w:left="5103"/>
        <w:jc w:val="both"/>
        <w:rPr>
          <w:sz w:val="28"/>
          <w:szCs w:val="28"/>
        </w:rPr>
      </w:pPr>
    </w:p>
    <w:p w14:paraId="414DA457" w14:textId="77777777" w:rsidR="00B56246" w:rsidRDefault="00B56246" w:rsidP="00B56246">
      <w:pPr>
        <w:spacing w:line="360" w:lineRule="auto"/>
        <w:ind w:firstLine="708"/>
        <w:jc w:val="both"/>
        <w:rPr>
          <w:rFonts w:cs="Calibri"/>
          <w:sz w:val="28"/>
        </w:rPr>
      </w:pPr>
      <w:r>
        <w:rPr>
          <w:sz w:val="28"/>
          <w:szCs w:val="28"/>
        </w:rPr>
        <w:t>1. Настоящи</w:t>
      </w:r>
      <w:r w:rsidR="00E410AB">
        <w:rPr>
          <w:sz w:val="28"/>
          <w:szCs w:val="28"/>
        </w:rPr>
        <w:t>й</w:t>
      </w:r>
      <w:r>
        <w:rPr>
          <w:sz w:val="28"/>
          <w:szCs w:val="28"/>
        </w:rPr>
        <w:t xml:space="preserve"> Порядок устанавлива</w:t>
      </w:r>
      <w:r w:rsidR="00E410AB">
        <w:rPr>
          <w:sz w:val="28"/>
          <w:szCs w:val="28"/>
        </w:rPr>
        <w:t>е</w:t>
      </w:r>
      <w:r>
        <w:rPr>
          <w:sz w:val="28"/>
          <w:szCs w:val="28"/>
        </w:rPr>
        <w:t xml:space="preserve">т правила и сроки внесения изменений в </w:t>
      </w:r>
      <w:r>
        <w:rPr>
          <w:rFonts w:cs="Calibri"/>
          <w:sz w:val="28"/>
        </w:rPr>
        <w:t xml:space="preserve">перечень главных администраторов источников финансирования </w:t>
      </w:r>
      <w:proofErr w:type="gramStart"/>
      <w:r>
        <w:rPr>
          <w:rFonts w:cs="Calibri"/>
          <w:sz w:val="28"/>
        </w:rPr>
        <w:t>дефицита  бюджета</w:t>
      </w:r>
      <w:proofErr w:type="gramEnd"/>
      <w:r>
        <w:rPr>
          <w:rFonts w:cs="Calibri"/>
          <w:sz w:val="28"/>
        </w:rPr>
        <w:t xml:space="preserve"> </w:t>
      </w:r>
      <w:r w:rsidR="00E410AB">
        <w:rPr>
          <w:rFonts w:cs="Calibri"/>
          <w:sz w:val="28"/>
        </w:rPr>
        <w:t>Мотор</w:t>
      </w:r>
      <w:r w:rsidR="00042813">
        <w:rPr>
          <w:rFonts w:cs="Calibri"/>
          <w:sz w:val="28"/>
        </w:rPr>
        <w:t xml:space="preserve">ского сельского поселения </w:t>
      </w:r>
      <w:r>
        <w:rPr>
          <w:rFonts w:cs="Calibri"/>
          <w:sz w:val="28"/>
        </w:rPr>
        <w:t xml:space="preserve">(далее – Перечень). </w:t>
      </w:r>
    </w:p>
    <w:p w14:paraId="5AA675DF" w14:textId="77777777" w:rsidR="00B56246" w:rsidRDefault="00B56246" w:rsidP="00B56246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2. Изменения в Перечень вносятся в случаях вносимых изменений в:</w:t>
      </w:r>
    </w:p>
    <w:p w14:paraId="3F04C4CD" w14:textId="77777777" w:rsidR="00B56246" w:rsidRDefault="00B56246" w:rsidP="00B56246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нормативные правовые акты Российской </w:t>
      </w:r>
      <w:proofErr w:type="gramStart"/>
      <w:r>
        <w:rPr>
          <w:sz w:val="28"/>
        </w:rPr>
        <w:t xml:space="preserve">Федерации </w:t>
      </w:r>
      <w:r w:rsidR="00042813">
        <w:rPr>
          <w:sz w:val="28"/>
        </w:rPr>
        <w:t>,</w:t>
      </w:r>
      <w:proofErr w:type="gramEnd"/>
      <w:r>
        <w:rPr>
          <w:sz w:val="28"/>
        </w:rPr>
        <w:t xml:space="preserve"> муниципального образования Кильмезский муниципальный район</w:t>
      </w:r>
      <w:r w:rsidR="00042813">
        <w:rPr>
          <w:sz w:val="28"/>
        </w:rPr>
        <w:t xml:space="preserve"> и </w:t>
      </w:r>
      <w:r w:rsidR="00E410AB">
        <w:rPr>
          <w:sz w:val="28"/>
        </w:rPr>
        <w:t>Мотор</w:t>
      </w:r>
      <w:r w:rsidR="00042813">
        <w:rPr>
          <w:sz w:val="28"/>
        </w:rPr>
        <w:t>ского сельского поселения</w:t>
      </w:r>
      <w:r>
        <w:rPr>
          <w:sz w:val="28"/>
        </w:rPr>
        <w:t>;</w:t>
      </w:r>
    </w:p>
    <w:p w14:paraId="34FECFAE" w14:textId="77777777" w:rsidR="00B56246" w:rsidRDefault="00B56246" w:rsidP="00B56246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наименования главного администратора источников финансирования дефицита бюджета с указанием кода главного администратора источников финансирования дефицита бюджета;</w:t>
      </w:r>
    </w:p>
    <w:p w14:paraId="2E720C92" w14:textId="77777777" w:rsidR="00B56246" w:rsidRDefault="00B56246" w:rsidP="00B56246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кода группы, подгруппы, статьи и вида источника финансирования дефицита бюджета;</w:t>
      </w:r>
    </w:p>
    <w:p w14:paraId="68590604" w14:textId="77777777" w:rsidR="00B56246" w:rsidRDefault="00B56246" w:rsidP="00B56246">
      <w:pPr>
        <w:spacing w:line="360" w:lineRule="auto"/>
        <w:ind w:firstLine="709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>наименование кода группы, подгруппы, статьи и вида источника финансирования дефицита бюджета</w:t>
      </w:r>
      <w:r w:rsidR="00042813">
        <w:rPr>
          <w:rFonts w:eastAsia="Calibri"/>
          <w:sz w:val="28"/>
          <w:szCs w:val="28"/>
          <w:lang w:eastAsia="en-US"/>
        </w:rPr>
        <w:t>.</w:t>
      </w:r>
    </w:p>
    <w:p w14:paraId="3A48C482" w14:textId="77777777" w:rsidR="0089415F" w:rsidRDefault="00B56246" w:rsidP="008941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cs="Calibri"/>
          <w:sz w:val="28"/>
        </w:rPr>
        <w:t xml:space="preserve">3. </w:t>
      </w:r>
      <w:r w:rsidR="00042813">
        <w:rPr>
          <w:rFonts w:cs="Calibri"/>
          <w:sz w:val="28"/>
        </w:rPr>
        <w:t>А</w:t>
      </w:r>
      <w:r>
        <w:rPr>
          <w:sz w:val="28"/>
        </w:rPr>
        <w:t>дминистраци</w:t>
      </w:r>
      <w:r w:rsidR="00042813">
        <w:rPr>
          <w:sz w:val="28"/>
        </w:rPr>
        <w:t>я</w:t>
      </w:r>
      <w:r w:rsidR="00D160B3">
        <w:rPr>
          <w:sz w:val="28"/>
        </w:rPr>
        <w:t xml:space="preserve"> </w:t>
      </w:r>
      <w:r w:rsidR="00E410AB">
        <w:rPr>
          <w:sz w:val="28"/>
        </w:rPr>
        <w:t>Мотор</w:t>
      </w:r>
      <w:r w:rsidR="00042813">
        <w:rPr>
          <w:sz w:val="28"/>
        </w:rPr>
        <w:t>ского сельского поселения</w:t>
      </w:r>
      <w:r>
        <w:rPr>
          <w:sz w:val="28"/>
        </w:rPr>
        <w:t>, осуществляющ</w:t>
      </w:r>
      <w:r w:rsidR="00042813">
        <w:rPr>
          <w:sz w:val="28"/>
        </w:rPr>
        <w:t>ая</w:t>
      </w:r>
      <w:r>
        <w:rPr>
          <w:sz w:val="28"/>
        </w:rPr>
        <w:t xml:space="preserve"> полномочия главного администратора источников финансирования дефицита  бюджета</w:t>
      </w:r>
      <w:r w:rsidR="00042813">
        <w:rPr>
          <w:sz w:val="28"/>
        </w:rPr>
        <w:t xml:space="preserve"> поселения</w:t>
      </w:r>
      <w:r>
        <w:rPr>
          <w:sz w:val="28"/>
        </w:rPr>
        <w:t>, не позднее 10 рабочих дней со дня внесения изменений в нормативные правовые акты Российской Федерации</w:t>
      </w:r>
      <w:r w:rsidR="00042813">
        <w:rPr>
          <w:sz w:val="28"/>
        </w:rPr>
        <w:t>,</w:t>
      </w:r>
      <w:r>
        <w:rPr>
          <w:sz w:val="28"/>
        </w:rPr>
        <w:t xml:space="preserve"> муниципального образования </w:t>
      </w:r>
      <w:r w:rsidR="00E410AB">
        <w:rPr>
          <w:sz w:val="28"/>
        </w:rPr>
        <w:t>Мотор</w:t>
      </w:r>
      <w:r w:rsidR="00042813">
        <w:rPr>
          <w:sz w:val="28"/>
        </w:rPr>
        <w:t>ско</w:t>
      </w:r>
      <w:r w:rsidR="00227A44">
        <w:rPr>
          <w:sz w:val="28"/>
        </w:rPr>
        <w:t>е</w:t>
      </w:r>
      <w:r w:rsidR="00042813">
        <w:rPr>
          <w:sz w:val="28"/>
        </w:rPr>
        <w:t xml:space="preserve"> сельско</w:t>
      </w:r>
      <w:r w:rsidR="00227A44">
        <w:rPr>
          <w:sz w:val="28"/>
        </w:rPr>
        <w:t>е</w:t>
      </w:r>
      <w:r w:rsidR="00042813">
        <w:rPr>
          <w:sz w:val="28"/>
        </w:rPr>
        <w:t xml:space="preserve"> поселени</w:t>
      </w:r>
      <w:r w:rsidR="00227A44">
        <w:rPr>
          <w:sz w:val="28"/>
        </w:rPr>
        <w:t xml:space="preserve">е </w:t>
      </w:r>
      <w:r>
        <w:rPr>
          <w:sz w:val="28"/>
        </w:rPr>
        <w:t xml:space="preserve"> вносит изменения в Перечень с указанием реквизитов нормативных правовых актов, устанавливающих основания по внесению изменений в Перечень.</w:t>
      </w:r>
    </w:p>
    <w:p w14:paraId="14A78F23" w14:textId="77777777" w:rsidR="00B56246" w:rsidRDefault="00B56246" w:rsidP="008941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14:paraId="7B2AF85E" w14:textId="77777777" w:rsidR="00B56246" w:rsidRDefault="00B56246" w:rsidP="00B56246">
      <w:pPr>
        <w:ind w:left="5387"/>
      </w:pPr>
    </w:p>
    <w:p w14:paraId="3A87395E" w14:textId="77777777" w:rsidR="00B56246" w:rsidRPr="00BF393A" w:rsidRDefault="00B56246" w:rsidP="00BF393A"/>
    <w:sectPr w:rsidR="00B56246" w:rsidRPr="00BF393A" w:rsidSect="0027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EE418" w14:textId="77777777" w:rsidR="00251157" w:rsidRDefault="00251157" w:rsidP="00AE4423">
      <w:r>
        <w:separator/>
      </w:r>
    </w:p>
  </w:endnote>
  <w:endnote w:type="continuationSeparator" w:id="0">
    <w:p w14:paraId="12C03B89" w14:textId="77777777" w:rsidR="00251157" w:rsidRDefault="00251157" w:rsidP="00AE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09181" w14:textId="77777777" w:rsidR="00251157" w:rsidRDefault="00251157" w:rsidP="00AE4423">
      <w:r>
        <w:separator/>
      </w:r>
    </w:p>
  </w:footnote>
  <w:footnote w:type="continuationSeparator" w:id="0">
    <w:p w14:paraId="44945519" w14:textId="77777777" w:rsidR="00251157" w:rsidRDefault="00251157" w:rsidP="00AE4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505156"/>
    <w:multiLevelType w:val="hybridMultilevel"/>
    <w:tmpl w:val="455ADE16"/>
    <w:lvl w:ilvl="0" w:tplc="5E1A7AAA">
      <w:start w:val="1"/>
      <w:numFmt w:val="decimal"/>
      <w:lvlText w:val="%1."/>
      <w:lvlJc w:val="left"/>
      <w:pPr>
        <w:ind w:left="1506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7FA"/>
    <w:rsid w:val="000144A1"/>
    <w:rsid w:val="00042813"/>
    <w:rsid w:val="000C0A10"/>
    <w:rsid w:val="000E4058"/>
    <w:rsid w:val="00102887"/>
    <w:rsid w:val="001334D8"/>
    <w:rsid w:val="00224CF1"/>
    <w:rsid w:val="00226E70"/>
    <w:rsid w:val="00227A44"/>
    <w:rsid w:val="00251135"/>
    <w:rsid w:val="00251157"/>
    <w:rsid w:val="00270069"/>
    <w:rsid w:val="002821E3"/>
    <w:rsid w:val="003B1C47"/>
    <w:rsid w:val="00421B56"/>
    <w:rsid w:val="004B0C17"/>
    <w:rsid w:val="004B3947"/>
    <w:rsid w:val="005D6A01"/>
    <w:rsid w:val="00604925"/>
    <w:rsid w:val="0064197C"/>
    <w:rsid w:val="006639AC"/>
    <w:rsid w:val="007054FA"/>
    <w:rsid w:val="007F37A8"/>
    <w:rsid w:val="00891C60"/>
    <w:rsid w:val="0089415F"/>
    <w:rsid w:val="008B7E2F"/>
    <w:rsid w:val="008D4251"/>
    <w:rsid w:val="008E0920"/>
    <w:rsid w:val="00913F9E"/>
    <w:rsid w:val="00934124"/>
    <w:rsid w:val="009B7914"/>
    <w:rsid w:val="009F0F8A"/>
    <w:rsid w:val="00A84EC4"/>
    <w:rsid w:val="00AE4423"/>
    <w:rsid w:val="00AF5461"/>
    <w:rsid w:val="00B56246"/>
    <w:rsid w:val="00B84B92"/>
    <w:rsid w:val="00BF393A"/>
    <w:rsid w:val="00C937F0"/>
    <w:rsid w:val="00C977FA"/>
    <w:rsid w:val="00CE4855"/>
    <w:rsid w:val="00D160B3"/>
    <w:rsid w:val="00D7414C"/>
    <w:rsid w:val="00D86961"/>
    <w:rsid w:val="00E410AB"/>
    <w:rsid w:val="00E54A42"/>
    <w:rsid w:val="00EA4C9E"/>
    <w:rsid w:val="00F6686D"/>
    <w:rsid w:val="00F949CB"/>
    <w:rsid w:val="00FB4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816379"/>
  <w15:docId w15:val="{115B680B-C7EA-49D6-A7A9-3A889A3B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26E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6E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26E70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semiHidden/>
    <w:rsid w:val="00226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26E70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semiHidden/>
    <w:unhideWhenUsed/>
    <w:rsid w:val="00226E70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26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BF393A"/>
    <w:pPr>
      <w:spacing w:before="100" w:beforeAutospacing="1" w:after="100" w:afterAutospacing="1"/>
    </w:pPr>
  </w:style>
  <w:style w:type="paragraph" w:customStyle="1" w:styleId="ConsPlusNormal0">
    <w:name w:val="ConsPlusNormal"/>
    <w:rsid w:val="00BF39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BF393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rsid w:val="00BF39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cxspmiddle">
    <w:name w:val="consplustitlecxspmiddle"/>
    <w:basedOn w:val="a"/>
    <w:rsid w:val="00BF393A"/>
    <w:pPr>
      <w:spacing w:before="100" w:beforeAutospacing="1" w:after="100" w:afterAutospacing="1"/>
    </w:pPr>
  </w:style>
  <w:style w:type="paragraph" w:customStyle="1" w:styleId="consplusnonformatcxspmiddle">
    <w:name w:val="consplusnonformatcxspmiddle"/>
    <w:basedOn w:val="a"/>
    <w:rsid w:val="00BF393A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BF3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0F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0F8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93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C937F0"/>
    <w:pPr>
      <w:ind w:left="720"/>
      <w:contextualSpacing/>
    </w:pPr>
    <w:rPr>
      <w:rFonts w:eastAsia="Calibri"/>
    </w:rPr>
  </w:style>
  <w:style w:type="paragraph" w:styleId="a9">
    <w:name w:val="List Paragraph"/>
    <w:basedOn w:val="a"/>
    <w:uiPriority w:val="34"/>
    <w:qFormat/>
    <w:rsid w:val="008E092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E44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E4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E44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E44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45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584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9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25</cp:revision>
  <cp:lastPrinted>2022-04-18T05:13:00Z</cp:lastPrinted>
  <dcterms:created xsi:type="dcterms:W3CDTF">2019-08-26T05:51:00Z</dcterms:created>
  <dcterms:modified xsi:type="dcterms:W3CDTF">2022-12-21T12:01:00Z</dcterms:modified>
</cp:coreProperties>
</file>