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2353" w14:textId="0A82C85E" w:rsidR="009E201E" w:rsidRPr="00B41B65" w:rsidRDefault="009E201E" w:rsidP="009E201E">
      <w:pPr>
        <w:jc w:val="center"/>
        <w:rPr>
          <w:b/>
        </w:rPr>
      </w:pPr>
      <w:r w:rsidRPr="00B41B65">
        <w:rPr>
          <w:b/>
        </w:rPr>
        <w:t xml:space="preserve">АДМИНИСТРАЦИЯ </w:t>
      </w:r>
      <w:r w:rsidR="00B41B65" w:rsidRPr="00B41B65">
        <w:rPr>
          <w:b/>
        </w:rPr>
        <w:t>М</w:t>
      </w:r>
      <w:r w:rsidR="005375DE">
        <w:rPr>
          <w:b/>
        </w:rPr>
        <w:t>ОТОР</w:t>
      </w:r>
      <w:r w:rsidR="00B41B65" w:rsidRPr="00B41B65">
        <w:rPr>
          <w:b/>
        </w:rPr>
        <w:t>СКОГО</w:t>
      </w:r>
      <w:r w:rsidRPr="00B41B65">
        <w:rPr>
          <w:b/>
        </w:rPr>
        <w:t xml:space="preserve">  СЕЛЬСКОГО ПОСЕЛЕНИЯ </w:t>
      </w:r>
      <w:r w:rsidRPr="00B41B65">
        <w:rPr>
          <w:b/>
        </w:rPr>
        <w:br/>
        <w:t>КИЛЬМЕЗСКОГО РАЙОНА КИРОВСКОЙ ОБЛАСТИ</w:t>
      </w:r>
    </w:p>
    <w:p w14:paraId="5D1F1F43" w14:textId="77777777" w:rsidR="009E201E" w:rsidRPr="00A6188B" w:rsidRDefault="009E201E" w:rsidP="009E201E">
      <w:pPr>
        <w:spacing w:before="480" w:after="480"/>
        <w:jc w:val="center"/>
        <w:rPr>
          <w:b/>
          <w:sz w:val="32"/>
          <w:szCs w:val="32"/>
        </w:rPr>
      </w:pPr>
      <w:r w:rsidRPr="00A6188B">
        <w:rPr>
          <w:b/>
          <w:sz w:val="32"/>
          <w:szCs w:val="32"/>
        </w:rPr>
        <w:t>ПОСТАНОВЛЕНИЕ</w:t>
      </w:r>
    </w:p>
    <w:p w14:paraId="0DFF2DC7" w14:textId="71AE5415" w:rsidR="009E201E" w:rsidRPr="00F41B76" w:rsidRDefault="00B41B65" w:rsidP="009E201E">
      <w:pPr>
        <w:pStyle w:val="1"/>
        <w:rPr>
          <w:szCs w:val="28"/>
        </w:rPr>
      </w:pPr>
      <w:r>
        <w:rPr>
          <w:szCs w:val="28"/>
        </w:rPr>
        <w:t>03.07.2019</w:t>
      </w:r>
      <w:r w:rsidR="009E201E" w:rsidRPr="00F41B76">
        <w:rPr>
          <w:szCs w:val="28"/>
        </w:rPr>
        <w:t xml:space="preserve">                                                                  </w:t>
      </w:r>
      <w:r w:rsidR="002B1D5E">
        <w:rPr>
          <w:szCs w:val="28"/>
        </w:rPr>
        <w:t xml:space="preserve">                               </w:t>
      </w:r>
      <w:r w:rsidR="009E201E" w:rsidRPr="00F41B76">
        <w:rPr>
          <w:szCs w:val="28"/>
        </w:rPr>
        <w:t xml:space="preserve">№ </w:t>
      </w:r>
      <w:r>
        <w:rPr>
          <w:szCs w:val="28"/>
        </w:rPr>
        <w:t>5</w:t>
      </w:r>
      <w:r w:rsidR="005375DE">
        <w:rPr>
          <w:szCs w:val="28"/>
        </w:rPr>
        <w:t>6</w:t>
      </w:r>
    </w:p>
    <w:p w14:paraId="118BD601" w14:textId="70EA7767" w:rsidR="00B41B65" w:rsidRDefault="009E201E" w:rsidP="009E201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5375DE">
        <w:rPr>
          <w:sz w:val="28"/>
          <w:szCs w:val="28"/>
        </w:rPr>
        <w:t>Надежда</w:t>
      </w:r>
      <w:proofErr w:type="spellEnd"/>
    </w:p>
    <w:p w14:paraId="3C9DAC5F" w14:textId="77777777" w:rsidR="00817FCA" w:rsidRDefault="00817FCA" w:rsidP="009E201E">
      <w:pPr>
        <w:jc w:val="center"/>
        <w:rPr>
          <w:sz w:val="28"/>
          <w:szCs w:val="28"/>
        </w:rPr>
      </w:pPr>
    </w:p>
    <w:p w14:paraId="07EA8159" w14:textId="77777777" w:rsidR="009E201E" w:rsidRPr="00676E32" w:rsidRDefault="009E201E" w:rsidP="00DD4526">
      <w:pPr>
        <w:spacing w:line="276" w:lineRule="auto"/>
        <w:jc w:val="center"/>
        <w:rPr>
          <w:b/>
          <w:sz w:val="28"/>
          <w:szCs w:val="28"/>
        </w:rPr>
      </w:pPr>
      <w:r w:rsidRPr="00676E3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</w:t>
      </w:r>
      <w:r w:rsidRPr="00676E32">
        <w:rPr>
          <w:b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</w:t>
      </w:r>
    </w:p>
    <w:p w14:paraId="4A70D5B9" w14:textId="77777777" w:rsidR="002B1D5E" w:rsidRDefault="002B1D5E" w:rsidP="00817FCA">
      <w:pPr>
        <w:ind w:firstLine="709"/>
        <w:jc w:val="both"/>
        <w:rPr>
          <w:sz w:val="28"/>
          <w:szCs w:val="28"/>
        </w:rPr>
      </w:pPr>
    </w:p>
    <w:p w14:paraId="65C4025B" w14:textId="07D6C4AE" w:rsidR="009E201E" w:rsidRPr="005375DE" w:rsidRDefault="009E201E" w:rsidP="00E86DA3">
      <w:pPr>
        <w:ind w:firstLine="709"/>
        <w:jc w:val="both"/>
        <w:rPr>
          <w:sz w:val="28"/>
          <w:szCs w:val="28"/>
        </w:rPr>
      </w:pPr>
      <w:r w:rsidRPr="005375DE">
        <w:rPr>
          <w:sz w:val="28"/>
          <w:szCs w:val="28"/>
        </w:rPr>
        <w:t xml:space="preserve">В соответствии с Федеральным </w:t>
      </w:r>
      <w:hyperlink r:id="rId4" w:history="1">
        <w:r w:rsidRPr="005375DE">
          <w:rPr>
            <w:sz w:val="28"/>
            <w:szCs w:val="28"/>
          </w:rPr>
          <w:t>законом</w:t>
        </w:r>
      </w:hyperlink>
      <w:r w:rsidRPr="005375DE">
        <w:rPr>
          <w:sz w:val="28"/>
          <w:szCs w:val="28"/>
        </w:rPr>
        <w:t xml:space="preserve"> от 25.12.2008 № 273-ФЗ «О противодействии коррупции», </w:t>
      </w:r>
      <w:hyperlink r:id="rId5" w:history="1">
        <w:r w:rsidRPr="005375DE">
          <w:rPr>
            <w:sz w:val="28"/>
            <w:szCs w:val="28"/>
          </w:rPr>
          <w:t>Указом</w:t>
        </w:r>
      </w:hyperlink>
      <w:r w:rsidRPr="005375DE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Уставом муниципального образования </w:t>
      </w:r>
      <w:proofErr w:type="spellStart"/>
      <w:r w:rsidR="00B41B65" w:rsidRPr="005375DE">
        <w:rPr>
          <w:sz w:val="28"/>
          <w:szCs w:val="28"/>
        </w:rPr>
        <w:t>М</w:t>
      </w:r>
      <w:r w:rsidR="005375DE" w:rsidRPr="005375DE">
        <w:rPr>
          <w:sz w:val="28"/>
          <w:szCs w:val="28"/>
        </w:rPr>
        <w:t>отор</w:t>
      </w:r>
      <w:r w:rsidR="00B41B65" w:rsidRPr="005375DE">
        <w:rPr>
          <w:sz w:val="28"/>
          <w:szCs w:val="28"/>
        </w:rPr>
        <w:t>ское</w:t>
      </w:r>
      <w:proofErr w:type="spellEnd"/>
      <w:r w:rsidRPr="005375DE">
        <w:rPr>
          <w:sz w:val="28"/>
          <w:szCs w:val="28"/>
        </w:rPr>
        <w:t xml:space="preserve"> сельское поселение </w:t>
      </w:r>
      <w:proofErr w:type="spellStart"/>
      <w:r w:rsidRPr="005375DE">
        <w:rPr>
          <w:sz w:val="28"/>
          <w:szCs w:val="28"/>
        </w:rPr>
        <w:t>Кильмезского</w:t>
      </w:r>
      <w:proofErr w:type="spellEnd"/>
      <w:r w:rsidRPr="005375DE">
        <w:rPr>
          <w:sz w:val="28"/>
          <w:szCs w:val="28"/>
        </w:rPr>
        <w:t xml:space="preserve"> района Кировской области администрация </w:t>
      </w:r>
      <w:proofErr w:type="spellStart"/>
      <w:r w:rsidR="00B41B65" w:rsidRPr="005375DE">
        <w:rPr>
          <w:sz w:val="28"/>
          <w:szCs w:val="28"/>
        </w:rPr>
        <w:t>М</w:t>
      </w:r>
      <w:r w:rsidR="005375DE" w:rsidRPr="005375DE">
        <w:rPr>
          <w:sz w:val="28"/>
          <w:szCs w:val="28"/>
        </w:rPr>
        <w:t>отор</w:t>
      </w:r>
      <w:r w:rsidR="00B41B65" w:rsidRPr="005375DE">
        <w:rPr>
          <w:sz w:val="28"/>
          <w:szCs w:val="28"/>
        </w:rPr>
        <w:t>ского</w:t>
      </w:r>
      <w:proofErr w:type="spellEnd"/>
      <w:r w:rsidRPr="005375DE">
        <w:rPr>
          <w:sz w:val="28"/>
          <w:szCs w:val="28"/>
        </w:rPr>
        <w:t xml:space="preserve"> сельского поселения ПОСТАНОВЛЯЕТ:</w:t>
      </w:r>
    </w:p>
    <w:p w14:paraId="2B9B4955" w14:textId="77777777" w:rsidR="009E201E" w:rsidRPr="005375DE" w:rsidRDefault="009E201E" w:rsidP="00E86DA3">
      <w:pPr>
        <w:ind w:firstLine="709"/>
        <w:jc w:val="both"/>
        <w:rPr>
          <w:sz w:val="28"/>
          <w:szCs w:val="28"/>
        </w:rPr>
      </w:pPr>
      <w:r w:rsidRPr="005375DE">
        <w:rPr>
          <w:b/>
          <w:sz w:val="28"/>
          <w:szCs w:val="28"/>
        </w:rPr>
        <w:t>1.</w:t>
      </w:r>
      <w:r w:rsidRPr="005375DE">
        <w:rPr>
          <w:sz w:val="28"/>
          <w:szCs w:val="28"/>
        </w:rPr>
        <w:t xml:space="preserve"> Утвердить 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 1. </w:t>
      </w:r>
    </w:p>
    <w:p w14:paraId="7F590769" w14:textId="77777777" w:rsidR="009E201E" w:rsidRPr="005375DE" w:rsidRDefault="009E201E" w:rsidP="00E86DA3">
      <w:pPr>
        <w:ind w:firstLine="709"/>
        <w:jc w:val="both"/>
        <w:rPr>
          <w:sz w:val="28"/>
          <w:szCs w:val="28"/>
        </w:rPr>
      </w:pPr>
      <w:r w:rsidRPr="005375DE">
        <w:rPr>
          <w:b/>
          <w:sz w:val="28"/>
          <w:szCs w:val="28"/>
        </w:rPr>
        <w:t>2.</w:t>
      </w:r>
      <w:r w:rsidRPr="005375DE">
        <w:rPr>
          <w:sz w:val="28"/>
          <w:szCs w:val="28"/>
        </w:rPr>
        <w:t xml:space="preserve"> Образовать комиссию по соблюдению требований к служебному поведению муниципальных служащих и урегулированию конфликта интересов в составе согласно </w:t>
      </w:r>
      <w:hyperlink r:id="rId6" w:history="1">
        <w:r w:rsidRPr="005375DE">
          <w:rPr>
            <w:sz w:val="28"/>
            <w:szCs w:val="28"/>
          </w:rPr>
          <w:t>приложению</w:t>
        </w:r>
      </w:hyperlink>
      <w:r w:rsidRPr="005375DE">
        <w:rPr>
          <w:sz w:val="28"/>
          <w:szCs w:val="28"/>
        </w:rPr>
        <w:t xml:space="preserve"> 2.</w:t>
      </w:r>
    </w:p>
    <w:p w14:paraId="157E3691" w14:textId="77777777" w:rsidR="009E201E" w:rsidRPr="005375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DE">
        <w:rPr>
          <w:rFonts w:ascii="Times New Roman" w:hAnsi="Times New Roman" w:cs="Times New Roman"/>
          <w:b/>
          <w:sz w:val="28"/>
          <w:szCs w:val="28"/>
        </w:rPr>
        <w:t>3.</w:t>
      </w:r>
      <w:r w:rsidRPr="005375DE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7" w:history="1">
        <w:r w:rsidRPr="005375D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75DE">
        <w:rPr>
          <w:rFonts w:ascii="Times New Roman" w:hAnsi="Times New Roman" w:cs="Times New Roman"/>
          <w:sz w:val="28"/>
          <w:szCs w:val="28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согласно приложению 3.</w:t>
      </w:r>
    </w:p>
    <w:p w14:paraId="2600100D" w14:textId="77777777" w:rsidR="009E201E" w:rsidRPr="005375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DE">
        <w:rPr>
          <w:rFonts w:ascii="Times New Roman" w:hAnsi="Times New Roman" w:cs="Times New Roman"/>
          <w:b/>
          <w:sz w:val="28"/>
          <w:szCs w:val="28"/>
        </w:rPr>
        <w:t>4.</w:t>
      </w:r>
      <w:r w:rsidRPr="005375DE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14:paraId="6B747F1D" w14:textId="40B54D8E" w:rsidR="009E201E" w:rsidRPr="005375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DE">
        <w:rPr>
          <w:rFonts w:ascii="Times New Roman" w:hAnsi="Times New Roman" w:cs="Times New Roman"/>
          <w:sz w:val="28"/>
          <w:szCs w:val="28"/>
        </w:rPr>
        <w:t>4.1. постановле</w:t>
      </w:r>
      <w:r w:rsidR="00B41B65" w:rsidRPr="005375DE">
        <w:rPr>
          <w:rFonts w:ascii="Times New Roman" w:hAnsi="Times New Roman" w:cs="Times New Roman"/>
          <w:sz w:val="28"/>
          <w:szCs w:val="28"/>
        </w:rPr>
        <w:t xml:space="preserve">ние администрации поселения от </w:t>
      </w:r>
      <w:r w:rsidR="005375DE" w:rsidRPr="005375DE">
        <w:rPr>
          <w:rFonts w:ascii="Times New Roman" w:hAnsi="Times New Roman" w:cs="Times New Roman"/>
          <w:sz w:val="28"/>
          <w:szCs w:val="28"/>
        </w:rPr>
        <w:t>23</w:t>
      </w:r>
      <w:r w:rsidR="00B41B65" w:rsidRPr="005375DE">
        <w:rPr>
          <w:rFonts w:ascii="Times New Roman" w:hAnsi="Times New Roman" w:cs="Times New Roman"/>
          <w:sz w:val="28"/>
          <w:szCs w:val="28"/>
        </w:rPr>
        <w:t>.</w:t>
      </w:r>
      <w:r w:rsidR="005375DE" w:rsidRPr="005375DE">
        <w:rPr>
          <w:rFonts w:ascii="Times New Roman" w:hAnsi="Times New Roman" w:cs="Times New Roman"/>
          <w:sz w:val="28"/>
          <w:szCs w:val="28"/>
        </w:rPr>
        <w:t>03</w:t>
      </w:r>
      <w:r w:rsidR="00B41B65" w:rsidRPr="005375DE">
        <w:rPr>
          <w:rFonts w:ascii="Times New Roman" w:hAnsi="Times New Roman" w:cs="Times New Roman"/>
          <w:sz w:val="28"/>
          <w:szCs w:val="28"/>
        </w:rPr>
        <w:t>.201</w:t>
      </w:r>
      <w:r w:rsidR="005375DE" w:rsidRPr="005375DE">
        <w:rPr>
          <w:rFonts w:ascii="Times New Roman" w:hAnsi="Times New Roman" w:cs="Times New Roman"/>
          <w:sz w:val="28"/>
          <w:szCs w:val="28"/>
        </w:rPr>
        <w:t>6</w:t>
      </w:r>
      <w:r w:rsidR="00B41B65" w:rsidRPr="005375DE">
        <w:rPr>
          <w:rFonts w:ascii="Times New Roman" w:hAnsi="Times New Roman" w:cs="Times New Roman"/>
          <w:sz w:val="28"/>
          <w:szCs w:val="28"/>
        </w:rPr>
        <w:t xml:space="preserve"> № </w:t>
      </w:r>
      <w:r w:rsidRPr="005375DE">
        <w:rPr>
          <w:rFonts w:ascii="Times New Roman" w:hAnsi="Times New Roman" w:cs="Times New Roman"/>
          <w:sz w:val="28"/>
          <w:szCs w:val="28"/>
        </w:rPr>
        <w:t>9 «</w:t>
      </w:r>
      <w:r w:rsidR="00B41B65" w:rsidRPr="005375DE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B41B65" w:rsidRPr="005375DE">
        <w:rPr>
          <w:rFonts w:ascii="Times New Roman" w:hAnsi="Times New Roman" w:cs="Times New Roman"/>
          <w:bCs/>
          <w:sz w:val="28"/>
          <w:szCs w:val="28"/>
        </w:rPr>
        <w:t>М</w:t>
      </w:r>
      <w:r w:rsidR="005375DE" w:rsidRPr="005375DE">
        <w:rPr>
          <w:rFonts w:ascii="Times New Roman" w:hAnsi="Times New Roman" w:cs="Times New Roman"/>
          <w:bCs/>
          <w:sz w:val="28"/>
          <w:szCs w:val="28"/>
        </w:rPr>
        <w:t>отор</w:t>
      </w:r>
      <w:r w:rsidR="00B41B65" w:rsidRPr="005375D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B41B65" w:rsidRPr="005375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и урегулированию конфликта интересов</w:t>
      </w:r>
      <w:r w:rsidR="00B41B65" w:rsidRPr="005375DE">
        <w:rPr>
          <w:rFonts w:ascii="Times New Roman" w:hAnsi="Times New Roman" w:cs="Times New Roman"/>
          <w:sz w:val="28"/>
          <w:szCs w:val="28"/>
        </w:rPr>
        <w:t>»</w:t>
      </w:r>
      <w:r w:rsidRPr="005375DE">
        <w:rPr>
          <w:rFonts w:ascii="Times New Roman" w:hAnsi="Times New Roman" w:cs="Times New Roman"/>
          <w:sz w:val="28"/>
          <w:szCs w:val="28"/>
        </w:rPr>
        <w:t>;</w:t>
      </w:r>
    </w:p>
    <w:p w14:paraId="21513AFC" w14:textId="4623E135" w:rsidR="009E201E" w:rsidRPr="005375DE" w:rsidRDefault="00DD4526" w:rsidP="005375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5DE">
        <w:rPr>
          <w:sz w:val="28"/>
          <w:szCs w:val="28"/>
        </w:rPr>
        <w:t xml:space="preserve">       </w:t>
      </w:r>
      <w:r w:rsidR="009E201E" w:rsidRPr="005375DE">
        <w:rPr>
          <w:b/>
          <w:sz w:val="28"/>
          <w:szCs w:val="28"/>
        </w:rPr>
        <w:t>5.</w:t>
      </w:r>
      <w:r w:rsidR="009E201E" w:rsidRPr="005375DE">
        <w:rPr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proofErr w:type="spellStart"/>
      <w:r w:rsidR="00B41B65" w:rsidRPr="005375DE">
        <w:rPr>
          <w:sz w:val="28"/>
          <w:szCs w:val="28"/>
        </w:rPr>
        <w:t>М</w:t>
      </w:r>
      <w:r w:rsidR="005375DE" w:rsidRPr="005375DE">
        <w:rPr>
          <w:sz w:val="28"/>
          <w:szCs w:val="28"/>
        </w:rPr>
        <w:t>отор</w:t>
      </w:r>
      <w:r w:rsidR="00B41B65" w:rsidRPr="005375DE">
        <w:rPr>
          <w:sz w:val="28"/>
          <w:szCs w:val="28"/>
        </w:rPr>
        <w:t>ского</w:t>
      </w:r>
      <w:proofErr w:type="spellEnd"/>
      <w:r w:rsidR="009E201E" w:rsidRPr="005375DE">
        <w:rPr>
          <w:sz w:val="28"/>
          <w:szCs w:val="28"/>
        </w:rPr>
        <w:t xml:space="preserve"> сельского поселения </w:t>
      </w:r>
      <w:proofErr w:type="spellStart"/>
      <w:r w:rsidR="009E201E" w:rsidRPr="005375DE">
        <w:rPr>
          <w:sz w:val="28"/>
          <w:szCs w:val="28"/>
        </w:rPr>
        <w:t>Кильмезского</w:t>
      </w:r>
      <w:proofErr w:type="spellEnd"/>
      <w:r w:rsidR="009E201E" w:rsidRPr="005375DE">
        <w:rPr>
          <w:sz w:val="28"/>
          <w:szCs w:val="28"/>
        </w:rPr>
        <w:t xml:space="preserve"> района Кировской области.</w:t>
      </w:r>
    </w:p>
    <w:p w14:paraId="44508AAC" w14:textId="77777777" w:rsidR="009E201E" w:rsidRPr="005375DE" w:rsidRDefault="009E201E" w:rsidP="00E86DA3">
      <w:pPr>
        <w:pStyle w:val="ConsPlusNormal"/>
        <w:widowControl/>
        <w:spacing w:after="7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5D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375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14:paraId="60E4BA01" w14:textId="15A1A740" w:rsidR="00DD4526" w:rsidRPr="005375DE" w:rsidRDefault="009E201E" w:rsidP="00E86DA3">
      <w:pPr>
        <w:shd w:val="clear" w:color="auto" w:fill="FFFFFF"/>
        <w:rPr>
          <w:i/>
          <w:sz w:val="28"/>
          <w:szCs w:val="28"/>
        </w:rPr>
      </w:pPr>
      <w:r w:rsidRPr="005375DE">
        <w:rPr>
          <w:sz w:val="28"/>
          <w:szCs w:val="28"/>
        </w:rPr>
        <w:lastRenderedPageBreak/>
        <w:t xml:space="preserve">Глава </w:t>
      </w:r>
      <w:proofErr w:type="spellStart"/>
      <w:r w:rsidR="00B41B65" w:rsidRPr="005375DE">
        <w:rPr>
          <w:sz w:val="28"/>
          <w:szCs w:val="28"/>
        </w:rPr>
        <w:t>М</w:t>
      </w:r>
      <w:r w:rsidR="005375DE" w:rsidRPr="005375DE">
        <w:rPr>
          <w:sz w:val="28"/>
          <w:szCs w:val="28"/>
        </w:rPr>
        <w:t>отор</w:t>
      </w:r>
      <w:r w:rsidR="00B41B65" w:rsidRPr="005375DE">
        <w:rPr>
          <w:sz w:val="28"/>
          <w:szCs w:val="28"/>
        </w:rPr>
        <w:t>ского</w:t>
      </w:r>
      <w:proofErr w:type="spellEnd"/>
    </w:p>
    <w:p w14:paraId="41C0AA2E" w14:textId="5821D10C" w:rsidR="009E201E" w:rsidRPr="005375DE" w:rsidRDefault="009E201E" w:rsidP="00E86DA3">
      <w:pPr>
        <w:shd w:val="clear" w:color="auto" w:fill="FFFFFF"/>
        <w:rPr>
          <w:i/>
          <w:sz w:val="28"/>
          <w:szCs w:val="28"/>
        </w:rPr>
      </w:pPr>
      <w:r w:rsidRPr="005375DE">
        <w:rPr>
          <w:sz w:val="28"/>
          <w:szCs w:val="28"/>
        </w:rPr>
        <w:t xml:space="preserve"> сельского поселения</w:t>
      </w:r>
      <w:r w:rsidRPr="005375DE">
        <w:rPr>
          <w:sz w:val="28"/>
          <w:szCs w:val="28"/>
        </w:rPr>
        <w:tab/>
      </w:r>
      <w:r w:rsidRPr="005375DE">
        <w:rPr>
          <w:sz w:val="28"/>
          <w:szCs w:val="28"/>
        </w:rPr>
        <w:tab/>
        <w:t xml:space="preserve">                                     </w:t>
      </w:r>
      <w:proofErr w:type="spellStart"/>
      <w:r w:rsidRPr="005375DE">
        <w:rPr>
          <w:sz w:val="28"/>
          <w:szCs w:val="28"/>
        </w:rPr>
        <w:t>В.</w:t>
      </w:r>
      <w:r w:rsidR="005375DE" w:rsidRPr="005375DE">
        <w:rPr>
          <w:sz w:val="28"/>
          <w:szCs w:val="28"/>
        </w:rPr>
        <w:t>А.Федорко</w:t>
      </w:r>
      <w:proofErr w:type="spellEnd"/>
    </w:p>
    <w:p w14:paraId="174D7D2E" w14:textId="77777777" w:rsidR="009E201E" w:rsidRPr="005375DE" w:rsidRDefault="009E201E" w:rsidP="00E86DA3">
      <w:pPr>
        <w:rPr>
          <w:sz w:val="28"/>
          <w:szCs w:val="28"/>
        </w:rPr>
      </w:pPr>
    </w:p>
    <w:p w14:paraId="12C818B8" w14:textId="77777777" w:rsidR="009E201E" w:rsidRPr="005375DE" w:rsidRDefault="009E201E" w:rsidP="00E86DA3">
      <w:pPr>
        <w:rPr>
          <w:sz w:val="28"/>
          <w:szCs w:val="28"/>
        </w:rPr>
      </w:pPr>
    </w:p>
    <w:p w14:paraId="2168F781" w14:textId="77777777" w:rsidR="009E201E" w:rsidRPr="005375DE" w:rsidRDefault="009E201E" w:rsidP="00E86DA3">
      <w:pPr>
        <w:rPr>
          <w:sz w:val="28"/>
          <w:szCs w:val="28"/>
        </w:rPr>
      </w:pPr>
    </w:p>
    <w:p w14:paraId="52EBCD3B" w14:textId="77777777" w:rsidR="009E201E" w:rsidRPr="005375DE" w:rsidRDefault="009E201E" w:rsidP="00E86DA3">
      <w:pPr>
        <w:rPr>
          <w:sz w:val="28"/>
          <w:szCs w:val="28"/>
        </w:rPr>
      </w:pPr>
    </w:p>
    <w:p w14:paraId="3B2D2135" w14:textId="77777777" w:rsidR="009E201E" w:rsidRPr="005375DE" w:rsidRDefault="009E201E" w:rsidP="00E86DA3">
      <w:pPr>
        <w:rPr>
          <w:sz w:val="28"/>
          <w:szCs w:val="28"/>
        </w:rPr>
      </w:pPr>
    </w:p>
    <w:p w14:paraId="4D5FC0C0" w14:textId="77777777" w:rsidR="009E201E" w:rsidRPr="005375DE" w:rsidRDefault="009E201E" w:rsidP="00E86DA3">
      <w:pPr>
        <w:rPr>
          <w:sz w:val="28"/>
          <w:szCs w:val="28"/>
        </w:rPr>
      </w:pPr>
    </w:p>
    <w:p w14:paraId="6D725F10" w14:textId="77777777" w:rsidR="009E201E" w:rsidRPr="005375DE" w:rsidRDefault="009E201E" w:rsidP="00E86DA3">
      <w:pPr>
        <w:rPr>
          <w:sz w:val="28"/>
          <w:szCs w:val="28"/>
        </w:rPr>
      </w:pPr>
    </w:p>
    <w:p w14:paraId="57B5D66E" w14:textId="77777777" w:rsidR="009E201E" w:rsidRPr="005375DE" w:rsidRDefault="009E201E" w:rsidP="00E86DA3">
      <w:pPr>
        <w:rPr>
          <w:sz w:val="28"/>
          <w:szCs w:val="28"/>
        </w:rPr>
      </w:pPr>
    </w:p>
    <w:p w14:paraId="75F03045" w14:textId="77777777" w:rsidR="009E201E" w:rsidRPr="005375DE" w:rsidRDefault="009E201E" w:rsidP="00E86DA3">
      <w:pPr>
        <w:rPr>
          <w:sz w:val="28"/>
          <w:szCs w:val="28"/>
        </w:rPr>
      </w:pPr>
    </w:p>
    <w:p w14:paraId="1A78C001" w14:textId="77777777" w:rsidR="009E201E" w:rsidRPr="005375DE" w:rsidRDefault="009E201E" w:rsidP="00E86DA3">
      <w:pPr>
        <w:rPr>
          <w:sz w:val="28"/>
          <w:szCs w:val="28"/>
        </w:rPr>
      </w:pPr>
    </w:p>
    <w:p w14:paraId="256AA06F" w14:textId="77777777" w:rsidR="009E201E" w:rsidRPr="005375DE" w:rsidRDefault="009E201E" w:rsidP="00E86DA3">
      <w:pPr>
        <w:rPr>
          <w:sz w:val="28"/>
          <w:szCs w:val="28"/>
        </w:rPr>
      </w:pPr>
    </w:p>
    <w:p w14:paraId="06999367" w14:textId="77777777" w:rsidR="009E201E" w:rsidRPr="005375DE" w:rsidRDefault="009E201E" w:rsidP="00E86DA3">
      <w:pPr>
        <w:rPr>
          <w:sz w:val="28"/>
          <w:szCs w:val="28"/>
        </w:rPr>
      </w:pPr>
    </w:p>
    <w:p w14:paraId="4CB8780F" w14:textId="77777777" w:rsidR="009E201E" w:rsidRPr="005375DE" w:rsidRDefault="009E201E" w:rsidP="00E86DA3">
      <w:pPr>
        <w:rPr>
          <w:sz w:val="28"/>
          <w:szCs w:val="28"/>
        </w:rPr>
      </w:pPr>
    </w:p>
    <w:p w14:paraId="5BE2C6A4" w14:textId="77777777" w:rsidR="009E201E" w:rsidRPr="005375DE" w:rsidRDefault="009E201E" w:rsidP="00E86DA3">
      <w:pPr>
        <w:rPr>
          <w:sz w:val="28"/>
          <w:szCs w:val="28"/>
        </w:rPr>
      </w:pPr>
    </w:p>
    <w:p w14:paraId="25EB70B3" w14:textId="77777777" w:rsidR="009E201E" w:rsidRPr="005375DE" w:rsidRDefault="009E201E" w:rsidP="00E86DA3">
      <w:pPr>
        <w:rPr>
          <w:sz w:val="28"/>
          <w:szCs w:val="28"/>
        </w:rPr>
      </w:pPr>
    </w:p>
    <w:p w14:paraId="544F44D0" w14:textId="77777777" w:rsidR="009E201E" w:rsidRPr="005375DE" w:rsidRDefault="009E201E" w:rsidP="00E86DA3">
      <w:pPr>
        <w:rPr>
          <w:sz w:val="28"/>
          <w:szCs w:val="28"/>
        </w:rPr>
      </w:pPr>
    </w:p>
    <w:p w14:paraId="000FCBD7" w14:textId="77777777" w:rsidR="009E201E" w:rsidRPr="005375DE" w:rsidRDefault="009E201E" w:rsidP="00E86DA3">
      <w:pPr>
        <w:rPr>
          <w:sz w:val="28"/>
          <w:szCs w:val="28"/>
        </w:rPr>
      </w:pPr>
    </w:p>
    <w:p w14:paraId="790B9646" w14:textId="77777777" w:rsidR="009E201E" w:rsidRPr="005375DE" w:rsidRDefault="009E201E" w:rsidP="00E86DA3">
      <w:pPr>
        <w:rPr>
          <w:sz w:val="28"/>
          <w:szCs w:val="28"/>
        </w:rPr>
      </w:pPr>
    </w:p>
    <w:p w14:paraId="4C90EAD9" w14:textId="77777777" w:rsidR="009E201E" w:rsidRPr="005375DE" w:rsidRDefault="009E201E" w:rsidP="00E86DA3">
      <w:pPr>
        <w:rPr>
          <w:sz w:val="28"/>
          <w:szCs w:val="28"/>
        </w:rPr>
      </w:pPr>
    </w:p>
    <w:p w14:paraId="6E8E7234" w14:textId="77777777" w:rsidR="009E201E" w:rsidRPr="005375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9C019E4" w14:textId="77777777" w:rsidR="009E201E" w:rsidRPr="005375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9AE3A57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C00CE67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5FB4B77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48AEC6C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09CBD0E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80DA969" w14:textId="77777777"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F290D91" w14:textId="77777777"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4FA4725" w14:textId="77777777"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0883D9E" w14:textId="77777777"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5B0B4E2" w14:textId="77777777"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27181DD1" w14:textId="4E4F935F" w:rsidR="00817FCA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DD579FA" w14:textId="61B55D2F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5C4CD76" w14:textId="6A0AE53B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F08FF92" w14:textId="57415689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0A19F17" w14:textId="5360D640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5082520" w14:textId="648513B1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05149B0" w14:textId="2984BD5B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4610C6C" w14:textId="7A266632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2E2B79A3" w14:textId="54E6243A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C089FE3" w14:textId="11EA80A3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C55B764" w14:textId="77777777" w:rsidR="005375DE" w:rsidRPr="00E86DA3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590E461" w14:textId="77777777"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0E989D5" w14:textId="7C1858DF" w:rsidR="009E201E" w:rsidRPr="00E86DA3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E201E" w:rsidRPr="00E86DA3">
        <w:rPr>
          <w:rFonts w:ascii="Times New Roman" w:hAnsi="Times New Roman" w:cs="Times New Roman"/>
          <w:sz w:val="28"/>
          <w:szCs w:val="28"/>
        </w:rPr>
        <w:t>риложение 1</w:t>
      </w:r>
    </w:p>
    <w:p w14:paraId="6A595970" w14:textId="77777777"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00C90C36" w14:textId="77777777"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>Утверждено</w:t>
      </w:r>
      <w:r w:rsidR="00DD4526" w:rsidRPr="00E86DA3">
        <w:rPr>
          <w:rFonts w:ascii="Times New Roman" w:hAnsi="Times New Roman" w:cs="Times New Roman"/>
          <w:caps/>
          <w:sz w:val="28"/>
          <w:szCs w:val="28"/>
        </w:rPr>
        <w:t>:</w:t>
      </w:r>
    </w:p>
    <w:p w14:paraId="3BE62405" w14:textId="307DB36A" w:rsidR="00DD4526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8"/>
          <w:szCs w:val="28"/>
        </w:rPr>
      </w:pPr>
      <w:r w:rsidRPr="00E86DA3">
        <w:rPr>
          <w:color w:val="000000"/>
          <w:spacing w:val="-3"/>
          <w:sz w:val="28"/>
          <w:szCs w:val="28"/>
        </w:rPr>
        <w:t>постановлением</w:t>
      </w:r>
      <w:r w:rsidRPr="00E86DA3">
        <w:rPr>
          <w:color w:val="000000"/>
          <w:spacing w:val="-15"/>
          <w:sz w:val="28"/>
          <w:szCs w:val="28"/>
        </w:rPr>
        <w:t xml:space="preserve"> </w:t>
      </w:r>
      <w:r w:rsidRPr="00E86DA3"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B41B65" w:rsidRPr="00E86DA3">
        <w:rPr>
          <w:color w:val="000000"/>
          <w:spacing w:val="-1"/>
          <w:sz w:val="28"/>
          <w:szCs w:val="28"/>
        </w:rPr>
        <w:t>М</w:t>
      </w:r>
      <w:r w:rsidR="005375DE">
        <w:rPr>
          <w:color w:val="000000"/>
          <w:spacing w:val="-1"/>
          <w:sz w:val="28"/>
          <w:szCs w:val="28"/>
        </w:rPr>
        <w:t>отор</w:t>
      </w:r>
      <w:r w:rsidR="00B41B65" w:rsidRPr="00E86DA3">
        <w:rPr>
          <w:color w:val="000000"/>
          <w:spacing w:val="-1"/>
          <w:sz w:val="28"/>
          <w:szCs w:val="28"/>
        </w:rPr>
        <w:t>ского</w:t>
      </w:r>
      <w:proofErr w:type="spellEnd"/>
      <w:r w:rsidRPr="00E86DA3">
        <w:rPr>
          <w:color w:val="000000"/>
          <w:spacing w:val="-1"/>
          <w:sz w:val="28"/>
          <w:szCs w:val="28"/>
        </w:rPr>
        <w:t xml:space="preserve"> </w:t>
      </w:r>
    </w:p>
    <w:p w14:paraId="0700BAB3" w14:textId="77777777" w:rsidR="009E201E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8"/>
          <w:szCs w:val="28"/>
        </w:rPr>
      </w:pPr>
      <w:r w:rsidRPr="00E86DA3">
        <w:rPr>
          <w:color w:val="000000"/>
          <w:spacing w:val="-1"/>
          <w:sz w:val="28"/>
          <w:szCs w:val="28"/>
        </w:rPr>
        <w:t xml:space="preserve">сельского </w:t>
      </w:r>
      <w:r w:rsidRPr="00E86DA3">
        <w:rPr>
          <w:color w:val="000000"/>
          <w:spacing w:val="1"/>
          <w:sz w:val="28"/>
          <w:szCs w:val="28"/>
        </w:rPr>
        <w:t xml:space="preserve">поселения </w:t>
      </w:r>
    </w:p>
    <w:p w14:paraId="42070CAA" w14:textId="22821F14" w:rsidR="009E201E" w:rsidRPr="00E86DA3" w:rsidRDefault="00DD4526" w:rsidP="00E86DA3">
      <w:pPr>
        <w:shd w:val="clear" w:color="auto" w:fill="FFFFFF"/>
        <w:tabs>
          <w:tab w:val="left" w:pos="5923"/>
          <w:tab w:val="left" w:pos="8597"/>
        </w:tabs>
        <w:spacing w:after="720"/>
        <w:ind w:left="5245"/>
        <w:jc w:val="right"/>
        <w:rPr>
          <w:sz w:val="28"/>
          <w:szCs w:val="28"/>
        </w:rPr>
      </w:pPr>
      <w:r w:rsidRPr="00E86DA3">
        <w:rPr>
          <w:color w:val="000000"/>
          <w:spacing w:val="1"/>
          <w:sz w:val="28"/>
          <w:szCs w:val="28"/>
        </w:rPr>
        <w:t>от 03.07.2019</w:t>
      </w:r>
      <w:r w:rsidR="009E201E" w:rsidRPr="00E86DA3">
        <w:rPr>
          <w:color w:val="000000"/>
          <w:spacing w:val="1"/>
          <w:sz w:val="28"/>
          <w:szCs w:val="28"/>
        </w:rPr>
        <w:t xml:space="preserve"> № </w:t>
      </w:r>
      <w:r w:rsidRPr="00E86DA3">
        <w:rPr>
          <w:color w:val="000000"/>
          <w:spacing w:val="1"/>
          <w:sz w:val="28"/>
          <w:szCs w:val="28"/>
        </w:rPr>
        <w:t>5</w:t>
      </w:r>
      <w:r w:rsidR="005375DE">
        <w:rPr>
          <w:color w:val="000000"/>
          <w:spacing w:val="1"/>
          <w:sz w:val="28"/>
          <w:szCs w:val="28"/>
        </w:rPr>
        <w:t>6</w:t>
      </w:r>
    </w:p>
    <w:p w14:paraId="237DB2F8" w14:textId="77777777" w:rsidR="009E201E" w:rsidRPr="00E86DA3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>ПОЛОЖЕНИЕ</w:t>
      </w:r>
    </w:p>
    <w:p w14:paraId="2847AC70" w14:textId="77777777" w:rsidR="009E201E" w:rsidRPr="00E86DA3" w:rsidRDefault="009E201E" w:rsidP="00E86DA3">
      <w:pPr>
        <w:pStyle w:val="ConsPlusNormal"/>
        <w:spacing w:after="48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14:paraId="60AEFE15" w14:textId="2205571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органах местного самоуправления муниципального образования </w:t>
      </w:r>
      <w:proofErr w:type="spellStart"/>
      <w:r w:rsidR="00B41B65" w:rsidRPr="00E86DA3">
        <w:rPr>
          <w:rFonts w:ascii="Times New Roman" w:hAnsi="Times New Roman" w:cs="Times New Roman"/>
          <w:sz w:val="28"/>
          <w:szCs w:val="28"/>
        </w:rPr>
        <w:t>М</w:t>
      </w:r>
      <w:r w:rsidR="005375DE">
        <w:rPr>
          <w:rFonts w:ascii="Times New Roman" w:hAnsi="Times New Roman" w:cs="Times New Roman"/>
          <w:sz w:val="28"/>
          <w:szCs w:val="28"/>
        </w:rPr>
        <w:t>отор</w:t>
      </w:r>
      <w:r w:rsidR="00B41B65" w:rsidRPr="00E86DA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86DA3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E86DA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86DA3">
        <w:rPr>
          <w:rFonts w:ascii="Times New Roman" w:hAnsi="Times New Roman" w:cs="Times New Roman"/>
          <w:sz w:val="28"/>
          <w:szCs w:val="28"/>
        </w:rPr>
        <w:t>. № 273-ФЗ «О противодействии коррупции», Указом Президента Российской Федерации от 01.07.2010 №821 «О комиссиях по соблюдению требований  к служебному поведению федеральных государственных служащих и урегулированию конфликта интересов»,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коррупции».</w:t>
      </w:r>
    </w:p>
    <w:p w14:paraId="34564AB7" w14:textId="4BB2C86C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Кировской области, Уставом муниципального образования </w:t>
      </w:r>
      <w:proofErr w:type="spellStart"/>
      <w:r w:rsidR="00B41B65" w:rsidRPr="00E86DA3">
        <w:rPr>
          <w:rFonts w:ascii="Times New Roman" w:hAnsi="Times New Roman" w:cs="Times New Roman"/>
          <w:sz w:val="28"/>
          <w:szCs w:val="28"/>
        </w:rPr>
        <w:t>М</w:t>
      </w:r>
      <w:r w:rsidR="005375DE">
        <w:rPr>
          <w:rFonts w:ascii="Times New Roman" w:hAnsi="Times New Roman" w:cs="Times New Roman"/>
          <w:sz w:val="28"/>
          <w:szCs w:val="28"/>
        </w:rPr>
        <w:t>отор</w:t>
      </w:r>
      <w:r w:rsidR="00B41B65" w:rsidRPr="00E86DA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86DA3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 района Кировской области, муниципальными нормативными правовыми актами поселения, настоящим Положением.</w:t>
      </w:r>
    </w:p>
    <w:p w14:paraId="6D7D1536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14:paraId="72A3A470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E86DA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86DA3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другими федеральными законами, законами Кировской области,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(далее - требования к служебному поведению и (или) требования об урегулировании конфликта интересов);</w:t>
      </w:r>
    </w:p>
    <w:p w14:paraId="0AE84537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в осуществлении в органах местного самоуправления поселения мер по предупреждению коррупции.</w:t>
      </w:r>
    </w:p>
    <w:p w14:paraId="0BB41172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 </w:t>
      </w:r>
    </w:p>
    <w:p w14:paraId="160DFA50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 поселения. Указанным актом утверждаются состав комиссии и порядок ее работы.</w:t>
      </w:r>
    </w:p>
    <w:p w14:paraId="314895DF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8AA5870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6. В состав комиссии входят: заместитель руководителя органа местного самоуправления (председатель комиссии), специалист органа местного самоуправления, ответственный за работу по профилактике коррупционных и иных правонарушений (секретарь комиссии), муниципальные служащие органа местного самоуправления.</w:t>
      </w:r>
    </w:p>
    <w:p w14:paraId="4A0FA504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7. Руководитель органа местного самоуправления может принять решение о включении в состав комиссии:</w:t>
      </w:r>
    </w:p>
    <w:p w14:paraId="553A6C9C" w14:textId="6ECF4FB4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депутатов </w:t>
      </w:r>
      <w:proofErr w:type="spellStart"/>
      <w:r w:rsidR="00DD4526" w:rsidRPr="00E86DA3">
        <w:rPr>
          <w:rFonts w:ascii="Times New Roman" w:hAnsi="Times New Roman" w:cs="Times New Roman"/>
          <w:sz w:val="28"/>
          <w:szCs w:val="28"/>
        </w:rPr>
        <w:t>М</w:t>
      </w:r>
      <w:r w:rsidR="00200524">
        <w:rPr>
          <w:rFonts w:ascii="Times New Roman" w:hAnsi="Times New Roman" w:cs="Times New Roman"/>
          <w:sz w:val="28"/>
          <w:szCs w:val="28"/>
        </w:rPr>
        <w:t>отор</w:t>
      </w:r>
      <w:r w:rsidRPr="00E86DA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14:paraId="3D657490" w14:textId="249D3DCB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представителя Совета ветеранов, созданного на территории </w:t>
      </w:r>
      <w:proofErr w:type="spellStart"/>
      <w:r w:rsidR="00B41B65" w:rsidRPr="00E86DA3">
        <w:rPr>
          <w:rFonts w:ascii="Times New Roman" w:hAnsi="Times New Roman" w:cs="Times New Roman"/>
          <w:sz w:val="28"/>
          <w:szCs w:val="28"/>
        </w:rPr>
        <w:t>М</w:t>
      </w:r>
      <w:r w:rsidR="00200524">
        <w:rPr>
          <w:rFonts w:ascii="Times New Roman" w:hAnsi="Times New Roman" w:cs="Times New Roman"/>
          <w:sz w:val="28"/>
          <w:szCs w:val="28"/>
        </w:rPr>
        <w:t>отор</w:t>
      </w:r>
      <w:r w:rsidR="00B41B65" w:rsidRPr="00E86DA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835949F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представителей общественных организаций.</w:t>
      </w:r>
    </w:p>
    <w:p w14:paraId="3A938F93" w14:textId="7273630A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на территории </w:t>
      </w:r>
      <w:proofErr w:type="spellStart"/>
      <w:r w:rsidR="00B41B65" w:rsidRPr="00E86DA3">
        <w:rPr>
          <w:rFonts w:ascii="Times New Roman" w:hAnsi="Times New Roman" w:cs="Times New Roman"/>
          <w:sz w:val="28"/>
          <w:szCs w:val="28"/>
        </w:rPr>
        <w:t>М</w:t>
      </w:r>
      <w:r w:rsidR="005375DE">
        <w:rPr>
          <w:rFonts w:ascii="Times New Roman" w:hAnsi="Times New Roman" w:cs="Times New Roman"/>
          <w:sz w:val="28"/>
          <w:szCs w:val="28"/>
        </w:rPr>
        <w:t>отор</w:t>
      </w:r>
      <w:r w:rsidR="00B41B65" w:rsidRPr="00E86DA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 сельского поселения, с другими общественными организациями, на основании запроса руководителя органа местного самоуправления. Согласование осуществляется в 5-дневный срок со дня получения запроса.</w:t>
      </w:r>
    </w:p>
    <w:p w14:paraId="49F7BEF6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4065C4ED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B407E9C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14:paraId="1445D73A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565E9A85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</w:p>
    <w:p w14:paraId="065AC0FA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14:paraId="62A9F66F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D5FE255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14:paraId="527AA0D5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представление руководителем органа местного самоуправления в соответствии с Положением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характера, утвержденным Указом Губернатора Кировской области, материалов проверки, свидетельствующих:</w:t>
      </w:r>
    </w:p>
    <w:p w14:paraId="4578EFEF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End w:id="0"/>
      <w:r w:rsidRPr="00E86DA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статьей 15 Федерального закона от 02.03.2007 № 25-ФЗ «О муниципальной службе в Российской Федерации»;</w:t>
      </w:r>
    </w:p>
    <w:p w14:paraId="4B997486" w14:textId="77777777"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E86DA3">
        <w:rPr>
          <w:rFonts w:ascii="Times New Roman" w:hAnsi="Times New Roman" w:cs="Times New Roman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9180435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установленном порядке:</w:t>
      </w:r>
    </w:p>
    <w:p w14:paraId="096642B1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r w:rsidRPr="00E86DA3">
        <w:rPr>
          <w:rFonts w:ascii="Times New Roman" w:hAnsi="Times New Roman" w:cs="Times New Roman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319472F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E86DA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BCCA978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Start w:id="5" w:name="P118"/>
      <w:bookmarkEnd w:id="4"/>
      <w:bookmarkEnd w:id="5"/>
      <w:r w:rsidRPr="00E86DA3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58E40CE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E86DA3">
        <w:rPr>
          <w:rFonts w:ascii="Times New Roman" w:hAnsi="Times New Roman" w:cs="Times New Roman"/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5D58DB00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1"/>
      <w:bookmarkEnd w:id="7"/>
      <w:r w:rsidRPr="00E86DA3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34D689BC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E86DA3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9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0" w:history="1">
        <w:r w:rsidRPr="00E86DA3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56EB901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3BC2EB0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кадровую службу 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E86DA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0557C8D1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3BFBA38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2" w:history="1">
        <w:r w:rsidRPr="00E86DA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коррупции».</w:t>
      </w:r>
    </w:p>
    <w:p w14:paraId="3D57A3FA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118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по результатам рассмотрения уведомления.</w:t>
      </w:r>
    </w:p>
    <w:p w14:paraId="663A790C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18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четвертом подпункта «б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C42A948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20.1. Мотивированные заключения, предусмотренные пунктами 16, 18 и 19 настоящего Положения, должны содержать:</w:t>
      </w:r>
    </w:p>
    <w:p w14:paraId="54652CE3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14:paraId="4877D283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7D3C175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30, 33, 35 настоящего Положения или иного решения.</w:t>
      </w:r>
    </w:p>
    <w:p w14:paraId="51B1857C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21. Председатель комиссии при поступлении к нему в порядке, предусмотренном муниципальным правовым актом органа местного самоуправления, информации, содержащей основания для проведения заседания комиссии:</w:t>
      </w:r>
    </w:p>
    <w:p w14:paraId="225ADA0A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 xml:space="preserve">со дня поступления указанной информации, за исключением случаев, предусмотренных </w:t>
      </w:r>
      <w:hyperlink w:anchor="P141" w:history="1">
        <w:r w:rsidRPr="00E86DA3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E86DA3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26B6C01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14:paraId="3E1B28F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2FEA9CD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E86DA3">
        <w:rPr>
          <w:rFonts w:ascii="Times New Roman" w:hAnsi="Times New Roman" w:cs="Times New Roman"/>
          <w:sz w:val="28"/>
          <w:szCs w:val="28"/>
        </w:rPr>
        <w:t xml:space="preserve">22. Заседание комиссии по рассмотрению заявлений, указанных в </w:t>
      </w:r>
      <w:hyperlink w:anchor="P115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6" w:history="1">
        <w:r w:rsidRPr="00E86DA3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</w:t>
        </w:r>
      </w:hyperlink>
      <w:r w:rsidRPr="00E86DA3">
        <w:rPr>
          <w:rFonts w:ascii="Times New Roman" w:hAnsi="Times New Roman" w:cs="Times New Roman"/>
          <w:sz w:val="28"/>
          <w:szCs w:val="28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EC4E7CD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3"/>
      <w:bookmarkEnd w:id="10"/>
      <w:r w:rsidRPr="00E86DA3">
        <w:rPr>
          <w:rFonts w:ascii="Times New Roman" w:hAnsi="Times New Roman" w:cs="Times New Roman"/>
          <w:sz w:val="28"/>
          <w:szCs w:val="28"/>
        </w:rPr>
        <w:t xml:space="preserve">23. Уведомление, указанное в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2FD848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2D12B65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25. Заседания комиссии могут проводиться в отсутствие муниципального служащего или гражданина в случае:</w:t>
      </w:r>
    </w:p>
    <w:p w14:paraId="4D7A960F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72DBAB84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04FE0A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26. На заседании комиссии заслушиваются пояснения муниципального служащего или гражданина, замещавшего должность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369A674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72396DE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E86DA3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111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</w:t>
        </w:r>
      </w:hyperlink>
      <w:r w:rsidRPr="00E86DA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14:paraId="3B5F9D9D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5"/>
      <w:bookmarkEnd w:id="12"/>
      <w:r w:rsidRPr="00E86DA3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со статьей 15 Федерального закона от 02.03.2007 № 25-ФЗ «О муниципальной службе в Российской Федерации и Положением 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характера, утвержденным Указом Губернатора Кировской области, являются достоверными и полными;</w:t>
      </w:r>
    </w:p>
    <w:p w14:paraId="5E2E5724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«а»  настоящего пункта</w:t>
        </w:r>
      </w:hyperlink>
      <w:r w:rsidRPr="00E86DA3">
        <w:rPr>
          <w:rFonts w:ascii="Times New Roman" w:hAnsi="Times New Roman" w:cs="Times New Roman"/>
          <w:sz w:val="28"/>
          <w:szCs w:val="28"/>
        </w:rPr>
        <w:t>, 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32D1E861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112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третьем подпункта «а»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9CCA515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7AE5FA48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3BF8C5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67722D8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3809860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76287E5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3"/>
      <w:bookmarkEnd w:id="13"/>
      <w:r w:rsidRPr="00E86DA3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115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A04410B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0402F9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96DAF29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4FE5776F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7"/>
      <w:bookmarkEnd w:id="14"/>
      <w:r w:rsidRPr="00E86DA3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121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«г»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123B85D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4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426495DC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7D5FD1A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5"/>
      <w:bookmarkEnd w:id="15"/>
      <w:r w:rsidRPr="00E86DA3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118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75BA2AA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717C33E3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44DF8D64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4F400DF8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вопросов, указанных в </w:t>
      </w:r>
      <w:hyperlink w:anchor="P110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113" w:history="1">
        <w:r w:rsidRPr="00E86DA3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E86DA3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«д»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 w:rsidRPr="00E86DA3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- 33 и </w:t>
      </w:r>
      <w:hyperlink w:anchor="P182" w:history="1">
        <w:r w:rsidRPr="00E86DA3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764B85C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2"/>
      <w:bookmarkEnd w:id="16"/>
      <w:r w:rsidRPr="00E86DA3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1E019663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DF31C3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E86DA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328D87E7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предусмотренного </w:t>
      </w:r>
      <w:hyperlink w:anchor="P120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«в»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соответствующее решение.</w:t>
      </w:r>
    </w:p>
    <w:p w14:paraId="7AA3654F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37.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 органа местного самоуправления.</w:t>
      </w:r>
    </w:p>
    <w:p w14:paraId="697270F9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109" w:history="1">
        <w:r w:rsidRPr="00E86DA3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664E23D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47481993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14:paraId="3409E6F5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7AEE1493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A9847DC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5F099185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0D2089EA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34578D6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1DD7A4FF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74E18D8B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0C00159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7A48301E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E6AE3F0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42. Копии протокола заседания комиссии в 7-дневный срок со дня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25B73D8A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43.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01C09853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4A05CAD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27103F5B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55B3CC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47.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836A8E2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lastRenderedPageBreak/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 органа местного самоуправления или должностными лицами, ответственными за работу по профилактике коррупционных и иных правонарушений.</w:t>
      </w:r>
    </w:p>
    <w:p w14:paraId="33F9A7BD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4DC00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E989369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E5C11D0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D243D44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24F3857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243124E5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C611D04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4A2E24C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7D027CA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7937AB4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FD70ADB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7C847A1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970BDB0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529C662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EAC4EFA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35EC18F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53464CA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60B6B0E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F16D17B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96F038B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2E7DD9D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42D9C17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4C9DFD7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2F9D31DE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C8EE7AB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15A52AD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122A299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8C482B3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25D6F2EF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2326F80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23EC4F94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BB59E95" w14:textId="77777777"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1918E59" w14:textId="77777777" w:rsidR="002B1D5E" w:rsidRPr="00E86DA3" w:rsidRDefault="002B1D5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80ECC78" w14:textId="4FAB5D6F" w:rsidR="002B1D5E" w:rsidRDefault="002B1D5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C2C4D41" w14:textId="4A9C9FF6" w:rsidR="005375DE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5B18930" w14:textId="77777777" w:rsidR="005375DE" w:rsidRPr="00E86DA3" w:rsidRDefault="005375D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AC6CCCB" w14:textId="77777777"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Pr="00E86DA3">
        <w:rPr>
          <w:rFonts w:ascii="Times New Roman" w:hAnsi="Times New Roman" w:cs="Times New Roman"/>
          <w:sz w:val="28"/>
          <w:szCs w:val="28"/>
        </w:rPr>
        <w:t>риложение 2</w:t>
      </w:r>
    </w:p>
    <w:p w14:paraId="77AB603C" w14:textId="77777777"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0497CB7F" w14:textId="77777777"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="00817FCA" w:rsidRPr="00E86DA3">
        <w:rPr>
          <w:rFonts w:ascii="Times New Roman" w:hAnsi="Times New Roman" w:cs="Times New Roman"/>
          <w:caps/>
          <w:sz w:val="28"/>
          <w:szCs w:val="28"/>
        </w:rPr>
        <w:t>:</w:t>
      </w:r>
    </w:p>
    <w:p w14:paraId="4E66779D" w14:textId="655658FE" w:rsidR="00817FCA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8"/>
          <w:szCs w:val="28"/>
        </w:rPr>
      </w:pPr>
      <w:r w:rsidRPr="00E86DA3">
        <w:rPr>
          <w:color w:val="000000"/>
          <w:spacing w:val="-3"/>
          <w:sz w:val="28"/>
          <w:szCs w:val="28"/>
        </w:rPr>
        <w:t>постановлением</w:t>
      </w:r>
      <w:r w:rsidRPr="00E86DA3">
        <w:rPr>
          <w:color w:val="000000"/>
          <w:spacing w:val="-15"/>
          <w:sz w:val="28"/>
          <w:szCs w:val="28"/>
        </w:rPr>
        <w:t xml:space="preserve"> </w:t>
      </w:r>
      <w:r w:rsidRPr="00E86DA3"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B41B65" w:rsidRPr="00E86DA3">
        <w:rPr>
          <w:color w:val="000000"/>
          <w:spacing w:val="-1"/>
          <w:sz w:val="28"/>
          <w:szCs w:val="28"/>
        </w:rPr>
        <w:t>М</w:t>
      </w:r>
      <w:r w:rsidR="005375DE">
        <w:rPr>
          <w:color w:val="000000"/>
          <w:spacing w:val="-1"/>
          <w:sz w:val="28"/>
          <w:szCs w:val="28"/>
        </w:rPr>
        <w:t>отор</w:t>
      </w:r>
      <w:r w:rsidR="00B41B65" w:rsidRPr="00E86DA3">
        <w:rPr>
          <w:color w:val="000000"/>
          <w:spacing w:val="-1"/>
          <w:sz w:val="28"/>
          <w:szCs w:val="28"/>
        </w:rPr>
        <w:t>ского</w:t>
      </w:r>
      <w:proofErr w:type="spellEnd"/>
      <w:r w:rsidRPr="00E86DA3">
        <w:rPr>
          <w:color w:val="000000"/>
          <w:spacing w:val="-1"/>
          <w:sz w:val="28"/>
          <w:szCs w:val="28"/>
        </w:rPr>
        <w:t xml:space="preserve"> </w:t>
      </w:r>
    </w:p>
    <w:p w14:paraId="4C07AFE1" w14:textId="77777777" w:rsidR="009E201E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8"/>
          <w:szCs w:val="28"/>
        </w:rPr>
      </w:pPr>
      <w:r w:rsidRPr="00E86DA3">
        <w:rPr>
          <w:color w:val="000000"/>
          <w:spacing w:val="-1"/>
          <w:sz w:val="28"/>
          <w:szCs w:val="28"/>
        </w:rPr>
        <w:t xml:space="preserve">сельского </w:t>
      </w:r>
      <w:r w:rsidRPr="00E86DA3">
        <w:rPr>
          <w:color w:val="000000"/>
          <w:spacing w:val="1"/>
          <w:sz w:val="28"/>
          <w:szCs w:val="28"/>
        </w:rPr>
        <w:t xml:space="preserve">поселения </w:t>
      </w:r>
    </w:p>
    <w:p w14:paraId="5DF32F84" w14:textId="07FA4B91" w:rsidR="009E201E" w:rsidRPr="00E86DA3" w:rsidRDefault="00817FCA" w:rsidP="00E86DA3">
      <w:pPr>
        <w:shd w:val="clear" w:color="auto" w:fill="FFFFFF"/>
        <w:tabs>
          <w:tab w:val="left" w:pos="5923"/>
          <w:tab w:val="left" w:pos="8597"/>
        </w:tabs>
        <w:spacing w:after="720"/>
        <w:ind w:left="5245"/>
        <w:jc w:val="right"/>
        <w:rPr>
          <w:sz w:val="28"/>
          <w:szCs w:val="28"/>
        </w:rPr>
      </w:pPr>
      <w:r w:rsidRPr="00E86DA3">
        <w:rPr>
          <w:color w:val="000000"/>
          <w:spacing w:val="1"/>
          <w:sz w:val="28"/>
          <w:szCs w:val="28"/>
        </w:rPr>
        <w:t>от 03</w:t>
      </w:r>
      <w:r w:rsidR="009E201E" w:rsidRPr="00E86DA3">
        <w:rPr>
          <w:color w:val="000000"/>
          <w:spacing w:val="1"/>
          <w:sz w:val="28"/>
          <w:szCs w:val="28"/>
        </w:rPr>
        <w:t>.0</w:t>
      </w:r>
      <w:r w:rsidRPr="00E86DA3">
        <w:rPr>
          <w:color w:val="000000"/>
          <w:spacing w:val="1"/>
          <w:sz w:val="28"/>
          <w:szCs w:val="28"/>
        </w:rPr>
        <w:t xml:space="preserve">7.2019 г. </w:t>
      </w:r>
      <w:r w:rsidR="009E201E" w:rsidRPr="00E86DA3">
        <w:rPr>
          <w:color w:val="000000"/>
          <w:spacing w:val="1"/>
          <w:sz w:val="28"/>
          <w:szCs w:val="28"/>
        </w:rPr>
        <w:t xml:space="preserve"> № </w:t>
      </w:r>
      <w:r w:rsidRPr="00E86DA3">
        <w:rPr>
          <w:color w:val="000000"/>
          <w:spacing w:val="1"/>
          <w:sz w:val="28"/>
          <w:szCs w:val="28"/>
        </w:rPr>
        <w:t>5</w:t>
      </w:r>
      <w:r w:rsidR="005375DE">
        <w:rPr>
          <w:color w:val="000000"/>
          <w:spacing w:val="1"/>
          <w:sz w:val="28"/>
          <w:szCs w:val="28"/>
        </w:rPr>
        <w:t>6</w:t>
      </w:r>
    </w:p>
    <w:p w14:paraId="5572C08E" w14:textId="77777777" w:rsidR="009E201E" w:rsidRPr="00E86DA3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 xml:space="preserve">СОСТАВ </w:t>
      </w:r>
    </w:p>
    <w:p w14:paraId="2E51ED1D" w14:textId="28198D28" w:rsidR="009E201E" w:rsidRPr="00E86DA3" w:rsidRDefault="009E201E" w:rsidP="00E86DA3">
      <w:pPr>
        <w:pStyle w:val="ConsPlusTitle"/>
        <w:widowControl/>
        <w:ind w:right="-201"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B41B65" w:rsidRPr="00E86DA3">
        <w:rPr>
          <w:sz w:val="28"/>
          <w:szCs w:val="28"/>
        </w:rPr>
        <w:t>М</w:t>
      </w:r>
      <w:r w:rsidR="005375DE">
        <w:rPr>
          <w:sz w:val="28"/>
          <w:szCs w:val="28"/>
        </w:rPr>
        <w:t>отор</w:t>
      </w:r>
      <w:r w:rsidR="00B41B65" w:rsidRPr="00E86DA3">
        <w:rPr>
          <w:sz w:val="28"/>
          <w:szCs w:val="28"/>
        </w:rPr>
        <w:t>ского</w:t>
      </w:r>
      <w:proofErr w:type="spellEnd"/>
      <w:r w:rsidRPr="00E86DA3">
        <w:rPr>
          <w:sz w:val="28"/>
          <w:szCs w:val="28"/>
        </w:rPr>
        <w:t xml:space="preserve"> сельского </w:t>
      </w:r>
      <w:r w:rsidR="002B1D5E" w:rsidRPr="00E86DA3">
        <w:rPr>
          <w:sz w:val="28"/>
          <w:szCs w:val="28"/>
        </w:rPr>
        <w:t>п</w:t>
      </w:r>
      <w:r w:rsidRPr="00E86DA3">
        <w:rPr>
          <w:sz w:val="28"/>
          <w:szCs w:val="28"/>
        </w:rPr>
        <w:t>оселения</w:t>
      </w:r>
    </w:p>
    <w:p w14:paraId="18025019" w14:textId="77777777" w:rsidR="009E201E" w:rsidRPr="00E86DA3" w:rsidRDefault="009E201E" w:rsidP="00E86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C78B67" w14:textId="77777777" w:rsidR="009E201E" w:rsidRPr="00E86DA3" w:rsidRDefault="009E201E" w:rsidP="00E86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3BAA5D" w14:textId="77777777"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14:paraId="09037141" w14:textId="77777777"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DA2381E" w14:textId="77777777" w:rsidR="005375DE" w:rsidRDefault="005375D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Федорко</w:t>
      </w:r>
      <w:proofErr w:type="spellEnd"/>
    </w:p>
    <w:p w14:paraId="3340B3FD" w14:textId="3616B8CA" w:rsidR="009E201E" w:rsidRPr="00E86DA3" w:rsidRDefault="005375D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Вячеслав Анатольевич 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1D5E" w:rsidRPr="00E86DA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14:paraId="5445AE5A" w14:textId="77777777"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03E8A71" w14:textId="77777777"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</w:p>
    <w:p w14:paraId="4A51B910" w14:textId="77777777"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14:paraId="3C357481" w14:textId="77777777"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9C33C99" w14:textId="1D3CE36B" w:rsidR="009E201E" w:rsidRPr="00E86DA3" w:rsidRDefault="005375D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</w:t>
      </w:r>
    </w:p>
    <w:p w14:paraId="01F89B38" w14:textId="46E10928" w:rsidR="009E201E" w:rsidRPr="00E86DA3" w:rsidRDefault="005375DE" w:rsidP="00E86DA3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Арсентьевна</w:t>
      </w:r>
      <w:proofErr w:type="spellEnd"/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B1D5E" w:rsidRPr="00E86DA3">
        <w:rPr>
          <w:rFonts w:ascii="Times New Roman" w:hAnsi="Times New Roman" w:cs="Times New Roman"/>
          <w:bCs/>
          <w:sz w:val="28"/>
          <w:szCs w:val="28"/>
        </w:rPr>
        <w:t xml:space="preserve">               ведущий специалист </w:t>
      </w:r>
      <w:r w:rsidR="003F6053" w:rsidRPr="00E86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DA3">
        <w:rPr>
          <w:rFonts w:ascii="Times New Roman" w:hAnsi="Times New Roman" w:cs="Times New Roman"/>
          <w:bCs/>
          <w:sz w:val="28"/>
          <w:szCs w:val="28"/>
        </w:rPr>
        <w:t>администр</w:t>
      </w:r>
      <w:r>
        <w:rPr>
          <w:rFonts w:ascii="Times New Roman" w:hAnsi="Times New Roman" w:cs="Times New Roman"/>
          <w:bCs/>
          <w:sz w:val="28"/>
          <w:szCs w:val="28"/>
        </w:rPr>
        <w:t>ации</w:t>
      </w:r>
    </w:p>
    <w:p w14:paraId="39675A75" w14:textId="77777777"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D060D4D" w14:textId="77777777"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14:paraId="7C3928CC" w14:textId="77777777" w:rsidR="009E201E" w:rsidRPr="00E86DA3" w:rsidRDefault="009E201E" w:rsidP="00E86DA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F148B" w14:textId="01FB6613" w:rsidR="009E201E" w:rsidRPr="00E86DA3" w:rsidRDefault="005375D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Наймушина</w:t>
      </w:r>
      <w:proofErr w:type="spellEnd"/>
    </w:p>
    <w:p w14:paraId="0423EAD9" w14:textId="77777777" w:rsidR="00E86DA3" w:rsidRDefault="002B1D5E" w:rsidP="00E86DA3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E86DA3">
        <w:rPr>
          <w:rFonts w:ascii="Times New Roman" w:hAnsi="Times New Roman" w:cs="Times New Roman"/>
          <w:bCs/>
          <w:sz w:val="28"/>
          <w:szCs w:val="28"/>
        </w:rPr>
        <w:t>Галина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Ивановна                                       </w:t>
      </w:r>
      <w:r w:rsidRPr="00E86DA3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Pr="00E86DA3">
        <w:rPr>
          <w:rFonts w:ascii="Times New Roman" w:hAnsi="Times New Roman" w:cs="Times New Roman"/>
          <w:bCs/>
          <w:sz w:val="28"/>
          <w:szCs w:val="28"/>
        </w:rPr>
        <w:t xml:space="preserve">-специалист 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E86DA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0F52BD8" w14:textId="77777777" w:rsidR="009E201E" w:rsidRPr="00E86DA3" w:rsidRDefault="00E86DA3" w:rsidP="00E86DA3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E86DA3">
        <w:rPr>
          <w:rFonts w:ascii="Times New Roman" w:hAnsi="Times New Roman" w:cs="Times New Roman"/>
          <w:bCs/>
          <w:sz w:val="28"/>
          <w:szCs w:val="28"/>
        </w:rPr>
        <w:t>финансам</w:t>
      </w:r>
      <w:r w:rsidRPr="00E86DA3">
        <w:rPr>
          <w:rFonts w:ascii="Times New Roman" w:hAnsi="Times New Roman" w:cs="Times New Roman"/>
          <w:bCs/>
          <w:sz w:val="28"/>
          <w:szCs w:val="28"/>
        </w:rPr>
        <w:tab/>
        <w:t>администрации</w:t>
      </w:r>
    </w:p>
    <w:p w14:paraId="089FF356" w14:textId="77777777" w:rsidR="00E86DA3" w:rsidRDefault="00E86DA3" w:rsidP="00E86DA3">
      <w:pPr>
        <w:rPr>
          <w:b/>
          <w:sz w:val="28"/>
          <w:szCs w:val="28"/>
        </w:rPr>
      </w:pPr>
    </w:p>
    <w:p w14:paraId="7B46D313" w14:textId="77777777" w:rsidR="009E201E" w:rsidRPr="00E86DA3" w:rsidRDefault="009E201E" w:rsidP="00E86DA3">
      <w:pPr>
        <w:rPr>
          <w:b/>
          <w:sz w:val="28"/>
          <w:szCs w:val="28"/>
        </w:rPr>
      </w:pPr>
      <w:r w:rsidRPr="00E86DA3">
        <w:rPr>
          <w:b/>
          <w:sz w:val="28"/>
          <w:szCs w:val="28"/>
        </w:rPr>
        <w:t>Члены комиссии:</w:t>
      </w:r>
    </w:p>
    <w:p w14:paraId="671C7FE1" w14:textId="77777777" w:rsidR="009E201E" w:rsidRPr="00E86DA3" w:rsidRDefault="009E201E" w:rsidP="00E86DA3">
      <w:pPr>
        <w:rPr>
          <w:sz w:val="28"/>
          <w:szCs w:val="28"/>
        </w:rPr>
      </w:pPr>
    </w:p>
    <w:p w14:paraId="54F99948" w14:textId="62C0CBB0" w:rsidR="009E201E" w:rsidRPr="00E86DA3" w:rsidRDefault="005375DE" w:rsidP="00E86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Шуравин</w:t>
      </w:r>
      <w:proofErr w:type="spellEnd"/>
      <w:r>
        <w:rPr>
          <w:sz w:val="28"/>
          <w:szCs w:val="28"/>
        </w:rPr>
        <w:t xml:space="preserve"> Петр Семенович</w:t>
      </w:r>
      <w:r w:rsidR="009E201E" w:rsidRPr="00E86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заместитель </w:t>
      </w:r>
      <w:r w:rsidR="009E201E" w:rsidRPr="00E86DA3">
        <w:rPr>
          <w:sz w:val="28"/>
          <w:szCs w:val="28"/>
        </w:rPr>
        <w:t>пред</w:t>
      </w:r>
      <w:r w:rsidR="002B1D5E" w:rsidRPr="00E86DA3">
        <w:rPr>
          <w:sz w:val="28"/>
          <w:szCs w:val="28"/>
        </w:rPr>
        <w:t xml:space="preserve">седатель </w:t>
      </w:r>
      <w:r>
        <w:rPr>
          <w:sz w:val="28"/>
          <w:szCs w:val="28"/>
        </w:rPr>
        <w:t xml:space="preserve">     </w:t>
      </w:r>
      <w:r w:rsidR="002B1D5E" w:rsidRPr="00E86DA3">
        <w:rPr>
          <w:sz w:val="28"/>
          <w:szCs w:val="28"/>
        </w:rPr>
        <w:t>с</w:t>
      </w:r>
      <w:r>
        <w:rPr>
          <w:sz w:val="28"/>
          <w:szCs w:val="28"/>
        </w:rPr>
        <w:t>/</w:t>
      </w:r>
      <w:r w:rsidR="002B1D5E" w:rsidRPr="00E86DA3">
        <w:rPr>
          <w:sz w:val="28"/>
          <w:szCs w:val="28"/>
        </w:rPr>
        <w:t>Думы</w:t>
      </w:r>
    </w:p>
    <w:p w14:paraId="067A3A6C" w14:textId="5CDE924B" w:rsidR="009E201E" w:rsidRPr="00E86DA3" w:rsidRDefault="005375DE" w:rsidP="00E86D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(по согласованию)</w:t>
      </w:r>
    </w:p>
    <w:p w14:paraId="1A1FFDDB" w14:textId="77777777" w:rsidR="009E201E" w:rsidRPr="00E86DA3" w:rsidRDefault="009E201E" w:rsidP="00E86DA3">
      <w:pPr>
        <w:rPr>
          <w:sz w:val="28"/>
          <w:szCs w:val="28"/>
        </w:rPr>
      </w:pPr>
    </w:p>
    <w:p w14:paraId="585A6C03" w14:textId="0F1FF788" w:rsidR="009E201E" w:rsidRPr="00E86DA3" w:rsidRDefault="005375DE" w:rsidP="00E86DA3">
      <w:pPr>
        <w:rPr>
          <w:sz w:val="28"/>
          <w:szCs w:val="28"/>
        </w:rPr>
      </w:pPr>
      <w:r>
        <w:rPr>
          <w:sz w:val="28"/>
          <w:szCs w:val="28"/>
        </w:rPr>
        <w:t xml:space="preserve">Щербакова </w:t>
      </w:r>
    </w:p>
    <w:p w14:paraId="7012BEDA" w14:textId="4DF7269D" w:rsidR="005375DE" w:rsidRPr="00E86DA3" w:rsidRDefault="005375DE" w:rsidP="00E86DA3">
      <w:pPr>
        <w:ind w:right="-768"/>
        <w:rPr>
          <w:sz w:val="28"/>
          <w:szCs w:val="28"/>
        </w:rPr>
      </w:pPr>
      <w:r>
        <w:rPr>
          <w:sz w:val="28"/>
          <w:szCs w:val="28"/>
        </w:rPr>
        <w:t>Галина  Аркадьевна</w:t>
      </w:r>
      <w:r w:rsidR="009E201E" w:rsidRPr="00E86DA3">
        <w:rPr>
          <w:sz w:val="28"/>
          <w:szCs w:val="28"/>
        </w:rPr>
        <w:t xml:space="preserve">           </w:t>
      </w:r>
      <w:r w:rsidR="003F6053" w:rsidRPr="00E86DA3">
        <w:rPr>
          <w:sz w:val="28"/>
          <w:szCs w:val="28"/>
        </w:rPr>
        <w:t xml:space="preserve">                       председатель совета ветеранов </w:t>
      </w:r>
    </w:p>
    <w:p w14:paraId="1C5B6BE5" w14:textId="1D913732" w:rsidR="009E201E" w:rsidRDefault="009E201E" w:rsidP="00E86DA3">
      <w:pPr>
        <w:tabs>
          <w:tab w:val="center" w:pos="4365"/>
        </w:tabs>
        <w:rPr>
          <w:sz w:val="28"/>
          <w:szCs w:val="28"/>
        </w:rPr>
      </w:pPr>
      <w:r w:rsidRPr="00E86DA3">
        <w:rPr>
          <w:sz w:val="28"/>
          <w:szCs w:val="28"/>
        </w:rPr>
        <w:t>(по согласованию)</w:t>
      </w:r>
      <w:r w:rsidR="003F6053" w:rsidRPr="00E86DA3">
        <w:rPr>
          <w:sz w:val="28"/>
          <w:szCs w:val="28"/>
        </w:rPr>
        <w:tab/>
        <w:t xml:space="preserve">                         </w:t>
      </w:r>
      <w:r w:rsidR="00E86DA3">
        <w:rPr>
          <w:sz w:val="28"/>
          <w:szCs w:val="28"/>
        </w:rPr>
        <w:t xml:space="preserve">           </w:t>
      </w:r>
      <w:r w:rsidR="003F6053" w:rsidRPr="00E86DA3">
        <w:rPr>
          <w:sz w:val="28"/>
          <w:szCs w:val="28"/>
        </w:rPr>
        <w:t>сельского поселения</w:t>
      </w:r>
    </w:p>
    <w:p w14:paraId="66FF2AB1" w14:textId="6615A49C" w:rsidR="005375DE" w:rsidRDefault="005375DE" w:rsidP="00E86DA3">
      <w:pPr>
        <w:tabs>
          <w:tab w:val="center" w:pos="4365"/>
        </w:tabs>
        <w:rPr>
          <w:sz w:val="28"/>
          <w:szCs w:val="28"/>
        </w:rPr>
      </w:pPr>
    </w:p>
    <w:p w14:paraId="3F75E2CD" w14:textId="366F44A8" w:rsidR="006E5810" w:rsidRPr="00E86DA3" w:rsidRDefault="00CC65B6" w:rsidP="00CC65B6">
      <w:pPr>
        <w:tabs>
          <w:tab w:val="center" w:pos="43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Стяжкина</w:t>
      </w:r>
      <w:proofErr w:type="spellEnd"/>
      <w:r>
        <w:rPr>
          <w:sz w:val="28"/>
          <w:szCs w:val="28"/>
        </w:rPr>
        <w:t xml:space="preserve"> Галина Николаевна</w:t>
      </w:r>
      <w:r w:rsidR="005375DE">
        <w:rPr>
          <w:sz w:val="28"/>
          <w:szCs w:val="28"/>
        </w:rPr>
        <w:t xml:space="preserve">               депутат сельской Д</w:t>
      </w:r>
      <w:r>
        <w:rPr>
          <w:sz w:val="28"/>
          <w:szCs w:val="28"/>
        </w:rPr>
        <w:t>умы</w:t>
      </w:r>
      <w:r w:rsidR="006E5810">
        <w:rPr>
          <w:sz w:val="28"/>
          <w:szCs w:val="28"/>
        </w:rPr>
        <w:t xml:space="preserve">               </w:t>
      </w:r>
      <w:bookmarkStart w:id="17" w:name="_GoBack"/>
      <w:bookmarkEnd w:id="17"/>
      <w:r w:rsidR="006E5810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6E5810">
        <w:rPr>
          <w:sz w:val="28"/>
          <w:szCs w:val="28"/>
        </w:rPr>
        <w:t>(по согласованию)</w:t>
      </w:r>
    </w:p>
    <w:p w14:paraId="464E54B9" w14:textId="288AB860" w:rsidR="005375DE" w:rsidRDefault="006E5810" w:rsidP="00E86DA3">
      <w:pPr>
        <w:tabs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27F7B48" w14:textId="5FA94B0D" w:rsidR="005375DE" w:rsidRDefault="005375DE" w:rsidP="00E86DA3">
      <w:pPr>
        <w:tabs>
          <w:tab w:val="center" w:pos="4365"/>
        </w:tabs>
        <w:rPr>
          <w:sz w:val="28"/>
          <w:szCs w:val="28"/>
        </w:rPr>
      </w:pPr>
    </w:p>
    <w:p w14:paraId="7CB12004" w14:textId="322621AE" w:rsidR="005375DE" w:rsidRDefault="005375DE" w:rsidP="00E86DA3">
      <w:pPr>
        <w:tabs>
          <w:tab w:val="center" w:pos="4365"/>
        </w:tabs>
        <w:rPr>
          <w:sz w:val="28"/>
          <w:szCs w:val="28"/>
        </w:rPr>
      </w:pPr>
    </w:p>
    <w:p w14:paraId="7BE6DD29" w14:textId="62BF5CA3" w:rsidR="005375DE" w:rsidRDefault="005375DE" w:rsidP="00E86DA3">
      <w:pPr>
        <w:tabs>
          <w:tab w:val="center" w:pos="4365"/>
        </w:tabs>
        <w:rPr>
          <w:sz w:val="28"/>
          <w:szCs w:val="28"/>
        </w:rPr>
      </w:pPr>
    </w:p>
    <w:p w14:paraId="6251C509" w14:textId="7600D2B7" w:rsidR="005375DE" w:rsidRDefault="005375DE" w:rsidP="00E86DA3">
      <w:pPr>
        <w:tabs>
          <w:tab w:val="center" w:pos="4365"/>
        </w:tabs>
        <w:rPr>
          <w:sz w:val="28"/>
          <w:szCs w:val="28"/>
        </w:rPr>
      </w:pPr>
    </w:p>
    <w:p w14:paraId="18A0BEA1" w14:textId="77777777" w:rsidR="005375DE" w:rsidRPr="00E86DA3" w:rsidRDefault="005375DE" w:rsidP="00E86DA3">
      <w:pPr>
        <w:tabs>
          <w:tab w:val="center" w:pos="4365"/>
        </w:tabs>
        <w:rPr>
          <w:sz w:val="28"/>
          <w:szCs w:val="28"/>
        </w:rPr>
      </w:pPr>
    </w:p>
    <w:p w14:paraId="7A46F44C" w14:textId="77777777" w:rsidR="009E201E" w:rsidRPr="00E86DA3" w:rsidRDefault="009E201E" w:rsidP="00E86DA3">
      <w:pPr>
        <w:rPr>
          <w:sz w:val="28"/>
          <w:szCs w:val="28"/>
        </w:rPr>
      </w:pPr>
    </w:p>
    <w:p w14:paraId="0F170C16" w14:textId="77777777" w:rsidR="009E201E" w:rsidRPr="00E86DA3" w:rsidRDefault="00E86DA3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201E" w:rsidRPr="00E86DA3">
        <w:rPr>
          <w:rFonts w:ascii="Times New Roman" w:hAnsi="Times New Roman" w:cs="Times New Roman"/>
          <w:sz w:val="28"/>
          <w:szCs w:val="28"/>
        </w:rPr>
        <w:t>риложение 3</w:t>
      </w:r>
    </w:p>
    <w:p w14:paraId="023760DE" w14:textId="77777777"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218BD2F5" w14:textId="77777777"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="003F6053" w:rsidRPr="00E86DA3">
        <w:rPr>
          <w:rFonts w:ascii="Times New Roman" w:hAnsi="Times New Roman" w:cs="Times New Roman"/>
          <w:caps/>
          <w:sz w:val="28"/>
          <w:szCs w:val="28"/>
        </w:rPr>
        <w:t>:</w:t>
      </w:r>
    </w:p>
    <w:p w14:paraId="0C28BE3A" w14:textId="69F938FF" w:rsidR="003F6053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8"/>
          <w:szCs w:val="28"/>
        </w:rPr>
      </w:pPr>
      <w:r w:rsidRPr="00E86DA3">
        <w:rPr>
          <w:color w:val="000000"/>
          <w:spacing w:val="-3"/>
          <w:sz w:val="28"/>
          <w:szCs w:val="28"/>
        </w:rPr>
        <w:t>постановлением</w:t>
      </w:r>
      <w:r w:rsidRPr="00E86DA3">
        <w:rPr>
          <w:color w:val="000000"/>
          <w:spacing w:val="-15"/>
          <w:sz w:val="28"/>
          <w:szCs w:val="28"/>
        </w:rPr>
        <w:t xml:space="preserve"> </w:t>
      </w:r>
      <w:r w:rsidRPr="00E86DA3"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B41B65" w:rsidRPr="00E86DA3">
        <w:rPr>
          <w:color w:val="000000"/>
          <w:spacing w:val="-1"/>
          <w:sz w:val="28"/>
          <w:szCs w:val="28"/>
        </w:rPr>
        <w:t>М</w:t>
      </w:r>
      <w:r w:rsidR="005375DE">
        <w:rPr>
          <w:color w:val="000000"/>
          <w:spacing w:val="-1"/>
          <w:sz w:val="28"/>
          <w:szCs w:val="28"/>
        </w:rPr>
        <w:t>отор</w:t>
      </w:r>
      <w:r w:rsidR="00B41B65" w:rsidRPr="00E86DA3">
        <w:rPr>
          <w:color w:val="000000"/>
          <w:spacing w:val="-1"/>
          <w:sz w:val="28"/>
          <w:szCs w:val="28"/>
        </w:rPr>
        <w:t>ского</w:t>
      </w:r>
      <w:proofErr w:type="spellEnd"/>
      <w:r w:rsidRPr="00E86DA3">
        <w:rPr>
          <w:color w:val="000000"/>
          <w:spacing w:val="-1"/>
          <w:sz w:val="28"/>
          <w:szCs w:val="28"/>
        </w:rPr>
        <w:t xml:space="preserve"> </w:t>
      </w:r>
    </w:p>
    <w:p w14:paraId="12166A8D" w14:textId="77777777" w:rsidR="009E201E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8"/>
          <w:szCs w:val="28"/>
        </w:rPr>
      </w:pPr>
      <w:r w:rsidRPr="00E86DA3">
        <w:rPr>
          <w:color w:val="000000"/>
          <w:spacing w:val="-1"/>
          <w:sz w:val="28"/>
          <w:szCs w:val="28"/>
        </w:rPr>
        <w:t xml:space="preserve">сельского </w:t>
      </w:r>
      <w:r w:rsidRPr="00E86DA3">
        <w:rPr>
          <w:color w:val="000000"/>
          <w:spacing w:val="1"/>
          <w:sz w:val="28"/>
          <w:szCs w:val="28"/>
        </w:rPr>
        <w:t xml:space="preserve">поселения </w:t>
      </w:r>
    </w:p>
    <w:p w14:paraId="01024E89" w14:textId="0F04DFFC" w:rsidR="009E201E" w:rsidRPr="00E86DA3" w:rsidRDefault="003F6053" w:rsidP="00E86DA3">
      <w:pPr>
        <w:shd w:val="clear" w:color="auto" w:fill="FFFFFF"/>
        <w:tabs>
          <w:tab w:val="left" w:pos="5923"/>
          <w:tab w:val="left" w:pos="8597"/>
        </w:tabs>
        <w:spacing w:after="720"/>
        <w:ind w:left="5245"/>
        <w:jc w:val="right"/>
        <w:rPr>
          <w:sz w:val="28"/>
          <w:szCs w:val="28"/>
        </w:rPr>
      </w:pPr>
      <w:r w:rsidRPr="00E86DA3">
        <w:rPr>
          <w:color w:val="000000"/>
          <w:spacing w:val="1"/>
          <w:sz w:val="28"/>
          <w:szCs w:val="28"/>
        </w:rPr>
        <w:t>от 03</w:t>
      </w:r>
      <w:r w:rsidR="009E201E" w:rsidRPr="00E86DA3">
        <w:rPr>
          <w:color w:val="000000"/>
          <w:spacing w:val="1"/>
          <w:sz w:val="28"/>
          <w:szCs w:val="28"/>
        </w:rPr>
        <w:t>.0</w:t>
      </w:r>
      <w:r w:rsidRPr="00E86DA3">
        <w:rPr>
          <w:color w:val="000000"/>
          <w:spacing w:val="1"/>
          <w:sz w:val="28"/>
          <w:szCs w:val="28"/>
        </w:rPr>
        <w:t xml:space="preserve">7.2019 г. </w:t>
      </w:r>
      <w:r w:rsidR="009E201E" w:rsidRPr="00E86DA3">
        <w:rPr>
          <w:color w:val="000000"/>
          <w:spacing w:val="1"/>
          <w:sz w:val="28"/>
          <w:szCs w:val="28"/>
        </w:rPr>
        <w:t xml:space="preserve"> № </w:t>
      </w:r>
      <w:r w:rsidRPr="00E86DA3">
        <w:rPr>
          <w:color w:val="000000"/>
          <w:spacing w:val="1"/>
          <w:sz w:val="28"/>
          <w:szCs w:val="28"/>
        </w:rPr>
        <w:t>5</w:t>
      </w:r>
      <w:r w:rsidR="005375DE">
        <w:rPr>
          <w:color w:val="000000"/>
          <w:spacing w:val="1"/>
          <w:sz w:val="28"/>
          <w:szCs w:val="28"/>
        </w:rPr>
        <w:t>6</w:t>
      </w:r>
    </w:p>
    <w:p w14:paraId="508B90CC" w14:textId="77777777" w:rsidR="009E201E" w:rsidRPr="00E86DA3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>ПОРЯДОК</w:t>
      </w:r>
    </w:p>
    <w:p w14:paraId="153EB057" w14:textId="77777777" w:rsidR="009E201E" w:rsidRPr="00E86DA3" w:rsidRDefault="009E201E" w:rsidP="00E86DA3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>работы комиссии по соблюдению требований к служебному поведению муниципальных служащих и урегулированию конфликта интересов</w:t>
      </w:r>
    </w:p>
    <w:p w14:paraId="20FFAA76" w14:textId="0C47D4E6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1. Настоящий порядок работы комиссии по соблюдению требований к служебному поведению муниципальных служащих и урегулированию конфликта интересов (далее - Порядок), образуемой в орган</w:t>
      </w:r>
      <w:r w:rsidR="003F6053" w:rsidRPr="00E86DA3">
        <w:rPr>
          <w:sz w:val="28"/>
          <w:szCs w:val="28"/>
        </w:rPr>
        <w:t xml:space="preserve">ах местного самоуправления муниципального образования </w:t>
      </w:r>
      <w:proofErr w:type="spellStart"/>
      <w:r w:rsidR="003F6053" w:rsidRPr="00E86DA3">
        <w:rPr>
          <w:sz w:val="28"/>
          <w:szCs w:val="28"/>
        </w:rPr>
        <w:t>М</w:t>
      </w:r>
      <w:r w:rsidR="005375DE">
        <w:rPr>
          <w:sz w:val="28"/>
          <w:szCs w:val="28"/>
        </w:rPr>
        <w:t>отор</w:t>
      </w:r>
      <w:r w:rsidR="003F6053" w:rsidRPr="00E86DA3">
        <w:rPr>
          <w:sz w:val="28"/>
          <w:szCs w:val="28"/>
        </w:rPr>
        <w:t>ское</w:t>
      </w:r>
      <w:proofErr w:type="spellEnd"/>
      <w:r w:rsidR="003F6053" w:rsidRPr="00E86DA3">
        <w:rPr>
          <w:sz w:val="28"/>
          <w:szCs w:val="28"/>
        </w:rPr>
        <w:t xml:space="preserve"> сельское поселение </w:t>
      </w:r>
      <w:proofErr w:type="spellStart"/>
      <w:r w:rsidR="003F6053" w:rsidRPr="00E86DA3">
        <w:rPr>
          <w:sz w:val="28"/>
          <w:szCs w:val="28"/>
        </w:rPr>
        <w:t>Кильмез</w:t>
      </w:r>
      <w:r w:rsidRPr="00E86DA3">
        <w:rPr>
          <w:sz w:val="28"/>
          <w:szCs w:val="28"/>
        </w:rPr>
        <w:t>ского</w:t>
      </w:r>
      <w:proofErr w:type="spellEnd"/>
      <w:r w:rsidRPr="00E86DA3">
        <w:rPr>
          <w:sz w:val="28"/>
          <w:szCs w:val="28"/>
        </w:rPr>
        <w:t xml:space="preserve"> района</w:t>
      </w:r>
      <w:r w:rsidR="003F6053" w:rsidRPr="00E86DA3">
        <w:rPr>
          <w:sz w:val="28"/>
          <w:szCs w:val="28"/>
        </w:rPr>
        <w:t xml:space="preserve"> Кировской области</w:t>
      </w:r>
      <w:r w:rsidRPr="00E86DA3">
        <w:rPr>
          <w:sz w:val="28"/>
          <w:szCs w:val="28"/>
        </w:rPr>
        <w:t xml:space="preserve">, разработан в соответствии с Федеральным </w:t>
      </w:r>
      <w:hyperlink r:id="rId17" w:history="1">
        <w:r w:rsidRPr="00E86DA3">
          <w:rPr>
            <w:sz w:val="28"/>
            <w:szCs w:val="28"/>
          </w:rPr>
          <w:t>законом</w:t>
        </w:r>
      </w:hyperlink>
      <w:r w:rsidRPr="00E86DA3">
        <w:rPr>
          <w:sz w:val="28"/>
          <w:szCs w:val="28"/>
        </w:rPr>
        <w:t xml:space="preserve"> от 25.12.2008 № 273-ФЗ «О противодействии коррупции», </w:t>
      </w:r>
      <w:hyperlink r:id="rId18" w:history="1">
        <w:r w:rsidRPr="00E86DA3">
          <w:rPr>
            <w:sz w:val="28"/>
            <w:szCs w:val="28"/>
          </w:rPr>
          <w:t>Указом</w:t>
        </w:r>
      </w:hyperlink>
      <w:r w:rsidRPr="00E86DA3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коррупции».</w:t>
      </w:r>
    </w:p>
    <w:p w14:paraId="0B3B34D5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2. Комиссия по соблюдению требований к служебному поведению муниципальных служащих и урегулированию конфликта интересов (далее - комиссия)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органах местного самоуправления.</w:t>
      </w:r>
    </w:p>
    <w:p w14:paraId="79667930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86DA3">
        <w:rPr>
          <w:sz w:val="28"/>
          <w:szCs w:val="28"/>
        </w:rPr>
        <w:t>3.</w:t>
      </w:r>
      <w:r w:rsidRPr="00E86DA3">
        <w:rPr>
          <w:bCs/>
          <w:sz w:val="28"/>
          <w:szCs w:val="28"/>
        </w:rPr>
        <w:t xml:space="preserve"> В заседаниях комиссии с правом совещательного голоса участвуют:</w:t>
      </w:r>
    </w:p>
    <w:p w14:paraId="6B440DE9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86DA3">
        <w:rPr>
          <w:bCs/>
          <w:sz w:val="28"/>
          <w:szCs w:val="28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CD69E01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E86DA3">
        <w:rPr>
          <w:bCs/>
          <w:sz w:val="28"/>
          <w:szCs w:val="28"/>
        </w:rPr>
        <w:t>б) другие муниципальные служащие, замещающие должности муниципальной службы в 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Pr="00E86DA3">
        <w:rPr>
          <w:bCs/>
          <w:i/>
          <w:sz w:val="28"/>
          <w:szCs w:val="28"/>
        </w:rPr>
        <w:t>.</w:t>
      </w:r>
    </w:p>
    <w:p w14:paraId="407857A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3C803A6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B40F0E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6. Основаниями для проведения заседания комиссии являются:</w:t>
      </w:r>
    </w:p>
    <w:p w14:paraId="55671347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а) представление руководителем органа местного самоуправления в соответствии </w:t>
      </w:r>
      <w:hyperlink r:id="rId19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утвержденным муниципальным правовым актом, материалов проверки, свидетельствующих:</w:t>
      </w:r>
    </w:p>
    <w:p w14:paraId="6E5B7590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названным </w:t>
      </w:r>
      <w:hyperlink r:id="rId20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>;</w:t>
      </w:r>
    </w:p>
    <w:p w14:paraId="45BA0F4C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DE9A55D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поступившее в кадровую службу органа местного самоуправления либо должностному лицу, ответственному за работу по профилактике коррупционных и иных правонарушений, в порядке, установленном муниципальным правовым актом органа местного самоуправления:</w:t>
      </w:r>
    </w:p>
    <w:p w14:paraId="57799097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DACC659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84227D7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CFF1EF9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22541552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 w:rsidRPr="00E86DA3">
          <w:rPr>
            <w:sz w:val="28"/>
            <w:szCs w:val="28"/>
          </w:rPr>
          <w:t>частью 1 статьи 3</w:t>
        </w:r>
      </w:hyperlink>
      <w:r w:rsidRPr="00E86DA3">
        <w:rPr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0EC29C9F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д) поступившее в соответствии с </w:t>
      </w:r>
      <w:hyperlink r:id="rId22" w:history="1">
        <w:r w:rsidRPr="00E86DA3">
          <w:rPr>
            <w:sz w:val="28"/>
            <w:szCs w:val="28"/>
          </w:rPr>
          <w:t>частью 4 статьи 12</w:t>
        </w:r>
      </w:hyperlink>
      <w:r w:rsidRPr="00E86DA3">
        <w:rPr>
          <w:sz w:val="28"/>
          <w:szCs w:val="28"/>
        </w:rPr>
        <w:t xml:space="preserve"> Федерального закона от 25.12. 2008 № 273-ФЗ «О противодействии коррупции» и </w:t>
      </w:r>
      <w:hyperlink r:id="rId23" w:history="1">
        <w:r w:rsidRPr="00E86DA3">
          <w:rPr>
            <w:sz w:val="28"/>
            <w:szCs w:val="28"/>
          </w:rPr>
          <w:t>статьей 64.1</w:t>
        </w:r>
      </w:hyperlink>
      <w:r w:rsidRPr="00E86DA3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</w:t>
      </w:r>
      <w:r w:rsidRPr="00E86DA3">
        <w:rPr>
          <w:sz w:val="28"/>
          <w:szCs w:val="28"/>
        </w:rPr>
        <w:lastRenderedPageBreak/>
        <w:t>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AFF2B38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7. Обращение, указанное в абзаце втором подпункта «б» пункта 6 настоящего Порядка, подается гражданином, замещавшим должность муниципальной службы в органе местного самоуправления, в подразделение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Pr="00E86DA3">
          <w:rPr>
            <w:sz w:val="28"/>
            <w:szCs w:val="28"/>
          </w:rPr>
          <w:t>статьи 12</w:t>
        </w:r>
      </w:hyperlink>
      <w:r w:rsidRPr="00E86DA3">
        <w:rPr>
          <w:sz w:val="28"/>
          <w:szCs w:val="28"/>
        </w:rPr>
        <w:t xml:space="preserve"> Федерального закона № 273-ФЗ. </w:t>
      </w:r>
    </w:p>
    <w:p w14:paraId="0A29EAAC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8. Обращение, указанное в абзаце втором подпункта «б» пункта 6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14:paraId="051C8E79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9. Уведомление, указанное в подпункте «д» пункта 6 настоящего Порядка,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5" w:history="1">
        <w:r w:rsidRPr="00E86DA3">
          <w:rPr>
            <w:sz w:val="28"/>
            <w:szCs w:val="28"/>
          </w:rPr>
          <w:t>статьи 12</w:t>
        </w:r>
      </w:hyperlink>
      <w:r w:rsidRPr="00E86DA3">
        <w:rPr>
          <w:sz w:val="28"/>
          <w:szCs w:val="28"/>
        </w:rPr>
        <w:t xml:space="preserve"> Федерального закона № 273-ФЗ. </w:t>
      </w:r>
    </w:p>
    <w:p w14:paraId="33925E19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10. Уведомление, указанное в абзаце четвертом подпункта «б» пункта 6 настоящего Порядка, рассматривается кадровой службой либо должностным лицом органа местного самоуправления, ответственным </w:t>
      </w:r>
      <w:r w:rsidRPr="00E86DA3">
        <w:rPr>
          <w:sz w:val="28"/>
          <w:szCs w:val="28"/>
        </w:rPr>
        <w:lastRenderedPageBreak/>
        <w:t>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14:paraId="1130AA05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11. При подготовке мотивированного заключения по результатам рассмотрения обращения, указанного в абзаце втором подпункта «б» пункта 6 настоящего Порядка, или уведомлений, указанных в абзаце четвертом подпункта «б» и подпункте «д» пункта 6 настоящего Порядка, должностные лица кадровой службы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2F7397E" w14:textId="77777777" w:rsidR="009E201E" w:rsidRPr="00E86DA3" w:rsidRDefault="009E201E" w:rsidP="00E8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11.1. Мотивированные заключения, предусмотренные пунктами 7, 9 и 10 настоящего Порядка, должны содержать:</w:t>
      </w:r>
    </w:p>
    <w:p w14:paraId="316548AD" w14:textId="77777777" w:rsidR="009E201E" w:rsidRPr="00E86DA3" w:rsidRDefault="009E201E" w:rsidP="00E8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6 настоящего Порядка;</w:t>
      </w:r>
    </w:p>
    <w:p w14:paraId="15A1EDA4" w14:textId="77777777" w:rsidR="009E201E" w:rsidRPr="00E86DA3" w:rsidRDefault="009E201E" w:rsidP="00E8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026696D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6 настоящего Порядка, а также рекомендации для принятия одного из решений в соответствии с пунктами 22, 26, 28 настоящего Порядка или иного решения.</w:t>
      </w:r>
    </w:p>
    <w:p w14:paraId="5CA71A97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1B40234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14:paraId="41C5439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 и 15 настоящего Порядка;</w:t>
      </w:r>
    </w:p>
    <w:p w14:paraId="47BF6C6C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14:paraId="15AF4048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6" w:history="1">
        <w:r w:rsidRPr="00E86DA3">
          <w:rPr>
            <w:sz w:val="28"/>
            <w:szCs w:val="28"/>
          </w:rPr>
          <w:t>подпункте "б" пункта 3</w:t>
        </w:r>
      </w:hyperlink>
      <w:r w:rsidRPr="00E86DA3">
        <w:rPr>
          <w:sz w:val="28"/>
          <w:szCs w:val="28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F41C3D9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14. Заседание комиссии по рассмотрению заявления, указанного в абзаце третьем подпункта «б» пункта 6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90356C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15. Уведомление, указанное в подпункте «д» пункта 6 настоящего Порядка, как правило, рассматривается на очередном (плановом) заседании комиссии.</w:t>
      </w:r>
    </w:p>
    <w:p w14:paraId="30256012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6 настоящего Порядка.</w:t>
      </w:r>
    </w:p>
    <w:p w14:paraId="24E36077" w14:textId="77777777" w:rsidR="009E201E" w:rsidRPr="00E86DA3" w:rsidRDefault="009E201E" w:rsidP="00E86DA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17. Заседания комиссии могут проводиться в отсутствие муниципального служащего или гражданина в случае:</w:t>
      </w:r>
    </w:p>
    <w:p w14:paraId="41F88B79" w14:textId="77777777" w:rsidR="009E201E" w:rsidRPr="00E86DA3" w:rsidRDefault="009E201E" w:rsidP="00E86DA3">
      <w:pPr>
        <w:shd w:val="clear" w:color="auto" w:fill="FFFFFF"/>
        <w:tabs>
          <w:tab w:val="left" w:leader="underscore" w:pos="312"/>
          <w:tab w:val="left" w:leader="hyphen" w:pos="734"/>
        </w:tabs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если в обращении, заявлении или уведомлении, предусмотренных подпунктом «б» пункта 6 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14:paraId="770B7D6A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ED75142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</w:t>
      </w:r>
      <w:r w:rsidRPr="00E86DA3">
        <w:rPr>
          <w:sz w:val="28"/>
          <w:szCs w:val="28"/>
        </w:rPr>
        <w:lastRenderedPageBreak/>
        <w:t>вынесенных на данное заседание вопросов, а также дополнительные материалы.</w:t>
      </w:r>
    </w:p>
    <w:p w14:paraId="75550D4A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AEBD88D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20. По итогам рассмотрения вопроса, указанного в </w:t>
      </w:r>
      <w:hyperlink r:id="rId27" w:history="1">
        <w:r w:rsidRPr="00E86DA3">
          <w:rPr>
            <w:sz w:val="28"/>
            <w:szCs w:val="28"/>
          </w:rPr>
          <w:t>абзаце втором подпункта «а»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24DF7F0D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8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утвержденным муниципальным правовым актом, являются достоверными и полными;</w:t>
      </w:r>
    </w:p>
    <w:p w14:paraId="2D19E9C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9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 xml:space="preserve">, названным в </w:t>
      </w:r>
      <w:hyperlink r:id="rId30" w:history="1">
        <w:r w:rsidRPr="00E86DA3">
          <w:rPr>
            <w:sz w:val="28"/>
            <w:szCs w:val="28"/>
          </w:rPr>
          <w:t>подпункте «а</w:t>
        </w:r>
      </w:hyperlink>
      <w:r w:rsidRPr="00E86DA3">
        <w:rPr>
          <w:sz w:val="28"/>
          <w:szCs w:val="28"/>
        </w:rPr>
        <w:t>»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562AE2F1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21. По итогам рассмотрения вопроса, указанного в </w:t>
      </w:r>
      <w:hyperlink r:id="rId31" w:history="1">
        <w:r w:rsidRPr="00E86DA3">
          <w:rPr>
            <w:sz w:val="28"/>
            <w:szCs w:val="28"/>
          </w:rPr>
          <w:t>абзаце третьем подпункта «а»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46511B5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09349CD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1D830BDA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22. По итогам рассмотрения вопроса, указанного в </w:t>
      </w:r>
      <w:hyperlink r:id="rId32" w:history="1">
        <w:r w:rsidRPr="00E86DA3">
          <w:rPr>
            <w:sz w:val="28"/>
            <w:szCs w:val="28"/>
          </w:rPr>
          <w:t>абзаце втором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476A5D85" w14:textId="77777777" w:rsidR="009E201E" w:rsidRPr="00E86DA3" w:rsidRDefault="009E201E" w:rsidP="00E86DA3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E86DA3">
        <w:rPr>
          <w:rStyle w:val="blk"/>
          <w:color w:val="000000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Pr="00E86DA3">
        <w:rPr>
          <w:sz w:val="28"/>
          <w:szCs w:val="28"/>
        </w:rPr>
        <w:t>если отдельные функции по муниципальному  (административному) управлению этой организацией входили в его должностные (служебные) обязанности;</w:t>
      </w:r>
    </w:p>
    <w:p w14:paraId="5692A16A" w14:textId="77777777" w:rsidR="009E201E" w:rsidRPr="00E86DA3" w:rsidRDefault="009E201E" w:rsidP="00E86DA3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18" w:name="dst100104"/>
      <w:bookmarkEnd w:id="18"/>
      <w:r w:rsidRPr="00E86DA3">
        <w:rPr>
          <w:rStyle w:val="blk"/>
          <w:color w:val="000000"/>
          <w:sz w:val="28"/>
          <w:szCs w:val="28"/>
        </w:rPr>
        <w:lastRenderedPageBreak/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</w:t>
      </w:r>
      <w:r w:rsidRPr="00E86DA3">
        <w:rPr>
          <w:sz w:val="28"/>
          <w:szCs w:val="28"/>
        </w:rPr>
        <w:t>если отдельные функции по муниципальному  (административному) управлению этой организацией входили в его должностные (служебные) обязанности</w:t>
      </w:r>
      <w:r w:rsidRPr="00E86DA3">
        <w:rPr>
          <w:rStyle w:val="blk"/>
          <w:color w:val="000000"/>
          <w:sz w:val="28"/>
          <w:szCs w:val="28"/>
        </w:rPr>
        <w:t>, и мотивировать свой отказ.</w:t>
      </w:r>
    </w:p>
    <w:p w14:paraId="52474123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23. По итогам рассмотрения вопроса, указанного в </w:t>
      </w:r>
      <w:hyperlink r:id="rId33" w:history="1">
        <w:r w:rsidRPr="00E86DA3">
          <w:rPr>
            <w:sz w:val="28"/>
            <w:szCs w:val="28"/>
          </w:rPr>
          <w:t>абзаце третьем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129ACF8F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8194D61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DBA776D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55846DBC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24. По итогам рассмотрения вопроса, указанного в подпункте «г» пункта 6 настоящего Порядка, комиссия принимает одно из следующих решений:</w:t>
      </w:r>
    </w:p>
    <w:p w14:paraId="547296AB" w14:textId="77777777"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4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4B0B0200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5" w:history="1">
        <w:r w:rsidRPr="00E86DA3">
          <w:rPr>
            <w:sz w:val="28"/>
            <w:szCs w:val="28"/>
          </w:rPr>
          <w:t>частью 1 статьи 3</w:t>
        </w:r>
      </w:hyperlink>
      <w:r w:rsidRPr="00E86DA3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</w:t>
      </w:r>
      <w:r w:rsidRPr="00E86DA3">
        <w:rPr>
          <w:sz w:val="28"/>
          <w:szCs w:val="28"/>
        </w:rPr>
        <w:lastRenderedPageBreak/>
        <w:t>органы прокуратуры и (или) иные государственные органы в соответствии с их компетенцией.</w:t>
      </w:r>
    </w:p>
    <w:p w14:paraId="005898B7" w14:textId="77777777" w:rsidR="009E201E" w:rsidRPr="00E86DA3" w:rsidRDefault="009E201E" w:rsidP="00E86D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25. По итогам рассмотрения вопроса, указанного в абзаце четвертом подпункта «б» пункта 6 настоящего Порядка, комиссия принимает одно из следующих решений:</w:t>
      </w:r>
    </w:p>
    <w:p w14:paraId="61E7485F" w14:textId="77777777" w:rsidR="009E201E" w:rsidRPr="00E86DA3" w:rsidRDefault="009E201E" w:rsidP="00E86D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6" w:history="1">
        <w:r w:rsidRPr="00E86DA3">
          <w:rPr>
            <w:sz w:val="28"/>
            <w:szCs w:val="28"/>
          </w:rPr>
          <w:t>закона</w:t>
        </w:r>
      </w:hyperlink>
      <w:r w:rsidRPr="00E86DA3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00D03E95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7" w:history="1">
        <w:r w:rsidRPr="00E86DA3">
          <w:rPr>
            <w:sz w:val="28"/>
            <w:szCs w:val="28"/>
          </w:rPr>
          <w:t>закона</w:t>
        </w:r>
      </w:hyperlink>
      <w:r w:rsidRPr="00E86DA3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 местного самоуправления применить к муниципальному служащему конкретную меру ответственности.</w:t>
      </w:r>
    </w:p>
    <w:p w14:paraId="4FFD825D" w14:textId="77777777" w:rsidR="009E201E" w:rsidRPr="00E86DA3" w:rsidRDefault="009E201E" w:rsidP="00E86DA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26.</w:t>
      </w:r>
      <w:r w:rsidRPr="00E86DA3">
        <w:rPr>
          <w:i/>
          <w:color w:val="FF0000"/>
          <w:sz w:val="28"/>
          <w:szCs w:val="28"/>
        </w:rPr>
        <w:t xml:space="preserve"> </w:t>
      </w:r>
      <w:r w:rsidRPr="00E86DA3">
        <w:rPr>
          <w:sz w:val="28"/>
          <w:szCs w:val="28"/>
        </w:rPr>
        <w:t>По итогам рассмотрения вопроса, указанного в абзаце четвертом подпункта «б» пункта 6 настоящего Порядка, комиссия принимает одно из следующих решений:</w:t>
      </w:r>
    </w:p>
    <w:p w14:paraId="4B7F1861" w14:textId="77777777" w:rsidR="009E201E" w:rsidRPr="00E86DA3" w:rsidRDefault="009E201E" w:rsidP="00E86DA3">
      <w:pPr>
        <w:shd w:val="clear" w:color="auto" w:fill="FFFFFF"/>
        <w:tabs>
          <w:tab w:val="left" w:pos="1134"/>
        </w:tabs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</w:t>
      </w:r>
      <w:r w:rsidRPr="00E86DA3">
        <w:rPr>
          <w:sz w:val="28"/>
          <w:szCs w:val="28"/>
        </w:rPr>
        <w:tab/>
        <w:t>признать, что при исполнении муниципальным служащим должностных обязанностей конфликт интересов отсутствует;</w:t>
      </w:r>
    </w:p>
    <w:p w14:paraId="65D72A70" w14:textId="77777777" w:rsidR="009E201E" w:rsidRPr="00E86DA3" w:rsidRDefault="009E201E" w:rsidP="00E86DA3">
      <w:pPr>
        <w:shd w:val="clear" w:color="auto" w:fill="FFFFFF"/>
        <w:tabs>
          <w:tab w:val="left" w:pos="1134"/>
        </w:tabs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</w:t>
      </w:r>
      <w:r w:rsidRPr="00E86DA3">
        <w:rPr>
          <w:sz w:val="28"/>
          <w:szCs w:val="28"/>
        </w:rP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0A83E56E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</w:t>
      </w:r>
      <w:r w:rsidRPr="00E86DA3">
        <w:rPr>
          <w:sz w:val="28"/>
          <w:szCs w:val="28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01055F2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27. По итогам рассмотрения вопросов, указанных в подпунктах «а», «б», «г» и «д» пункта 6 настоящего Порядка, и при наличии к тому оснований комиссия может принять иное решение, чем это предусмотрено пунктами 20 - 26 и 28 настоящего Порядка. Основания и мотивы принятия такого решения должны быть отражены в протоколе заседания комиссии.</w:t>
      </w:r>
    </w:p>
    <w:p w14:paraId="46209C8F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>28. По итогам рассмотрения вопроса, указанного в подпункте «д» пункта 6 настоящего Порядка,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6C22ECAB" w14:textId="77777777"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2DE55CF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8" w:history="1">
        <w:r w:rsidRPr="00E86DA3">
          <w:rPr>
            <w:sz w:val="28"/>
            <w:szCs w:val="28"/>
          </w:rPr>
          <w:t>статьи 12</w:t>
        </w:r>
      </w:hyperlink>
      <w:r w:rsidRPr="00E86DA3">
        <w:rPr>
          <w:sz w:val="28"/>
          <w:szCs w:val="28"/>
        </w:rPr>
        <w:t xml:space="preserve"> Федерального закона № 273-ФЗ.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768E9913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29. По итогам рассмотрения вопроса, предусмотренного </w:t>
      </w:r>
      <w:hyperlink r:id="rId39" w:history="1">
        <w:r w:rsidRPr="00E86DA3">
          <w:rPr>
            <w:sz w:val="28"/>
            <w:szCs w:val="28"/>
          </w:rPr>
          <w:t>подпунктом «в»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соответствующее решение.</w:t>
      </w:r>
    </w:p>
    <w:p w14:paraId="5793548E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30.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14:paraId="4A1F9FB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31. Решения комиссии по вопросам, указанным в </w:t>
      </w:r>
      <w:hyperlink r:id="rId40" w:history="1">
        <w:r w:rsidRPr="00E86DA3">
          <w:rPr>
            <w:sz w:val="28"/>
            <w:szCs w:val="28"/>
          </w:rPr>
          <w:t>пункте 6</w:t>
        </w:r>
      </w:hyperlink>
      <w:r w:rsidRPr="00E86DA3">
        <w:rPr>
          <w:sz w:val="28"/>
          <w:szCs w:val="28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A3FA219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1" w:history="1">
        <w:r w:rsidRPr="00E86DA3">
          <w:rPr>
            <w:sz w:val="28"/>
            <w:szCs w:val="28"/>
          </w:rPr>
          <w:t>абзаце втором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r:id="rId42" w:history="1">
        <w:r w:rsidRPr="00E86DA3">
          <w:rPr>
            <w:sz w:val="28"/>
            <w:szCs w:val="28"/>
          </w:rPr>
          <w:t>абзаце втором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носит обязательный характер.</w:t>
      </w:r>
    </w:p>
    <w:p w14:paraId="363A78C4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33. В протоколе заседания комиссии указываются:</w:t>
      </w:r>
    </w:p>
    <w:p w14:paraId="7C37CF51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41947A5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</w:t>
      </w:r>
      <w:r w:rsidRPr="00E86DA3">
        <w:rPr>
          <w:sz w:val="28"/>
          <w:szCs w:val="28"/>
        </w:rPr>
        <w:lastRenderedPageBreak/>
        <w:t>вопрос о соблюдении требований к служебному поведению и (или) требований об урегулировании конфликта интересов;</w:t>
      </w:r>
    </w:p>
    <w:p w14:paraId="58DE4A19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62CD9405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03B47616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3D22DD8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7D99F622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ж) другие сведения;</w:t>
      </w:r>
    </w:p>
    <w:p w14:paraId="168471FC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з) результаты голосования;</w:t>
      </w:r>
    </w:p>
    <w:p w14:paraId="72159F4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и) решение и обоснование его принятия.</w:t>
      </w:r>
    </w:p>
    <w:p w14:paraId="428CFCC7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5CA33F0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35.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29374944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36.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49028FB1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24F58EA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38. В случае установления комиссией факта совершения муниципальным служащим действия (факта бездействия), содержащего </w:t>
      </w:r>
      <w:r w:rsidRPr="00E86DA3">
        <w:rPr>
          <w:sz w:val="28"/>
          <w:szCs w:val="28"/>
        </w:rPr>
        <w:lastRenderedPageBreak/>
        <w:t>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912B3CB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D8841BA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40.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6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F4E31EC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 лицом, ответственным за работу по профилактике коррупционных и иных правонарушений.</w:t>
      </w:r>
    </w:p>
    <w:p w14:paraId="45DDEACC" w14:textId="77777777" w:rsidR="009E201E" w:rsidRPr="00E86DA3" w:rsidRDefault="009E201E" w:rsidP="00E86DA3">
      <w:pPr>
        <w:ind w:firstLine="709"/>
        <w:jc w:val="both"/>
        <w:rPr>
          <w:sz w:val="28"/>
          <w:szCs w:val="28"/>
        </w:rPr>
      </w:pPr>
    </w:p>
    <w:p w14:paraId="6D85798F" w14:textId="77777777" w:rsidR="009E201E" w:rsidRPr="00E86DA3" w:rsidRDefault="009E201E" w:rsidP="00E86DA3">
      <w:pPr>
        <w:jc w:val="center"/>
        <w:rPr>
          <w:sz w:val="28"/>
          <w:szCs w:val="28"/>
        </w:rPr>
      </w:pPr>
      <w:r w:rsidRPr="00E86DA3">
        <w:rPr>
          <w:sz w:val="28"/>
          <w:szCs w:val="28"/>
        </w:rPr>
        <w:t>______________</w:t>
      </w:r>
    </w:p>
    <w:p w14:paraId="349560E8" w14:textId="77777777" w:rsidR="00B779DB" w:rsidRPr="00E86DA3" w:rsidRDefault="00B779DB" w:rsidP="00E86DA3">
      <w:pPr>
        <w:rPr>
          <w:sz w:val="28"/>
          <w:szCs w:val="28"/>
        </w:rPr>
      </w:pPr>
    </w:p>
    <w:sectPr w:rsidR="00B779DB" w:rsidRPr="00E86DA3" w:rsidSect="002B1D5E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1E"/>
    <w:rsid w:val="00200524"/>
    <w:rsid w:val="0024494B"/>
    <w:rsid w:val="002B1D5E"/>
    <w:rsid w:val="003F6053"/>
    <w:rsid w:val="005375DE"/>
    <w:rsid w:val="006E5810"/>
    <w:rsid w:val="00817FCA"/>
    <w:rsid w:val="009E201E"/>
    <w:rsid w:val="00A73515"/>
    <w:rsid w:val="00B41B65"/>
    <w:rsid w:val="00B779DB"/>
    <w:rsid w:val="00CC65B6"/>
    <w:rsid w:val="00DD4526"/>
    <w:rsid w:val="00E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EA8A5"/>
  <w15:docId w15:val="{98377020-2FBF-43FA-9CBF-1841287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0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2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9E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86492AA3241AEBD2E4C23079E4088C3E4ECA0DECF29B772AFF069384D119F5149E726DFB70952z7Q6L" TargetMode="External"/><Relationship Id="rId13" Type="http://schemas.openxmlformats.org/officeDocument/2006/relationships/hyperlink" Target="consultantplus://offline/ref=32E86492AA3241AEBD2E4C23079E4088C3E4E7A3DAC929B772AFF069384D119F5149E726DFB70953z7Q9L" TargetMode="External"/><Relationship Id="rId18" Type="http://schemas.openxmlformats.org/officeDocument/2006/relationships/hyperlink" Target="consultantplus://offline/ref=41E5CACB00322F0E91AAC46B9582E871E4BD720BD6D5C5CBF37432C03Fg0o1J" TargetMode="External"/><Relationship Id="rId26" Type="http://schemas.openxmlformats.org/officeDocument/2006/relationships/hyperlink" Target="consultantplus://offline/ref=41E5CACB00322F0E91AADA6683EEB478E5B62E04D0D5C89BA82B699D68080756FB205177309B3056FC235Eg9oAJ" TargetMode="External"/><Relationship Id="rId39" Type="http://schemas.openxmlformats.org/officeDocument/2006/relationships/hyperlink" Target="consultantplus://offline/ref=41E5CACB00322F0E91AADA6683EEB478E5B62E04D0DBC798AD2B699D68080756FB205177309B3056FC235Eg9o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344B958071A86B3646481F3E8A5E6BDB9AB22E8EC439B5BED7CD62F47E74A4076320BEF0C3F5DBdCj9J" TargetMode="External"/><Relationship Id="rId34" Type="http://schemas.openxmlformats.org/officeDocument/2006/relationships/hyperlink" Target="consultantplus://offline/ref=8AA7EADB2D883107434B8F12C7736FE9FDAC58A3ECD5C116B250E3D5ECB695535E3A1C9004E6718DTCx7J" TargetMode="External"/><Relationship Id="rId42" Type="http://schemas.openxmlformats.org/officeDocument/2006/relationships/hyperlink" Target="consultantplus://offline/ref=41E5CACB00322F0E91AADA6683EEB478E5B62E04D0DBC798AD2B699D68080756FB205177309B3056FC235Eg9o9J" TargetMode="External"/><Relationship Id="rId7" Type="http://schemas.openxmlformats.org/officeDocument/2006/relationships/hyperlink" Target="consultantplus://offline/ref=41E5CACB00322F0E91AADA6683EEB478E5B62E04D0DBC798AD2B699D68080756FB205177309B3056FC235Fg9o8J" TargetMode="External"/><Relationship Id="rId12" Type="http://schemas.openxmlformats.org/officeDocument/2006/relationships/hyperlink" Target="consultantplus://offline/ref=32E86492AA3241AEBD2E4C23079E4088C3E4EDA5DBCD29B772AFF069384D119F5149E725zDQ7L" TargetMode="External"/><Relationship Id="rId17" Type="http://schemas.openxmlformats.org/officeDocument/2006/relationships/hyperlink" Target="consultantplus://offline/ref=41E5CACB00322F0E91AAC46B9582E871E4BC760FDCD4C5CBF37432C03Fg0o1J" TargetMode="External"/><Relationship Id="rId25" Type="http://schemas.openxmlformats.org/officeDocument/2006/relationships/hyperlink" Target="consultantplus://offline/ref=7C8DE31A9378A2A9BFE64D2556759B541F524C55F0F45B8D7CD51451AFD9429D02630680F023E" TargetMode="External"/><Relationship Id="rId33" Type="http://schemas.openxmlformats.org/officeDocument/2006/relationships/hyperlink" Target="consultantplus://offline/ref=41E5CACB00322F0E91AADA6683EEB478E5B62E04D0DBC798AD2B699D68080756FB205177309B3056FC235Eg9oAJ" TargetMode="External"/><Relationship Id="rId38" Type="http://schemas.openxmlformats.org/officeDocument/2006/relationships/hyperlink" Target="consultantplus://offline/ref=CA44E728DB28E825D6AE04ED8E6000A3885E84E1E26E9A2A5BEE81361F8B711DA475D511UFn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E86492AA3241AEBD2E4C23079E4088C3E4EDA5DBCD29B772AFF069384D119F5149E725zDQ7L" TargetMode="External"/><Relationship Id="rId20" Type="http://schemas.openxmlformats.org/officeDocument/2006/relationships/hyperlink" Target="consultantplus://offline/ref=41E5CACB00322F0E91AADA6683EEB478E5B62E04D1D5CA99A72B699D68080756FB205177309B3056FC235Cg9oCJ" TargetMode="External"/><Relationship Id="rId29" Type="http://schemas.openxmlformats.org/officeDocument/2006/relationships/hyperlink" Target="consultantplus://offline/ref=41E5CACB00322F0E91AADA6683EEB478E5B62E04D1D5CA99A72B699D68080756FB205177309B3056FC235Cg9oCJ" TargetMode="External"/><Relationship Id="rId41" Type="http://schemas.openxmlformats.org/officeDocument/2006/relationships/hyperlink" Target="consultantplus://offline/ref=41E5CACB00322F0E91AADA6683EEB478E5B62E04D0DBC798AD2B699D68080756FB205177309B3056FC235Eg9o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5CACB00322F0E91AADA6683EEB478E5B62E04D0DBC798AD2B699D68080756FB205177309B3056FC235Cg9oAJ" TargetMode="External"/><Relationship Id="rId11" Type="http://schemas.openxmlformats.org/officeDocument/2006/relationships/hyperlink" Target="consultantplus://offline/ref=32E86492AA3241AEBD2E4C23079E4088C3E4EDA5DBCD29B772AFF069384D119F5149E725zDQ7L" TargetMode="External"/><Relationship Id="rId24" Type="http://schemas.openxmlformats.org/officeDocument/2006/relationships/hyperlink" Target="consultantplus://offline/ref=7C8DE31A9378A2A9BFE64D2556759B541F524C55F0F45B8D7CD51451AFD9429D02630680F023E" TargetMode="External"/><Relationship Id="rId32" Type="http://schemas.openxmlformats.org/officeDocument/2006/relationships/hyperlink" Target="consultantplus://offline/ref=41E5CACB00322F0E91AADA6683EEB478E5B62E04D0DBC798AD2B699D68080756FB205177309B3056FC235Eg9o9J" TargetMode="External"/><Relationship Id="rId37" Type="http://schemas.openxmlformats.org/officeDocument/2006/relationships/hyperlink" Target="consultantplus://offline/ref=F14E96CDB8AF77F3538E64F6DAC639661D4F4F54F05289B73570C8BB6Dx33FH" TargetMode="External"/><Relationship Id="rId40" Type="http://schemas.openxmlformats.org/officeDocument/2006/relationships/hyperlink" Target="consultantplus://offline/ref=41E5CACB00322F0E91AADA6683EEB478E5B62E04D0DBC798AD2B699D68080756FB205177309B3056FC235Fg9oEJ" TargetMode="External"/><Relationship Id="rId5" Type="http://schemas.openxmlformats.org/officeDocument/2006/relationships/hyperlink" Target="consultantplus://offline/ref=D94C44FEF6FB84730BEC3C4F7910D96F5F789DD53C77E8C3CD93327F0D1ACA098D0E5EA3CC0719D4O3c1G" TargetMode="External"/><Relationship Id="rId15" Type="http://schemas.openxmlformats.org/officeDocument/2006/relationships/hyperlink" Target="consultantplus://offline/ref=32E86492AA3241AEBD2E4C23079E4088C3E4ECA0DECF29B772AFF069384D119F5149E726DFB70952z7Q6L" TargetMode="External"/><Relationship Id="rId23" Type="http://schemas.openxmlformats.org/officeDocument/2006/relationships/hyperlink" Target="consultantplus://offline/ref=57059B52EA54335FA0FAE52E770AE558C9CC03276A02D431B96A2616B0AB39D6EF0B8B0A7C5AKAj3H" TargetMode="External"/><Relationship Id="rId28" Type="http://schemas.openxmlformats.org/officeDocument/2006/relationships/hyperlink" Target="consultantplus://offline/ref=41E5CACB00322F0E91AADA6683EEB478E5B62E04D1D5CA99A72B699D68080756FB205177309B3056FC235Cg9oCJ" TargetMode="External"/><Relationship Id="rId36" Type="http://schemas.openxmlformats.org/officeDocument/2006/relationships/hyperlink" Target="consultantplus://offline/ref=F14E96CDB8AF77F3538E64F6DAC639661D4F4F54F05289B73570C8BB6Dx33FH" TargetMode="External"/><Relationship Id="rId10" Type="http://schemas.openxmlformats.org/officeDocument/2006/relationships/hyperlink" Target="consultantplus://offline/ref=32E86492AA3241AEBD2E4C23079E4088C3E5E5A5DBCD29B772AFF069384D119F5149E726D8B6z0QAL" TargetMode="External"/><Relationship Id="rId19" Type="http://schemas.openxmlformats.org/officeDocument/2006/relationships/hyperlink" Target="consultantplus://offline/ref=41E5CACB00322F0E91AADA6683EEB478E5B62E04D1D5CA99A72B699D68080756FB205177309B3056FC235Cg9oCJ" TargetMode="External"/><Relationship Id="rId31" Type="http://schemas.openxmlformats.org/officeDocument/2006/relationships/hyperlink" Target="consultantplus://offline/ref=41E5CACB00322F0E91AADA6683EEB478E5B62E04D0DBC798AD2B699D68080756FB205177309B3056FC235Fg9o1J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D94C44FEF6FB84730BEC3C4F7910D96F5F7994DA3C77E8C3CD93327F0DO1cAG" TargetMode="External"/><Relationship Id="rId9" Type="http://schemas.openxmlformats.org/officeDocument/2006/relationships/hyperlink" Target="consultantplus://offline/ref=32E86492AA3241AEBD2E4C23079E4088C3E4EDA5DBCD29B772AFF069384D119F5149E724zDQCL" TargetMode="External"/><Relationship Id="rId14" Type="http://schemas.openxmlformats.org/officeDocument/2006/relationships/hyperlink" Target="consultantplus://offline/ref=32E86492AA3241AEBD2E4C23079E4088C3E4ECA0DECF29B772AFF069384D119F5149E726DFB70952z7Q6L" TargetMode="External"/><Relationship Id="rId22" Type="http://schemas.openxmlformats.org/officeDocument/2006/relationships/hyperlink" Target="consultantplus://offline/ref=57059B52EA54335FA0FAE52E770AE558C9CC06246B08D431B96A2616B0AB39D6EF0B8B08K7j8H" TargetMode="External"/><Relationship Id="rId27" Type="http://schemas.openxmlformats.org/officeDocument/2006/relationships/hyperlink" Target="consultantplus://offline/ref=41E5CACB00322F0E91AADA6683EEB478E5B62E04D0DBC798AD2B699D68080756FB205177309B3056FC235Fg9o0J" TargetMode="External"/><Relationship Id="rId30" Type="http://schemas.openxmlformats.org/officeDocument/2006/relationships/hyperlink" Target="consultantplus://offline/ref=41E5CACB00322F0E91AADA6683EEB478E5B62E04D0DBC798AD2B699D68080756FB205177309B3056FC2359g9oBJ" TargetMode="External"/><Relationship Id="rId35" Type="http://schemas.openxmlformats.org/officeDocument/2006/relationships/hyperlink" Target="consultantplus://offline/ref=8AA7EADB2D883107434B8F12C7736FE9FDAC58A3ECD5C116B250E3D5ECB695535E3A1C9004E6718DTCx7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10001</Words>
  <Characters>57009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10</cp:revision>
  <cp:lastPrinted>2019-07-03T06:34:00Z</cp:lastPrinted>
  <dcterms:created xsi:type="dcterms:W3CDTF">2019-07-02T11:43:00Z</dcterms:created>
  <dcterms:modified xsi:type="dcterms:W3CDTF">2022-06-06T05:26:00Z</dcterms:modified>
</cp:coreProperties>
</file>