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0244" w14:textId="14F8A2A3" w:rsidR="002B0018" w:rsidRDefault="00D27F88">
      <w:r w:rsidRPr="00D27F88"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Pr="00D27F88">
        <w:rPr>
          <w:rFonts w:ascii="Times New Roman" w:hAnsi="Times New Roman" w:cs="Times New Roman"/>
          <w:b/>
          <w:bCs/>
          <w:sz w:val="44"/>
          <w:szCs w:val="44"/>
        </w:rPr>
        <w:t>роведени</w:t>
      </w:r>
      <w:r w:rsidRPr="00D27F88">
        <w:rPr>
          <w:rFonts w:ascii="Times New Roman" w:hAnsi="Times New Roman" w:cs="Times New Roman"/>
          <w:b/>
          <w:bCs/>
          <w:sz w:val="44"/>
          <w:szCs w:val="44"/>
        </w:rPr>
        <w:t>е</w:t>
      </w:r>
      <w:r w:rsidRPr="00D27F88">
        <w:rPr>
          <w:rFonts w:ascii="Times New Roman" w:hAnsi="Times New Roman" w:cs="Times New Roman"/>
          <w:b/>
          <w:bCs/>
          <w:sz w:val="44"/>
          <w:szCs w:val="44"/>
        </w:rPr>
        <w:t xml:space="preserve"> 29 сентября 2023 года очередного Единого дня бесплатной юридической помощи. За юридической консультацией можно обратиться в прокуратуру Кильмезского района по адресу: пгт. Кильмезь, ул. Зеленая, д.13 или позвонить по телеф</w:t>
      </w:r>
      <w:bookmarkStart w:id="0" w:name="_GoBack"/>
      <w:bookmarkEnd w:id="0"/>
      <w:r w:rsidRPr="00D27F88">
        <w:rPr>
          <w:rFonts w:ascii="Times New Roman" w:hAnsi="Times New Roman" w:cs="Times New Roman"/>
          <w:b/>
          <w:bCs/>
          <w:sz w:val="44"/>
          <w:szCs w:val="44"/>
        </w:rPr>
        <w:t>ону: 2-11-31, 2-11-35, 2-26-87</w:t>
      </w:r>
      <w:r>
        <w:t>.</w:t>
      </w:r>
    </w:p>
    <w:sectPr w:rsidR="002B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18"/>
    <w:rsid w:val="002B0018"/>
    <w:rsid w:val="00D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F18A"/>
  <w15:chartTrackingRefBased/>
  <w15:docId w15:val="{D68EEE52-D22A-42C7-B004-48EA7BE3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2023-09-29T05:06:00Z</dcterms:created>
  <dcterms:modified xsi:type="dcterms:W3CDTF">2023-09-29T05:07:00Z</dcterms:modified>
</cp:coreProperties>
</file>