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3427" w14:textId="508D191C" w:rsidR="00492B92" w:rsidRPr="00AD5F63" w:rsidRDefault="00F95C5B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</w:t>
      </w:r>
      <w:r w:rsidR="00492B92" w:rsidRPr="00AD5F63">
        <w:rPr>
          <w:b/>
          <w:sz w:val="28"/>
          <w:szCs w:val="28"/>
        </w:rPr>
        <w:t>СКАЯ СЕЛЬСКАЯ ДУМА</w:t>
      </w:r>
      <w:r w:rsidR="00492B92" w:rsidRPr="00AD5F63">
        <w:rPr>
          <w:b/>
          <w:sz w:val="28"/>
          <w:szCs w:val="28"/>
        </w:rPr>
        <w:br/>
        <w:t>КИЛЬМЕЗСКОГО РАОНА</w:t>
      </w:r>
      <w:r w:rsidR="00492B92" w:rsidRPr="00AD5F63">
        <w:rPr>
          <w:b/>
          <w:sz w:val="28"/>
          <w:szCs w:val="28"/>
        </w:rPr>
        <w:br/>
        <w:t>КИРОВСКОЙ ОБЛАСТИ</w:t>
      </w:r>
    </w:p>
    <w:p w14:paraId="635375DC" w14:textId="77777777" w:rsidR="00492B92" w:rsidRPr="00AD5F63" w:rsidRDefault="003C00BA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созыва</w:t>
      </w:r>
    </w:p>
    <w:p w14:paraId="13DD73E2" w14:textId="77777777" w:rsidR="00492B92" w:rsidRPr="00AD5F63" w:rsidRDefault="00492B92" w:rsidP="00492B92">
      <w:pPr>
        <w:jc w:val="center"/>
        <w:rPr>
          <w:sz w:val="28"/>
          <w:szCs w:val="28"/>
        </w:rPr>
      </w:pPr>
    </w:p>
    <w:p w14:paraId="31B35B5A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14:paraId="48C452A7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2EA3AB08" w14:textId="3879C355" w:rsidR="00492B92" w:rsidRPr="00AD5F63" w:rsidRDefault="004315D8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6117">
        <w:rPr>
          <w:b/>
          <w:sz w:val="28"/>
          <w:szCs w:val="28"/>
        </w:rPr>
        <w:t>8</w:t>
      </w:r>
      <w:bookmarkStart w:id="0" w:name="_GoBack"/>
      <w:bookmarkEnd w:id="0"/>
      <w:r w:rsidR="00EA3DDF">
        <w:rPr>
          <w:b/>
          <w:sz w:val="28"/>
          <w:szCs w:val="28"/>
        </w:rPr>
        <w:t>.</w:t>
      </w:r>
      <w:r w:rsidR="00E73AAB">
        <w:rPr>
          <w:b/>
          <w:sz w:val="28"/>
          <w:szCs w:val="28"/>
        </w:rPr>
        <w:t>12</w:t>
      </w:r>
      <w:r w:rsidR="00195BF3">
        <w:rPr>
          <w:b/>
          <w:sz w:val="28"/>
          <w:szCs w:val="28"/>
        </w:rPr>
        <w:t>.2023</w:t>
      </w:r>
      <w:r w:rsidR="006A37A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 w:rsidR="00F95C5B">
        <w:rPr>
          <w:b/>
          <w:sz w:val="28"/>
          <w:szCs w:val="28"/>
        </w:rPr>
        <w:t>11/</w:t>
      </w:r>
      <w:r w:rsidR="008E0061">
        <w:rPr>
          <w:b/>
          <w:sz w:val="28"/>
          <w:szCs w:val="28"/>
        </w:rPr>
        <w:t>5</w:t>
      </w:r>
    </w:p>
    <w:p w14:paraId="57E52DFE" w14:textId="1DB94AEB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д.</w:t>
      </w:r>
      <w:r w:rsidR="00E73AAB">
        <w:rPr>
          <w:b/>
          <w:sz w:val="28"/>
          <w:szCs w:val="28"/>
        </w:rPr>
        <w:t>Надежда</w:t>
      </w:r>
    </w:p>
    <w:p w14:paraId="0E224C2F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54D1518F" w14:textId="1D7AC1FE"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r w:rsidR="00E73AAB">
        <w:rPr>
          <w:b/>
          <w:sz w:val="28"/>
          <w:szCs w:val="28"/>
        </w:rPr>
        <w:t>Мотор</w:t>
      </w:r>
      <w:r>
        <w:rPr>
          <w:b/>
          <w:sz w:val="28"/>
          <w:szCs w:val="28"/>
        </w:rPr>
        <w:t>ского сельского поселения</w:t>
      </w:r>
    </w:p>
    <w:p w14:paraId="7D32B469" w14:textId="77777777" w:rsidR="00C45AD7" w:rsidRPr="00AD5F63" w:rsidRDefault="00C45AD7" w:rsidP="00C45AD7">
      <w:pPr>
        <w:jc w:val="center"/>
        <w:rPr>
          <w:b/>
          <w:sz w:val="28"/>
          <w:szCs w:val="28"/>
        </w:rPr>
      </w:pPr>
    </w:p>
    <w:p w14:paraId="1D401BB4" w14:textId="2653CF19"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r w:rsidR="00E73AAB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ское</w:t>
      </w:r>
      <w:r w:rsidR="001D64CB">
        <w:rPr>
          <w:sz w:val="28"/>
          <w:szCs w:val="28"/>
        </w:rPr>
        <w:t xml:space="preserve">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r w:rsidR="00E73AAB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ская</w:t>
      </w:r>
      <w:r w:rsidRPr="00AD5F63">
        <w:rPr>
          <w:sz w:val="28"/>
          <w:szCs w:val="28"/>
        </w:rPr>
        <w:t xml:space="preserve"> сельская Дума РЕШИЛА:</w:t>
      </w:r>
    </w:p>
    <w:p w14:paraId="3F739019" w14:textId="77777777"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14:paraId="4ECF34E5" w14:textId="6934AFE3" w:rsidR="00E73AAB" w:rsidRDefault="008D5364" w:rsidP="00E73A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>
        <w:rPr>
          <w:sz w:val="28"/>
          <w:szCs w:val="28"/>
        </w:rPr>
        <w:t xml:space="preserve"> </w:t>
      </w:r>
      <w:r w:rsidR="00E73AAB" w:rsidRPr="00202485">
        <w:rPr>
          <w:sz w:val="28"/>
          <w:szCs w:val="28"/>
        </w:rPr>
        <w:t>1</w:t>
      </w:r>
      <w:r w:rsidR="00E73AAB" w:rsidRPr="00B833E6">
        <w:rPr>
          <w:b/>
          <w:sz w:val="28"/>
          <w:szCs w:val="28"/>
        </w:rPr>
        <w:t>.</w:t>
      </w:r>
      <w:r w:rsidR="00E73AAB">
        <w:rPr>
          <w:sz w:val="28"/>
          <w:szCs w:val="28"/>
        </w:rPr>
        <w:t xml:space="preserve"> Внести в Положение о статусе депутата, члена выборного должностного лица местного самоуправления Моторского сельского поселения, утвержденное решением Моторской сельской Думы от 26.02.2020 № 1/1(с изменениями от 04.09.2020 № 3/4, от 09.07.2021 № 3/7, от 09.03.2022№ 1/5, от 05.06.2023 № 7/5) </w:t>
      </w:r>
      <w:r w:rsidR="00E73AAB" w:rsidRPr="00AD5F63">
        <w:rPr>
          <w:sz w:val="28"/>
          <w:szCs w:val="28"/>
        </w:rPr>
        <w:t xml:space="preserve">следующие изменения: </w:t>
      </w:r>
    </w:p>
    <w:p w14:paraId="4F6BE267" w14:textId="2144BBFA" w:rsidR="001F4C63" w:rsidRDefault="001F4C63" w:rsidP="00B41130">
      <w:pPr>
        <w:jc w:val="both"/>
        <w:rPr>
          <w:sz w:val="28"/>
          <w:szCs w:val="28"/>
        </w:rPr>
      </w:pPr>
    </w:p>
    <w:p w14:paraId="78D962A8" w14:textId="77777777" w:rsidR="008D5364" w:rsidRDefault="008D5364" w:rsidP="00B41130">
      <w:pPr>
        <w:jc w:val="both"/>
        <w:rPr>
          <w:sz w:val="28"/>
          <w:szCs w:val="28"/>
        </w:rPr>
      </w:pPr>
    </w:p>
    <w:p w14:paraId="46AAADAF" w14:textId="77777777" w:rsidR="005F237D" w:rsidRPr="003E739B" w:rsidRDefault="00195BF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E73" w:rsidRPr="00195BF3">
        <w:rPr>
          <w:sz w:val="28"/>
          <w:szCs w:val="28"/>
        </w:rPr>
        <w:t>1.1</w:t>
      </w:r>
      <w:r w:rsidR="00A85C79" w:rsidRPr="00195BF3">
        <w:rPr>
          <w:sz w:val="28"/>
          <w:szCs w:val="28"/>
        </w:rPr>
        <w:t>.</w:t>
      </w:r>
      <w:r w:rsidR="00616E73" w:rsidRPr="00B66B3C">
        <w:rPr>
          <w:sz w:val="28"/>
          <w:szCs w:val="28"/>
        </w:rPr>
        <w:t xml:space="preserve"> </w:t>
      </w:r>
      <w:r w:rsidR="00837598">
        <w:rPr>
          <w:sz w:val="28"/>
          <w:szCs w:val="28"/>
        </w:rPr>
        <w:t>часть</w:t>
      </w:r>
      <w:r w:rsidR="000701ED">
        <w:rPr>
          <w:sz w:val="28"/>
          <w:szCs w:val="28"/>
        </w:rPr>
        <w:t xml:space="preserve"> 6 стать</w:t>
      </w:r>
      <w:r w:rsidR="00837598">
        <w:rPr>
          <w:sz w:val="28"/>
          <w:szCs w:val="28"/>
        </w:rPr>
        <w:t>и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>Положения</w:t>
      </w:r>
      <w:r w:rsidR="00837598">
        <w:rPr>
          <w:sz w:val="28"/>
          <w:szCs w:val="28"/>
        </w:rPr>
        <w:t xml:space="preserve"> изложить</w:t>
      </w:r>
      <w:r w:rsidR="00D424AE">
        <w:rPr>
          <w:sz w:val="28"/>
          <w:szCs w:val="28"/>
        </w:rPr>
        <w:t xml:space="preserve"> в новой редакции</w:t>
      </w:r>
      <w:r w:rsidR="003E739B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14:paraId="1CD5E6B9" w14:textId="77777777" w:rsidR="00837598" w:rsidRPr="00837598" w:rsidRDefault="003E739B" w:rsidP="00837598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bookmarkStart w:id="1" w:name="bssPhr21"/>
      <w:bookmarkStart w:id="2" w:name="dfasmc9ree"/>
      <w:bookmarkEnd w:id="1"/>
      <w:bookmarkEnd w:id="2"/>
      <w:r>
        <w:rPr>
          <w:color w:val="000000"/>
          <w:sz w:val="28"/>
          <w:szCs w:val="28"/>
        </w:rPr>
        <w:t>«6</w:t>
      </w:r>
      <w:r w:rsidR="005F237D" w:rsidRPr="00837598">
        <w:rPr>
          <w:color w:val="000000"/>
        </w:rPr>
        <w:t xml:space="preserve">. </w:t>
      </w:r>
      <w:r w:rsidR="00837598" w:rsidRPr="00837598">
        <w:rPr>
          <w:spacing w:val="-14"/>
          <w:sz w:val="28"/>
          <w:szCs w:val="28"/>
        </w:rPr>
        <w:t>Депутат,  член выборного органа местного  самоуправления,  выборное должностное лицо местного самоуправления, осуществляющие свои полномочия на постоянной   основе,  намеренные  участвовать  на  безвозмездной  основе  в управлении   некоммерческой   организацией   (кроме  участия  в  управлении политической партией, органом профессионального союза, в том числе выборным органом  первичной  профсоюзной  организации,  созданной  в органе местного самоуправления   муниципального  образования  Кировской  области,  аппарате избирательной   комиссии   муниципального  образования  Кировской  области,</w:t>
      </w:r>
      <w:r w:rsidR="00837598">
        <w:rPr>
          <w:spacing w:val="-14"/>
          <w:sz w:val="28"/>
          <w:szCs w:val="28"/>
        </w:rPr>
        <w:t xml:space="preserve"> </w:t>
      </w:r>
      <w:r w:rsidR="00837598" w:rsidRPr="00837598">
        <w:rPr>
          <w:spacing w:val="-14"/>
          <w:sz w:val="28"/>
          <w:szCs w:val="28"/>
        </w:rPr>
        <w:t>участия  в  съезде  (конференции)  или  общем  собрании  иной  общественной организации,  жилищного,  жилищно-строительного,  гаражного  кооперативов,</w:t>
      </w:r>
      <w:r w:rsidR="00837598">
        <w:rPr>
          <w:spacing w:val="-14"/>
          <w:sz w:val="28"/>
          <w:szCs w:val="28"/>
        </w:rPr>
        <w:t xml:space="preserve"> </w:t>
      </w:r>
      <w:r w:rsidR="00837598" w:rsidRPr="00837598">
        <w:rPr>
          <w:spacing w:val="-14"/>
          <w:sz w:val="28"/>
          <w:szCs w:val="28"/>
        </w:rPr>
        <w:lastRenderedPageBreak/>
        <w:t xml:space="preserve">товарищества  собственников   недвижимости),   предварительно   уведомляют Губернатора  Кировской   области  о  намерении  участвовать  в  управлении </w:t>
      </w:r>
    </w:p>
    <w:p w14:paraId="5500FA02" w14:textId="77777777" w:rsidR="00837598" w:rsidRPr="00837598" w:rsidRDefault="00837598" w:rsidP="00837598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r w:rsidRPr="00837598">
        <w:rPr>
          <w:spacing w:val="-14"/>
          <w:sz w:val="28"/>
          <w:szCs w:val="28"/>
        </w:rPr>
        <w:t>некоммерческой организацией.</w:t>
      </w:r>
    </w:p>
    <w:p w14:paraId="2183FE6A" w14:textId="77777777" w:rsidR="00837598" w:rsidRPr="00837598" w:rsidRDefault="00837598" w:rsidP="00195BF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837598">
        <w:rPr>
          <w:spacing w:val="-14"/>
          <w:sz w:val="28"/>
          <w:szCs w:val="28"/>
        </w:rPr>
        <w:t xml:space="preserve">  Уведомление   о   намерении   участвовать  на  безвозмездной  основе  в управлении  некоммерческой организацией (далее - уведомление) оформляется в письменном  виде  по  форме  согласно  приложению  к  Закону </w:t>
      </w:r>
      <w:r w:rsidR="00D424AE">
        <w:rPr>
          <w:spacing w:val="-14"/>
          <w:sz w:val="28"/>
          <w:szCs w:val="28"/>
        </w:rPr>
        <w:t xml:space="preserve"> Кировской области от 29.12.2004 № 292-ЗО « О местном самоуправлении в Кировской области» и </w:t>
      </w:r>
      <w:r w:rsidRPr="00837598">
        <w:rPr>
          <w:spacing w:val="-14"/>
          <w:sz w:val="28"/>
          <w:szCs w:val="28"/>
        </w:rPr>
        <w:t xml:space="preserve"> не позднее  десяти  рабочих дней до начала участия в управлении некоммерческой организацией  либо  в  день  назначения  на  должность  в  органе  местного самоуправления  муниципального образования Кировской области представляется лично  в  уполномоченный  орган исполнительной власти Кировской области по профилактике  коррупционных  и  иных правонарушений (далее - уполномоченный орган   по   профилактике   коррупционных и   иных  правонарушений)  либо направляется  заказным  почтовым  отправлением с уведомлением о вручении. К уведомлению   прилагаются  копия  учредительного документа  некоммерческой организации,  в управлении которой</w:t>
      </w:r>
      <w:r w:rsidR="00D424AE">
        <w:rPr>
          <w:spacing w:val="-14"/>
          <w:sz w:val="28"/>
          <w:szCs w:val="28"/>
        </w:rPr>
        <w:t xml:space="preserve"> депутат, член выборного органа местного самоуправления , выборное должностное лицо местного самоуправления </w:t>
      </w:r>
      <w:r w:rsidRPr="00837598">
        <w:rPr>
          <w:spacing w:val="-14"/>
          <w:sz w:val="28"/>
          <w:szCs w:val="28"/>
        </w:rPr>
        <w:t>,</w:t>
      </w:r>
      <w:r w:rsidR="00D424AE">
        <w:rPr>
          <w:spacing w:val="-14"/>
          <w:sz w:val="28"/>
          <w:szCs w:val="28"/>
        </w:rPr>
        <w:t>осуществляющие свои полномочия на постоянной основе,</w:t>
      </w:r>
      <w:r w:rsidRPr="00837598">
        <w:rPr>
          <w:spacing w:val="-14"/>
          <w:sz w:val="28"/>
          <w:szCs w:val="28"/>
        </w:rPr>
        <w:t xml:space="preserve"> намереваются участвовать на безвозмездной основе, и копия Положения  об  органе управления  некоммерческой  организации (при наличии такого Положения).</w:t>
      </w:r>
    </w:p>
    <w:p w14:paraId="5FC3DA42" w14:textId="77777777" w:rsidR="005F237D" w:rsidRDefault="00837598" w:rsidP="00837598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 w:rsidRPr="00837598">
        <w:rPr>
          <w:sz w:val="28"/>
          <w:szCs w:val="28"/>
        </w:rPr>
        <w:t>Поступившее уведомление регистрируется уполномоченным органом по профилактике коррупционных и иных правонарушений в день поступления. На уведомлении ставится регистрационный номер, дата регистрации, фамилия, инициалы и подпись должностного лица, зарегистрировавшего уведомление.</w:t>
      </w:r>
      <w:r w:rsidR="005F237D" w:rsidRPr="003E739B">
        <w:rPr>
          <w:color w:val="000000"/>
          <w:sz w:val="28"/>
          <w:szCs w:val="28"/>
        </w:rPr>
        <w:t>»;</w:t>
      </w:r>
    </w:p>
    <w:p w14:paraId="77990731" w14:textId="77777777" w:rsidR="00195BF3" w:rsidRDefault="00195BF3" w:rsidP="00195BF3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часть 1 статьи 13 Положения изложить в новой редакции следующего содержания:</w:t>
      </w:r>
    </w:p>
    <w:p w14:paraId="44B5CE3F" w14:textId="71E8ADFF" w:rsidR="00195BF3" w:rsidRPr="003E739B" w:rsidRDefault="00195BF3" w:rsidP="00195BF3">
      <w:pPr>
        <w:pStyle w:val="ConsPlusNormal"/>
        <w:jc w:val="both"/>
        <w:rPr>
          <w:color w:val="000000"/>
          <w:sz w:val="28"/>
          <w:szCs w:val="28"/>
        </w:rPr>
      </w:pPr>
      <w:r w:rsidRPr="00195BF3">
        <w:rPr>
          <w:color w:val="000000"/>
          <w:sz w:val="28"/>
          <w:szCs w:val="28"/>
        </w:rPr>
        <w:t>«</w:t>
      </w:r>
      <w:r w:rsidRPr="00195BF3">
        <w:rPr>
          <w:rFonts w:ascii="Times New Roman" w:hAnsi="Times New Roman" w:cs="Times New Roman"/>
          <w:sz w:val="28"/>
          <w:szCs w:val="28"/>
        </w:rPr>
        <w:t xml:space="preserve">1. Главе поселения предоставляется ежегодный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95BF3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10 календарных дней.»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63303" w14:textId="77777777" w:rsidR="005F237D" w:rsidRPr="00236FC7" w:rsidRDefault="00195BF3" w:rsidP="003E739B">
      <w:pPr>
        <w:pStyle w:val="a4"/>
        <w:jc w:val="both"/>
        <w:rPr>
          <w:color w:val="000000"/>
          <w:sz w:val="28"/>
          <w:szCs w:val="28"/>
        </w:rPr>
      </w:pPr>
      <w:bookmarkStart w:id="3" w:name="bssPhr25"/>
      <w:bookmarkStart w:id="4" w:name="dfashu39su"/>
      <w:bookmarkEnd w:id="3"/>
      <w:bookmarkEnd w:id="4"/>
      <w:r>
        <w:rPr>
          <w:color w:val="000000"/>
          <w:sz w:val="28"/>
          <w:szCs w:val="28"/>
        </w:rPr>
        <w:t xml:space="preserve">      1.3.</w:t>
      </w:r>
      <w:r w:rsidR="003C00BA">
        <w:rPr>
          <w:color w:val="000000"/>
          <w:sz w:val="28"/>
          <w:szCs w:val="28"/>
        </w:rPr>
        <w:t xml:space="preserve"> </w:t>
      </w:r>
      <w:r w:rsidR="00236FC7">
        <w:rPr>
          <w:color w:val="000000"/>
          <w:sz w:val="28"/>
          <w:szCs w:val="28"/>
        </w:rPr>
        <w:t>приложен</w:t>
      </w:r>
      <w:r w:rsidR="003C00BA">
        <w:rPr>
          <w:color w:val="000000"/>
          <w:sz w:val="28"/>
          <w:szCs w:val="28"/>
        </w:rPr>
        <w:t>ие к П</w:t>
      </w:r>
      <w:r w:rsidR="00236FC7">
        <w:rPr>
          <w:color w:val="000000"/>
          <w:sz w:val="28"/>
          <w:szCs w:val="28"/>
        </w:rPr>
        <w:t>оложению изложить в новой редакции</w:t>
      </w:r>
      <w:r w:rsidR="005F237D" w:rsidRPr="003E739B">
        <w:rPr>
          <w:color w:val="000000"/>
          <w:sz w:val="28"/>
          <w:szCs w:val="28"/>
        </w:rPr>
        <w:t xml:space="preserve"> следующего </w:t>
      </w:r>
      <w:r w:rsidR="005F237D" w:rsidRPr="00236FC7">
        <w:rPr>
          <w:color w:val="000000"/>
          <w:sz w:val="28"/>
          <w:szCs w:val="28"/>
        </w:rPr>
        <w:t>содержания:</w:t>
      </w:r>
    </w:p>
    <w:p w14:paraId="21CFB1B0" w14:textId="77777777" w:rsidR="00236FC7" w:rsidRPr="006D5603" w:rsidRDefault="00236FC7" w:rsidP="00236FC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bookmarkStart w:id="5" w:name="bssPhr26"/>
      <w:bookmarkStart w:id="6" w:name="dfas27xysx"/>
      <w:bookmarkStart w:id="7" w:name="bssPhr27"/>
      <w:bookmarkStart w:id="8" w:name="dfasvt5ana"/>
      <w:bookmarkEnd w:id="5"/>
      <w:bookmarkEnd w:id="6"/>
      <w:bookmarkEnd w:id="7"/>
      <w:bookmarkEnd w:id="8"/>
      <w:r w:rsidRPr="006D5603">
        <w:rPr>
          <w:color w:val="444444"/>
          <w:sz w:val="28"/>
          <w:szCs w:val="28"/>
        </w:rPr>
        <w:t>Приложение</w:t>
      </w:r>
      <w:r w:rsidRPr="006D5603">
        <w:rPr>
          <w:color w:val="444444"/>
          <w:sz w:val="28"/>
          <w:szCs w:val="28"/>
        </w:rPr>
        <w:br/>
      </w:r>
      <w:r w:rsidR="003C00BA" w:rsidRPr="006D5603">
        <w:rPr>
          <w:color w:val="444444"/>
          <w:sz w:val="28"/>
          <w:szCs w:val="28"/>
        </w:rPr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989"/>
        <w:gridCol w:w="1303"/>
        <w:gridCol w:w="956"/>
        <w:gridCol w:w="512"/>
        <w:gridCol w:w="3941"/>
      </w:tblGrid>
      <w:tr w:rsidR="00236FC7" w:rsidRPr="00236FC7" w14:paraId="58675012" w14:textId="77777777" w:rsidTr="00236FC7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7E3C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A0B5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2295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9E5F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801A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13E6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</w:tr>
      <w:tr w:rsidR="00236FC7" w:rsidRPr="00236FC7" w14:paraId="7DB23DA5" w14:textId="77777777" w:rsidTr="00236FC7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7A380" w14:textId="77777777"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81AA0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Губернатору Кировской области</w:t>
            </w:r>
          </w:p>
        </w:tc>
      </w:tr>
      <w:tr w:rsidR="00236FC7" w:rsidRPr="00236FC7" w14:paraId="20542A83" w14:textId="77777777" w:rsidTr="00236FC7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3D4C2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</w:t>
            </w:r>
          </w:p>
          <w:p w14:paraId="5A35ED04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(отметка об ознакомлении)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2AAC9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14:paraId="69EED648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(фамилия, имя, отчество (при наличии)</w:t>
            </w:r>
          </w:p>
          <w:p w14:paraId="0A9F6C44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от ____________________________________</w:t>
            </w:r>
          </w:p>
          <w:p w14:paraId="21091398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(фамилия, имя, отчество (при наличии) лица, представившего уведомление)</w:t>
            </w:r>
          </w:p>
          <w:p w14:paraId="74416C1B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14:paraId="0CDD495D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должности лица, представившего уведомление)</w:t>
            </w:r>
          </w:p>
        </w:tc>
      </w:tr>
      <w:tr w:rsidR="00236FC7" w:rsidRPr="00236FC7" w14:paraId="19F55F78" w14:textId="7777777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A021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УВЕДОМЛЕНИЕ</w:t>
            </w:r>
          </w:p>
          <w:p w14:paraId="1EDF0934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 намерении участвовать на безвозмездной основе в управлении</w:t>
            </w:r>
          </w:p>
          <w:p w14:paraId="6D70C2FD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некоммерческой организацией</w:t>
            </w:r>
          </w:p>
        </w:tc>
      </w:tr>
      <w:tr w:rsidR="00236FC7" w:rsidRPr="00236FC7" w14:paraId="12E1B4D5" w14:textId="7777777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C464C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В соответствии с подпунктом "б" пункта 2 части 7 статьи 20 Закона Кировской области от 29 декабря 2004 года N 292-ЗО "</w:t>
            </w:r>
            <w:hyperlink r:id="rId6" w:history="1">
              <w:r w:rsidRPr="00236FC7">
                <w:rPr>
                  <w:rStyle w:val="a5"/>
                  <w:sz w:val="28"/>
                  <w:szCs w:val="28"/>
                </w:rPr>
                <w:t>О местном самоуправлении</w:t>
              </w:r>
            </w:hyperlink>
            <w:r w:rsidRPr="00236FC7">
              <w:rPr>
                <w:sz w:val="28"/>
                <w:szCs w:val="28"/>
              </w:rPr>
              <w:t> в Кировской области"</w:t>
            </w:r>
            <w:r w:rsidRPr="00236FC7">
              <w:rPr>
                <w:sz w:val="28"/>
                <w:szCs w:val="28"/>
              </w:rPr>
              <w:br/>
            </w:r>
          </w:p>
          <w:p w14:paraId="7001CB4A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я, _______________________________________________________________________,</w:t>
            </w:r>
            <w:r w:rsidRPr="00236FC7">
              <w:rPr>
                <w:sz w:val="28"/>
                <w:szCs w:val="28"/>
              </w:rPr>
              <w:br/>
            </w:r>
          </w:p>
          <w:p w14:paraId="0FE0D57D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(фамилия, имя, отчество (при наличии)</w:t>
            </w:r>
          </w:p>
          <w:p w14:paraId="3F6ADCC6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________________________________________________________________________,</w:t>
            </w:r>
          </w:p>
          <w:p w14:paraId="01A472E6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должности)</w:t>
            </w:r>
          </w:p>
          <w:p w14:paraId="1CD8824D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осуществляющий(ая) свои полномочия на постоянной основе, уведомляю о том, что намереваюсь с "____" __________ 20___ года участвовать на безвозмездной основе в управлении некоммерческой организацией</w:t>
            </w:r>
            <w:r w:rsidRPr="00236FC7">
              <w:rPr>
                <w:sz w:val="28"/>
                <w:szCs w:val="28"/>
              </w:rPr>
              <w:br/>
            </w:r>
          </w:p>
          <w:p w14:paraId="390B85E9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14:paraId="0A1D1AFF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некоммерческой организации)</w:t>
            </w:r>
          </w:p>
          <w:p w14:paraId="19A14E41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Основной вид деятельности некоммерческой организации: ___________________</w:t>
            </w:r>
            <w:r w:rsidRPr="00236FC7">
              <w:rPr>
                <w:sz w:val="28"/>
                <w:szCs w:val="28"/>
              </w:rPr>
              <w:br/>
            </w:r>
          </w:p>
          <w:p w14:paraId="5C43CE22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14:paraId="3047C2DF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Местонахождение и адрес некоммерческой организации: ____________________</w:t>
            </w:r>
            <w:r w:rsidRPr="00236FC7">
              <w:rPr>
                <w:sz w:val="28"/>
                <w:szCs w:val="28"/>
              </w:rPr>
              <w:br/>
            </w:r>
          </w:p>
          <w:p w14:paraId="4C0BBAA8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14:paraId="79048A1B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14:paraId="3E332E29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 xml:space="preserve">Наименование единоличного исполнительного органа некоммерческой организации или наименование коллегиального органа управления </w:t>
            </w:r>
            <w:r w:rsidRPr="00236FC7">
              <w:rPr>
                <w:sz w:val="28"/>
                <w:szCs w:val="28"/>
              </w:rPr>
              <w:lastRenderedPageBreak/>
              <w:t>некоммерческой организации: 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14:paraId="4C7EBA94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планируется в качестве: 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14:paraId="34C897E2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(руководитель, член коллегиального органа управления и др.)</w:t>
            </w:r>
          </w:p>
          <w:p w14:paraId="0E7783F5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предполагает возложение следующих функций: ______________________________________________________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14:paraId="1A0E1317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14:paraId="28FF1EF7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Цели участия в управлении некоммерческой организацией: ___________________</w:t>
            </w:r>
            <w:r w:rsidRPr="00236FC7">
              <w:rPr>
                <w:sz w:val="28"/>
                <w:szCs w:val="28"/>
              </w:rPr>
              <w:br/>
            </w:r>
          </w:p>
          <w:p w14:paraId="5E53B9C1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14:paraId="4D09FAA7" w14:textId="77777777"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  <w:r w:rsidRPr="00236FC7">
              <w:rPr>
                <w:sz w:val="28"/>
                <w:szCs w:val="28"/>
              </w:rPr>
              <w:br/>
            </w:r>
          </w:p>
        </w:tc>
      </w:tr>
      <w:tr w:rsidR="00236FC7" w:rsidRPr="00236FC7" w14:paraId="21F45BBB" w14:textId="77777777" w:rsidTr="00236FC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312E3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Приложение:</w:t>
            </w:r>
            <w:r w:rsidRPr="00236FC7">
              <w:rPr>
                <w:sz w:val="28"/>
                <w:szCs w:val="28"/>
              </w:rPr>
              <w:br/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8818E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</w:t>
            </w:r>
          </w:p>
          <w:p w14:paraId="276EFE6D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(копия учредительного документа некоммерческой организации,</w:t>
            </w:r>
          </w:p>
          <w:p w14:paraId="68236D44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копия Положения об органе управления некоммерческой</w:t>
            </w:r>
          </w:p>
          <w:p w14:paraId="3223C975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организацией (при наличии)</w:t>
            </w:r>
          </w:p>
        </w:tc>
      </w:tr>
      <w:tr w:rsidR="00236FC7" w:rsidRPr="00236FC7" w14:paraId="5F5DD3C2" w14:textId="77777777" w:rsidTr="00236FC7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FE0B0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"___" __________ 20__ г.</w:t>
            </w:r>
            <w:r w:rsidRPr="00236FC7">
              <w:rPr>
                <w:sz w:val="28"/>
                <w:szCs w:val="28"/>
              </w:rPr>
              <w:br/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B8BE9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</w:t>
            </w:r>
          </w:p>
          <w:p w14:paraId="3F0370E4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(подпись лица,</w:t>
            </w:r>
          </w:p>
          <w:p w14:paraId="020EAF6D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представившего</w:t>
            </w:r>
          </w:p>
          <w:p w14:paraId="086C9ED9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уведомление)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6B1CB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</w:t>
            </w:r>
          </w:p>
          <w:p w14:paraId="63AF83BD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(инициалы, фамилия)</w:t>
            </w:r>
          </w:p>
        </w:tc>
      </w:tr>
      <w:tr w:rsidR="00236FC7" w:rsidRPr="00236FC7" w14:paraId="45F84EA6" w14:textId="7777777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19B1C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Регистрационный номер _____________</w:t>
            </w:r>
            <w:r w:rsidRPr="00236FC7">
              <w:rPr>
                <w:sz w:val="28"/>
                <w:szCs w:val="28"/>
              </w:rPr>
              <w:br/>
            </w:r>
          </w:p>
        </w:tc>
      </w:tr>
      <w:tr w:rsidR="00236FC7" w:rsidRPr="00236FC7" w14:paraId="03DFF946" w14:textId="7777777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E0919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Дата регистрации уведомления "___" __________ 20__ г.</w:t>
            </w:r>
          </w:p>
        </w:tc>
      </w:tr>
      <w:tr w:rsidR="00236FC7" w:rsidRPr="00236FC7" w14:paraId="38941A0E" w14:textId="77777777" w:rsidTr="00236FC7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AA934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Лицо,</w:t>
            </w:r>
          </w:p>
          <w:p w14:paraId="10EA0144" w14:textId="77777777"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принявшее уведомление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F4B37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</w:t>
            </w:r>
          </w:p>
          <w:p w14:paraId="2335820E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(подпись)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B1D57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</w:t>
            </w:r>
          </w:p>
          <w:p w14:paraId="49316CAB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(инициалы, фамилия)</w:t>
            </w:r>
          </w:p>
          <w:p w14:paraId="0822C2B4" w14:textId="77777777"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"____" _____________ 20__ г.</w:t>
            </w:r>
          </w:p>
        </w:tc>
      </w:tr>
    </w:tbl>
    <w:p w14:paraId="24B85A70" w14:textId="77777777" w:rsidR="003C00BA" w:rsidRDefault="003C00BA" w:rsidP="008D5364">
      <w:pPr>
        <w:ind w:firstLine="547"/>
        <w:jc w:val="both"/>
        <w:rPr>
          <w:b/>
          <w:sz w:val="28"/>
          <w:szCs w:val="28"/>
        </w:rPr>
      </w:pPr>
    </w:p>
    <w:p w14:paraId="4F723BE0" w14:textId="77777777" w:rsidR="009C3354" w:rsidRPr="00236FC7" w:rsidRDefault="009C3354" w:rsidP="008D5364">
      <w:pPr>
        <w:ind w:firstLine="547"/>
        <w:jc w:val="both"/>
        <w:rPr>
          <w:sz w:val="28"/>
          <w:szCs w:val="28"/>
        </w:rPr>
      </w:pPr>
      <w:r w:rsidRPr="003C00BA">
        <w:rPr>
          <w:sz w:val="28"/>
          <w:szCs w:val="28"/>
        </w:rPr>
        <w:t>2.</w:t>
      </w:r>
      <w:r w:rsidRPr="00236FC7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14:paraId="6C6FDB43" w14:textId="26B0CC57" w:rsidR="00A34C17" w:rsidRPr="00236FC7" w:rsidRDefault="003C00BA" w:rsidP="008D5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3354" w:rsidRPr="003C00BA">
        <w:rPr>
          <w:sz w:val="28"/>
          <w:szCs w:val="28"/>
        </w:rPr>
        <w:t>3.</w:t>
      </w:r>
      <w:r w:rsidR="009C3354" w:rsidRPr="00236FC7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</w:t>
      </w:r>
      <w:r w:rsidR="00F95C5B">
        <w:rPr>
          <w:sz w:val="28"/>
          <w:szCs w:val="28"/>
        </w:rPr>
        <w:t>Мотор</w:t>
      </w:r>
      <w:r w:rsidR="00492B92" w:rsidRPr="00236FC7">
        <w:rPr>
          <w:sz w:val="28"/>
          <w:szCs w:val="28"/>
        </w:rPr>
        <w:t>ского</w:t>
      </w:r>
      <w:r w:rsidR="009C3354" w:rsidRPr="00236FC7">
        <w:rPr>
          <w:sz w:val="28"/>
          <w:szCs w:val="28"/>
        </w:rPr>
        <w:t xml:space="preserve"> сельского поселения и разместить на официальном сайте </w:t>
      </w:r>
      <w:r w:rsidR="00F95C5B">
        <w:rPr>
          <w:sz w:val="28"/>
          <w:szCs w:val="28"/>
        </w:rPr>
        <w:t>Мотор</w:t>
      </w:r>
      <w:r w:rsidR="00492B92" w:rsidRPr="00236FC7">
        <w:rPr>
          <w:sz w:val="28"/>
          <w:szCs w:val="28"/>
        </w:rPr>
        <w:t xml:space="preserve">ского </w:t>
      </w:r>
      <w:r w:rsidR="009C3354" w:rsidRPr="00236FC7">
        <w:rPr>
          <w:sz w:val="28"/>
          <w:szCs w:val="28"/>
        </w:rPr>
        <w:t>сельского поселения.</w:t>
      </w:r>
    </w:p>
    <w:p w14:paraId="1A3B7FD8" w14:textId="77777777" w:rsidR="00A34C17" w:rsidRPr="00236FC7" w:rsidRDefault="00A34C17" w:rsidP="008D5364">
      <w:pPr>
        <w:jc w:val="both"/>
        <w:rPr>
          <w:sz w:val="28"/>
          <w:szCs w:val="28"/>
        </w:rPr>
      </w:pPr>
    </w:p>
    <w:p w14:paraId="7458D983" w14:textId="30939E21" w:rsidR="00703B2F" w:rsidRPr="008D5364" w:rsidRDefault="008D5364" w:rsidP="008D5364">
      <w:pPr>
        <w:jc w:val="both"/>
        <w:rPr>
          <w:sz w:val="28"/>
          <w:szCs w:val="28"/>
        </w:rPr>
      </w:pPr>
      <w:r w:rsidRPr="00236FC7">
        <w:rPr>
          <w:sz w:val="28"/>
          <w:szCs w:val="28"/>
        </w:rPr>
        <w:t xml:space="preserve">Глава </w:t>
      </w:r>
      <w:r w:rsidR="00F95C5B">
        <w:rPr>
          <w:sz w:val="28"/>
          <w:szCs w:val="28"/>
        </w:rPr>
        <w:t>Моторс</w:t>
      </w:r>
      <w:r w:rsidR="006A37A8" w:rsidRPr="00236FC7">
        <w:rPr>
          <w:sz w:val="28"/>
          <w:szCs w:val="28"/>
        </w:rPr>
        <w:t>кого</w:t>
      </w:r>
      <w:r w:rsidRPr="00236FC7">
        <w:rPr>
          <w:sz w:val="28"/>
          <w:szCs w:val="28"/>
        </w:rPr>
        <w:t xml:space="preserve"> сельского поселения                        </w:t>
      </w:r>
      <w:r w:rsidR="006A37A8" w:rsidRPr="00236FC7">
        <w:rPr>
          <w:sz w:val="28"/>
          <w:szCs w:val="28"/>
        </w:rPr>
        <w:t xml:space="preserve">            В.</w:t>
      </w:r>
      <w:r w:rsidR="00F95C5B">
        <w:rPr>
          <w:sz w:val="28"/>
          <w:szCs w:val="28"/>
        </w:rPr>
        <w:t>А.Федорко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701ED"/>
    <w:rsid w:val="000A3CDA"/>
    <w:rsid w:val="000D2FD6"/>
    <w:rsid w:val="000F01B6"/>
    <w:rsid w:val="000F4567"/>
    <w:rsid w:val="00180468"/>
    <w:rsid w:val="00195BF3"/>
    <w:rsid w:val="001D64CB"/>
    <w:rsid w:val="001F4C63"/>
    <w:rsid w:val="00214DBB"/>
    <w:rsid w:val="00223611"/>
    <w:rsid w:val="00236FC7"/>
    <w:rsid w:val="00265483"/>
    <w:rsid w:val="00281A07"/>
    <w:rsid w:val="002A59E3"/>
    <w:rsid w:val="002D5785"/>
    <w:rsid w:val="002F2877"/>
    <w:rsid w:val="003243C4"/>
    <w:rsid w:val="00327E62"/>
    <w:rsid w:val="00393D37"/>
    <w:rsid w:val="00396117"/>
    <w:rsid w:val="003A0996"/>
    <w:rsid w:val="003C00BA"/>
    <w:rsid w:val="003E739B"/>
    <w:rsid w:val="004315D8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D5603"/>
    <w:rsid w:val="006F7C1F"/>
    <w:rsid w:val="00703B2F"/>
    <w:rsid w:val="00714206"/>
    <w:rsid w:val="00727D85"/>
    <w:rsid w:val="00735DE1"/>
    <w:rsid w:val="00796000"/>
    <w:rsid w:val="007E698C"/>
    <w:rsid w:val="00836869"/>
    <w:rsid w:val="00837598"/>
    <w:rsid w:val="00880432"/>
    <w:rsid w:val="008825A5"/>
    <w:rsid w:val="008844A9"/>
    <w:rsid w:val="008A564B"/>
    <w:rsid w:val="008A62D9"/>
    <w:rsid w:val="008C12C7"/>
    <w:rsid w:val="008D5364"/>
    <w:rsid w:val="008E0061"/>
    <w:rsid w:val="00905C7C"/>
    <w:rsid w:val="009C3354"/>
    <w:rsid w:val="009C68E1"/>
    <w:rsid w:val="009E1BA3"/>
    <w:rsid w:val="00A0758F"/>
    <w:rsid w:val="00A34C17"/>
    <w:rsid w:val="00A56207"/>
    <w:rsid w:val="00A62235"/>
    <w:rsid w:val="00A85C79"/>
    <w:rsid w:val="00AB0386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51DBD"/>
    <w:rsid w:val="00C74C4F"/>
    <w:rsid w:val="00CA1FAC"/>
    <w:rsid w:val="00D06614"/>
    <w:rsid w:val="00D10504"/>
    <w:rsid w:val="00D35B27"/>
    <w:rsid w:val="00D424AE"/>
    <w:rsid w:val="00D47D93"/>
    <w:rsid w:val="00D5720E"/>
    <w:rsid w:val="00D81C52"/>
    <w:rsid w:val="00D86BE5"/>
    <w:rsid w:val="00E32A16"/>
    <w:rsid w:val="00E674A2"/>
    <w:rsid w:val="00E71016"/>
    <w:rsid w:val="00E73AAB"/>
    <w:rsid w:val="00E96382"/>
    <w:rsid w:val="00EA3DDF"/>
    <w:rsid w:val="00F02D73"/>
    <w:rsid w:val="00F04960"/>
    <w:rsid w:val="00F541D4"/>
    <w:rsid w:val="00F95C5B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C66E"/>
  <w15:docId w15:val="{62D6A46C-D180-4A20-A44C-6360D4C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6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  <w:style w:type="paragraph" w:customStyle="1" w:styleId="unformattext">
    <w:name w:val="unformattext"/>
    <w:basedOn w:val="a"/>
    <w:rsid w:val="0083759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7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3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37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7520-208A-401A-A18A-7038A83C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7</cp:revision>
  <cp:lastPrinted>2023-09-11T08:27:00Z</cp:lastPrinted>
  <dcterms:created xsi:type="dcterms:W3CDTF">2023-09-11T08:28:00Z</dcterms:created>
  <dcterms:modified xsi:type="dcterms:W3CDTF">2023-12-20T12:28:00Z</dcterms:modified>
</cp:coreProperties>
</file>