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FEF9" w14:textId="77777777" w:rsidR="00216A42" w:rsidRDefault="00216A42" w:rsidP="00216A42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72D573BD" w14:textId="77777777" w:rsidR="00216A42" w:rsidRDefault="00216A42" w:rsidP="00216A42">
      <w:pPr>
        <w:jc w:val="center"/>
        <w:rPr>
          <w:b/>
          <w:sz w:val="24"/>
          <w:szCs w:val="24"/>
        </w:rPr>
      </w:pPr>
    </w:p>
    <w:p w14:paraId="01C61F56" w14:textId="77777777" w:rsidR="00216A42" w:rsidRDefault="00216A42" w:rsidP="00216A4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12.01.2024                                                                                                     № 6</w:t>
      </w:r>
    </w:p>
    <w:p w14:paraId="28ACDB85" w14:textId="77777777" w:rsidR="00216A42" w:rsidRDefault="00216A42" w:rsidP="00216A4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0A6E366B" w14:textId="77777777" w:rsidR="00216A42" w:rsidRDefault="00216A42" w:rsidP="00216A42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12A5AB9" w14:textId="77777777" w:rsidR="00216A42" w:rsidRDefault="00216A42" w:rsidP="00216A42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10E7395C" w14:textId="77777777" w:rsidR="00216A42" w:rsidRDefault="00216A42" w:rsidP="00216A42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11904336" w14:textId="77777777" w:rsidR="00216A42" w:rsidRDefault="00216A42" w:rsidP="00216A42">
      <w:pPr>
        <w:ind w:left="567"/>
        <w:jc w:val="center"/>
        <w:rPr>
          <w:b/>
          <w:sz w:val="24"/>
          <w:szCs w:val="24"/>
        </w:rPr>
      </w:pPr>
    </w:p>
    <w:p w14:paraId="666F185A" w14:textId="77777777" w:rsidR="00216A42" w:rsidRDefault="00216A42" w:rsidP="00216A42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22.12.2023 № КУВИ-001/2023-289636690, № КУВИ-001/2023-289642215, № КУВИ -001/2023-289642309,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4F061534" w14:textId="77777777" w:rsidR="00216A42" w:rsidRDefault="00216A42" w:rsidP="00216A42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376843EF" w14:textId="77777777" w:rsidR="00216A42" w:rsidRDefault="00216A42" w:rsidP="00216A4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43:11:400101:233 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д.46, уникальный номер адреса объекта адресации в ГАР 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56</w:t>
      </w:r>
      <w:r>
        <w:rPr>
          <w:rFonts w:ascii="Arial" w:hAnsi="Arial" w:cs="Arial"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0237-</w:t>
      </w:r>
      <w:r>
        <w:rPr>
          <w:rFonts w:ascii="Arial" w:hAnsi="Arial" w:cs="Arial"/>
          <w:color w:val="000000"/>
          <w:lang w:val="en-US"/>
        </w:rPr>
        <w:t>ca</w:t>
      </w:r>
      <w:r>
        <w:rPr>
          <w:rFonts w:ascii="Arial" w:hAnsi="Arial" w:cs="Arial"/>
          <w:color w:val="000000"/>
        </w:rPr>
        <w:t>33-42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3-8722-4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  <w:lang w:val="en-US"/>
        </w:rPr>
        <w:t>ac</w:t>
      </w:r>
      <w:r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  <w:lang w:val="en-US"/>
        </w:rPr>
        <w:t>dfef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>
        <w:rPr>
          <w:color w:val="000000"/>
          <w:sz w:val="24"/>
          <w:szCs w:val="24"/>
        </w:rPr>
        <w:t>разместить   в ГАР  сведения о кадастровом номере адресного объекта.</w:t>
      </w:r>
    </w:p>
    <w:p w14:paraId="3602EBB6" w14:textId="77777777" w:rsidR="00216A42" w:rsidRDefault="00216A42" w:rsidP="00216A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43:11:400101:251,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д.37, уникальный номер адреса объекта адресации в ГАР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75</w:t>
      </w:r>
      <w:r>
        <w:rPr>
          <w:rFonts w:ascii="Arial" w:hAnsi="Arial" w:cs="Arial"/>
          <w:color w:val="000000"/>
          <w:lang w:val="en-US"/>
        </w:rPr>
        <w:t>af</w:t>
      </w:r>
      <w:r>
        <w:rPr>
          <w:rFonts w:ascii="Arial" w:hAnsi="Arial" w:cs="Arial"/>
          <w:color w:val="000000"/>
        </w:rPr>
        <w:t>2-40</w:t>
      </w:r>
      <w:r>
        <w:rPr>
          <w:rFonts w:ascii="Arial" w:hAnsi="Arial" w:cs="Arial"/>
          <w:color w:val="000000"/>
          <w:lang w:val="en-US"/>
        </w:rPr>
        <w:t>bb</w:t>
      </w:r>
      <w:r>
        <w:rPr>
          <w:rFonts w:ascii="Arial" w:hAnsi="Arial" w:cs="Arial"/>
          <w:color w:val="000000"/>
        </w:rPr>
        <w:t>-45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7-9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fb</w:t>
      </w:r>
      <w:r>
        <w:rPr>
          <w:rFonts w:ascii="Arial" w:hAnsi="Arial" w:cs="Arial"/>
          <w:color w:val="000000"/>
        </w:rPr>
        <w:t>7308</w:t>
      </w:r>
      <w:r>
        <w:rPr>
          <w:rFonts w:ascii="Arial" w:hAnsi="Arial" w:cs="Arial"/>
          <w:color w:val="000000"/>
          <w:lang w:val="en-US"/>
        </w:rPr>
        <w:t>fbcfdb</w:t>
      </w:r>
      <w:r>
        <w:rPr>
          <w:color w:val="000000"/>
          <w:sz w:val="24"/>
          <w:szCs w:val="24"/>
        </w:rPr>
        <w:t xml:space="preserve"> и разместить   в ГАР  сведения о кадастровом номере адресного объекта.</w:t>
      </w:r>
    </w:p>
    <w:p w14:paraId="29196E53" w14:textId="77777777" w:rsidR="00216A42" w:rsidRDefault="00216A42" w:rsidP="00216A4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43:11:400101:255,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д.14 уникальный номер адреса объекта адресации в ГАР </w:t>
      </w:r>
      <w:r>
        <w:rPr>
          <w:rFonts w:ascii="Arial" w:hAnsi="Arial" w:cs="Arial"/>
          <w:color w:val="000000"/>
        </w:rPr>
        <w:t>5315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en-US"/>
        </w:rPr>
        <w:t>bf</w:t>
      </w:r>
      <w:r>
        <w:rPr>
          <w:rFonts w:ascii="Arial" w:hAnsi="Arial" w:cs="Arial"/>
          <w:color w:val="000000"/>
        </w:rPr>
        <w:t>-2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01-4</w:t>
      </w:r>
      <w:r>
        <w:rPr>
          <w:rFonts w:ascii="Arial" w:hAnsi="Arial" w:cs="Arial"/>
          <w:color w:val="000000"/>
          <w:lang w:val="en-US"/>
        </w:rPr>
        <w:t>fca</w:t>
      </w:r>
      <w:r>
        <w:rPr>
          <w:rFonts w:ascii="Arial" w:hAnsi="Arial" w:cs="Arial"/>
          <w:color w:val="000000"/>
        </w:rPr>
        <w:t>-8</w:t>
      </w:r>
      <w:r>
        <w:rPr>
          <w:rFonts w:ascii="Arial" w:hAnsi="Arial" w:cs="Arial"/>
          <w:color w:val="000000"/>
          <w:lang w:val="en-US"/>
        </w:rPr>
        <w:t>be</w:t>
      </w:r>
      <w:r>
        <w:rPr>
          <w:rFonts w:ascii="Arial" w:hAnsi="Arial" w:cs="Arial"/>
          <w:color w:val="000000"/>
        </w:rPr>
        <w:t>8-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</w:rPr>
        <w:t>46</w:t>
      </w:r>
      <w:r>
        <w:rPr>
          <w:rFonts w:ascii="Arial" w:hAnsi="Arial" w:cs="Arial"/>
          <w:color w:val="000000"/>
          <w:lang w:val="en-US"/>
        </w:rPr>
        <w:t>da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lang w:val="en-US"/>
        </w:rPr>
        <w:t>de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4FAA2B63" w14:textId="77777777" w:rsidR="00216A42" w:rsidRDefault="00216A42" w:rsidP="00216A42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4.    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4E4F4882" w14:textId="77777777" w:rsidR="00216A42" w:rsidRDefault="00216A42" w:rsidP="00216A42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529D915F" w14:textId="77777777" w:rsidR="00216A42" w:rsidRDefault="00216A42" w:rsidP="00216A42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01DEC3CE" w14:textId="77777777" w:rsidR="00216A42" w:rsidRDefault="00216A42" w:rsidP="00216A42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14:paraId="5A0A6497" w14:textId="77777777" w:rsidR="00216A42" w:rsidRDefault="00216A42" w:rsidP="00216A42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В.А.Федорко</w:t>
      </w:r>
    </w:p>
    <w:p w14:paraId="689C8BEA" w14:textId="77777777" w:rsidR="00AF066E" w:rsidRDefault="00AF066E">
      <w:bookmarkStart w:id="0" w:name="_GoBack"/>
      <w:bookmarkEnd w:id="0"/>
    </w:p>
    <w:sectPr w:rsidR="00AF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6E"/>
    <w:rsid w:val="00216A42"/>
    <w:rsid w:val="00A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05476-8EC7-41F5-A5D4-5A82663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A42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16A4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16A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16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2024-02-14T08:23:00Z</dcterms:created>
  <dcterms:modified xsi:type="dcterms:W3CDTF">2024-02-14T08:23:00Z</dcterms:modified>
</cp:coreProperties>
</file>