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C113" w14:textId="77777777" w:rsidR="00DC6068" w:rsidRPr="00752ED6" w:rsidRDefault="00DC6068" w:rsidP="00DC6068">
      <w:pPr>
        <w:jc w:val="both"/>
        <w:rPr>
          <w:sz w:val="28"/>
          <w:szCs w:val="28"/>
        </w:rPr>
      </w:pPr>
    </w:p>
    <w:p w14:paraId="3A73DC54" w14:textId="77777777" w:rsidR="00DC6068" w:rsidRPr="00F626FF" w:rsidRDefault="00DC6068" w:rsidP="00DC60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МОТОРСКАЯ СЕЛЬСКАЯ ДУМА</w:t>
      </w:r>
    </w:p>
    <w:p w14:paraId="09D8680C" w14:textId="77777777" w:rsidR="00DC6068" w:rsidRPr="00F626FF" w:rsidRDefault="00DC6068" w:rsidP="00DC6068">
      <w:pPr>
        <w:jc w:val="center"/>
        <w:rPr>
          <w:b/>
          <w:sz w:val="28"/>
          <w:szCs w:val="28"/>
        </w:rPr>
      </w:pPr>
      <w:r w:rsidRPr="00F626FF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F626FF">
        <w:rPr>
          <w:b/>
          <w:sz w:val="28"/>
          <w:szCs w:val="28"/>
        </w:rPr>
        <w:t>КИРОВСКОЙ ОБЛАСТИ</w:t>
      </w:r>
    </w:p>
    <w:p w14:paraId="4E1C4C8E" w14:textId="77777777" w:rsidR="00DC6068" w:rsidRPr="00F626FF" w:rsidRDefault="00DC6068" w:rsidP="00DC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14:paraId="2EB1C645" w14:textId="77777777" w:rsidR="00DC6068" w:rsidRPr="0016503E" w:rsidRDefault="00DC6068" w:rsidP="00DC6068">
      <w:pPr>
        <w:jc w:val="center"/>
        <w:rPr>
          <w:sz w:val="28"/>
          <w:szCs w:val="28"/>
        </w:rPr>
      </w:pPr>
    </w:p>
    <w:p w14:paraId="75100102" w14:textId="77777777" w:rsidR="00DC6068" w:rsidRPr="00C66D99" w:rsidRDefault="00DC6068" w:rsidP="00DC6068">
      <w:pPr>
        <w:jc w:val="center"/>
        <w:rPr>
          <w:b/>
          <w:bCs/>
          <w:sz w:val="28"/>
          <w:szCs w:val="28"/>
        </w:rPr>
      </w:pPr>
      <w:r w:rsidRPr="00C66D99">
        <w:rPr>
          <w:b/>
          <w:bCs/>
          <w:sz w:val="28"/>
          <w:szCs w:val="28"/>
        </w:rPr>
        <w:t>РЕШЕНИЕ</w:t>
      </w:r>
    </w:p>
    <w:p w14:paraId="02038F8F" w14:textId="77777777" w:rsidR="00DC6068" w:rsidRPr="0016503E" w:rsidRDefault="00DC6068" w:rsidP="00DC6068">
      <w:pPr>
        <w:jc w:val="center"/>
        <w:rPr>
          <w:sz w:val="28"/>
          <w:szCs w:val="28"/>
        </w:rPr>
      </w:pPr>
    </w:p>
    <w:p w14:paraId="5DA70EBB" w14:textId="23F39864" w:rsidR="00DC6068" w:rsidRPr="006C32B6" w:rsidRDefault="00DC6068" w:rsidP="00DC606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от 25.03.</w:t>
      </w:r>
      <w:bookmarkStart w:id="0" w:name="_GoBack"/>
      <w:bookmarkEnd w:id="0"/>
      <w:r>
        <w:rPr>
          <w:sz w:val="28"/>
          <w:szCs w:val="28"/>
        </w:rPr>
        <w:t xml:space="preserve">2024                                                                                   </w:t>
      </w:r>
      <w:r w:rsidRPr="0016503E">
        <w:rPr>
          <w:sz w:val="28"/>
          <w:szCs w:val="28"/>
        </w:rPr>
        <w:t xml:space="preserve">№ </w:t>
      </w:r>
      <w:r>
        <w:rPr>
          <w:sz w:val="28"/>
          <w:szCs w:val="28"/>
        </w:rPr>
        <w:t>2/3</w:t>
      </w:r>
      <w:r w:rsidRPr="00165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6503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65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</w:p>
    <w:p w14:paraId="6CECF519" w14:textId="77777777" w:rsidR="00DC6068" w:rsidRPr="008F7AA2" w:rsidRDefault="00DC6068" w:rsidP="00DC6068">
      <w:pPr>
        <w:tabs>
          <w:tab w:val="left" w:pos="9893"/>
        </w:tabs>
        <w:ind w:right="-143"/>
      </w:pPr>
      <w:r w:rsidRPr="008F7AA2">
        <w:t xml:space="preserve">                                              </w:t>
      </w:r>
      <w:r>
        <w:t xml:space="preserve">    </w:t>
      </w:r>
      <w:r w:rsidRPr="008F7AA2">
        <w:t xml:space="preserve">             </w:t>
      </w:r>
      <w:r>
        <w:t xml:space="preserve">                                           </w:t>
      </w:r>
    </w:p>
    <w:p w14:paraId="5983B6C4" w14:textId="09972E05" w:rsidR="00DC6068" w:rsidRPr="00DC6068" w:rsidRDefault="00DC6068" w:rsidP="00DC6068">
      <w:pPr>
        <w:jc w:val="center"/>
        <w:rPr>
          <w:b/>
          <w:bCs/>
          <w:sz w:val="28"/>
          <w:szCs w:val="28"/>
        </w:rPr>
      </w:pPr>
      <w:r w:rsidRPr="00DC6068">
        <w:rPr>
          <w:b/>
          <w:bCs/>
          <w:sz w:val="28"/>
          <w:szCs w:val="28"/>
        </w:rPr>
        <w:t>д.Надежда</w:t>
      </w:r>
    </w:p>
    <w:p w14:paraId="2665B2D9" w14:textId="77777777" w:rsidR="00DC6068" w:rsidRDefault="00DC6068" w:rsidP="00DC6068">
      <w:pPr>
        <w:pStyle w:val="standard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_Hlk112834479"/>
      <w:bookmarkStart w:id="2" w:name="bookmark4"/>
    </w:p>
    <w:p w14:paraId="3C62FC7B" w14:textId="77777777" w:rsidR="00DC6068" w:rsidRDefault="00DC6068" w:rsidP="00DC6068">
      <w:pPr>
        <w:pStyle w:val="standard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2D07729E" w14:textId="268AF843" w:rsidR="00DC6068" w:rsidRPr="00EB252E" w:rsidRDefault="00DC6068" w:rsidP="00DC6068">
      <w:pPr>
        <w:pStyle w:val="standard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об оказании поддержки </w:t>
      </w:r>
      <w:r w:rsidRPr="00EB252E">
        <w:rPr>
          <w:b/>
          <w:bCs/>
          <w:sz w:val="28"/>
          <w:szCs w:val="28"/>
        </w:rPr>
        <w:t xml:space="preserve">благотворительной деятельности и добровольчеству </w:t>
      </w:r>
      <w:r w:rsidRPr="00E635D0">
        <w:rPr>
          <w:b/>
          <w:bCs/>
          <w:sz w:val="28"/>
          <w:szCs w:val="28"/>
        </w:rPr>
        <w:t>(</w:t>
      </w:r>
      <w:r w:rsidRPr="00EB252E">
        <w:rPr>
          <w:b/>
          <w:bCs/>
          <w:sz w:val="28"/>
          <w:szCs w:val="28"/>
        </w:rPr>
        <w:t>волонтерству</w:t>
      </w:r>
      <w:r w:rsidRPr="00E635D0">
        <w:rPr>
          <w:b/>
          <w:bCs/>
          <w:sz w:val="28"/>
          <w:szCs w:val="28"/>
        </w:rPr>
        <w:t>)</w:t>
      </w:r>
      <w:r w:rsidRPr="00EB252E">
        <w:rPr>
          <w:b/>
          <w:bCs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Моторского </w:t>
      </w:r>
      <w:r w:rsidRPr="00EB252E">
        <w:rPr>
          <w:b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b/>
          <w:sz w:val="28"/>
          <w:szCs w:val="28"/>
        </w:rPr>
        <w:t>Кильмезского</w:t>
      </w:r>
      <w:r w:rsidRPr="00EB252E">
        <w:rPr>
          <w:b/>
          <w:sz w:val="28"/>
          <w:szCs w:val="28"/>
        </w:rPr>
        <w:t xml:space="preserve"> </w:t>
      </w:r>
      <w:r w:rsidRPr="00EB252E">
        <w:rPr>
          <w:b/>
          <w:color w:val="000000"/>
          <w:sz w:val="28"/>
          <w:szCs w:val="28"/>
          <w:shd w:val="clear" w:color="auto" w:fill="FFFFFF"/>
        </w:rPr>
        <w:t xml:space="preserve">района </w:t>
      </w:r>
    </w:p>
    <w:bookmarkEnd w:id="1"/>
    <w:p w14:paraId="11C4E314" w14:textId="77777777" w:rsidR="00DC6068" w:rsidRDefault="00DC6068" w:rsidP="00DC606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14:paraId="49483B46" w14:textId="1A16224C" w:rsidR="00DC6068" w:rsidRDefault="00DC6068" w:rsidP="00DC6068">
      <w:pPr>
        <w:autoSpaceDE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</w:t>
      </w:r>
      <w:r w:rsidR="00E635D0">
        <w:rPr>
          <w:color w:val="14407A" w:themeColor="text1"/>
        </w:rPr>
        <w:t xml:space="preserve">кодексом </w:t>
      </w:r>
      <w:r w:rsidRPr="00E635D0">
        <w:rPr>
          <w:color w:val="14407A" w:themeColor="text1"/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</w:t>
      </w:r>
      <w:r w:rsidR="00E635D0">
        <w:rPr>
          <w:sz w:val="28"/>
          <w:szCs w:val="28"/>
        </w:rPr>
        <w:t xml:space="preserve">м законом </w:t>
      </w:r>
      <w:r>
        <w:rPr>
          <w:sz w:val="28"/>
          <w:szCs w:val="28"/>
        </w:rPr>
        <w:t>от 11 августа 1995 года № 135-ФЗ «О благотворительной деятельности и добровольчестве (волонтерстве)», иными федеральными законами в целях создания условий для развития благотворительной и добровольческой (волонтерской) деятельности на территории Моторского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Кильмезского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района </w:t>
      </w:r>
      <w:r>
        <w:rPr>
          <w:color w:val="000000"/>
          <w:sz w:val="28"/>
          <w:szCs w:val="28"/>
          <w:shd w:val="clear" w:color="auto" w:fill="FFFFFF"/>
        </w:rPr>
        <w:t>Кировской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 области</w:t>
      </w:r>
      <w:r>
        <w:rPr>
          <w:sz w:val="28"/>
          <w:szCs w:val="28"/>
        </w:rPr>
        <w:t>, Устава Моторского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Кильмезского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района </w:t>
      </w:r>
      <w:r>
        <w:rPr>
          <w:color w:val="000000"/>
          <w:sz w:val="28"/>
          <w:szCs w:val="28"/>
          <w:shd w:val="clear" w:color="auto" w:fill="FFFFFF"/>
        </w:rPr>
        <w:t>Кировской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 области</w:t>
      </w:r>
      <w:r>
        <w:rPr>
          <w:sz w:val="28"/>
          <w:szCs w:val="28"/>
        </w:rPr>
        <w:t xml:space="preserve">, Моторская сельская Дума, решила: </w:t>
      </w:r>
    </w:p>
    <w:p w14:paraId="7316D16E" w14:textId="77777777" w:rsidR="00DC6068" w:rsidRDefault="00DC6068" w:rsidP="00DC6068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оказании поддержки благотворительной деятельности и добровольчеству </w:t>
      </w:r>
      <w:r w:rsidRPr="00E635D0">
        <w:rPr>
          <w:sz w:val="28"/>
          <w:szCs w:val="28"/>
        </w:rPr>
        <w:t>(</w:t>
      </w:r>
      <w:r>
        <w:rPr>
          <w:sz w:val="28"/>
          <w:szCs w:val="28"/>
        </w:rPr>
        <w:t>волонтерству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на территории Моторского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района </w:t>
      </w:r>
      <w:r>
        <w:rPr>
          <w:sz w:val="28"/>
          <w:szCs w:val="28"/>
        </w:rPr>
        <w:t>(прилагается).</w:t>
      </w:r>
    </w:p>
    <w:p w14:paraId="4D6D6378" w14:textId="77777777" w:rsidR="00DC6068" w:rsidRDefault="00DC6068" w:rsidP="00DC6068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14:paraId="788DCBD5" w14:textId="77777777" w:rsidR="00DC6068" w:rsidRDefault="00DC6068" w:rsidP="00DC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D19107" w14:textId="77777777" w:rsidR="00DC6068" w:rsidRDefault="00DC6068" w:rsidP="00DC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2"/>
    <w:p w14:paraId="6CB5B40C" w14:textId="77777777" w:rsidR="00DC6068" w:rsidRPr="00202F52" w:rsidRDefault="00DC6068" w:rsidP="00DC6068">
      <w:pPr>
        <w:tabs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>Глава Моторского</w:t>
      </w:r>
      <w:r w:rsidRPr="009B2D00">
        <w:rPr>
          <w:sz w:val="28"/>
          <w:szCs w:val="28"/>
        </w:rPr>
        <w:t xml:space="preserve"> </w:t>
      </w:r>
      <w:r w:rsidRPr="004C31AD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                    В.А.Федорко</w:t>
      </w:r>
      <w:r w:rsidRPr="004C3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</w:p>
    <w:p w14:paraId="11C92FF7" w14:textId="77777777" w:rsidR="00DC6068" w:rsidRDefault="00DC6068" w:rsidP="00DC6068">
      <w:pPr>
        <w:pStyle w:val="ConsPlusTitle"/>
        <w:jc w:val="center"/>
      </w:pPr>
    </w:p>
    <w:p w14:paraId="6E41D717" w14:textId="77777777" w:rsidR="00DC6068" w:rsidRDefault="00DC6068" w:rsidP="00DC6068">
      <w:pPr>
        <w:pStyle w:val="ConsPlusTitle"/>
        <w:jc w:val="center"/>
      </w:pPr>
    </w:p>
    <w:p w14:paraId="6EE58EAE" w14:textId="77777777" w:rsidR="00DC6068" w:rsidRDefault="00DC6068" w:rsidP="00DC6068">
      <w:pPr>
        <w:pStyle w:val="ConsPlusTitle"/>
        <w:jc w:val="center"/>
      </w:pPr>
    </w:p>
    <w:p w14:paraId="779F96D4" w14:textId="77777777" w:rsidR="00DC6068" w:rsidRDefault="00DC6068" w:rsidP="00DC6068">
      <w:pPr>
        <w:pStyle w:val="ConsPlusTitle"/>
        <w:jc w:val="center"/>
      </w:pPr>
    </w:p>
    <w:p w14:paraId="406A3954" w14:textId="77777777" w:rsidR="00DC6068" w:rsidRDefault="00DC6068" w:rsidP="00DC6068">
      <w:pPr>
        <w:pStyle w:val="ConsPlusTitle"/>
        <w:jc w:val="center"/>
      </w:pPr>
    </w:p>
    <w:p w14:paraId="46261E29" w14:textId="77777777" w:rsidR="00DC6068" w:rsidRDefault="00DC6068" w:rsidP="00DC6068">
      <w:pPr>
        <w:pStyle w:val="ConsPlusTitle"/>
        <w:jc w:val="center"/>
      </w:pPr>
    </w:p>
    <w:p w14:paraId="3F5FF225" w14:textId="77777777" w:rsidR="00DC6068" w:rsidRDefault="00DC6068" w:rsidP="00DC6068">
      <w:pPr>
        <w:pStyle w:val="ConsPlusTitle"/>
        <w:jc w:val="center"/>
      </w:pPr>
    </w:p>
    <w:p w14:paraId="5ED95AD1" w14:textId="77777777" w:rsidR="00DC6068" w:rsidRDefault="00DC6068" w:rsidP="00DC6068">
      <w:pPr>
        <w:rPr>
          <w:rFonts w:ascii="Calibri" w:hAnsi="Calibri"/>
        </w:rPr>
      </w:pPr>
    </w:p>
    <w:p w14:paraId="537DFAE9" w14:textId="77777777" w:rsidR="00DC6068" w:rsidRDefault="00DC6068" w:rsidP="00DC6068">
      <w:pPr>
        <w:rPr>
          <w:rFonts w:ascii="Calibri" w:hAnsi="Calibri"/>
        </w:rPr>
      </w:pPr>
    </w:p>
    <w:p w14:paraId="230FA792" w14:textId="77777777" w:rsidR="00DC6068" w:rsidRPr="003C45FC" w:rsidRDefault="00DC6068" w:rsidP="00DC6068">
      <w:pPr>
        <w:rPr>
          <w:rFonts w:ascii="Calibri" w:hAnsi="Calibri"/>
        </w:rPr>
      </w:pPr>
    </w:p>
    <w:p w14:paraId="7B377A40" w14:textId="77777777" w:rsidR="00DC6068" w:rsidRDefault="00DC6068" w:rsidP="00DC6068">
      <w:pPr>
        <w:pStyle w:val="90"/>
        <w:shd w:val="clear" w:color="auto" w:fill="auto"/>
        <w:spacing w:before="0" w:after="0" w:line="322" w:lineRule="exact"/>
        <w:jc w:val="left"/>
      </w:pPr>
    </w:p>
    <w:p w14:paraId="1A59DE11" w14:textId="77777777" w:rsidR="00DC6068" w:rsidRDefault="00DC6068" w:rsidP="00DC6068">
      <w:pPr>
        <w:pStyle w:val="90"/>
        <w:shd w:val="clear" w:color="auto" w:fill="auto"/>
        <w:spacing w:before="0" w:after="0" w:line="322" w:lineRule="exact"/>
        <w:jc w:val="left"/>
      </w:pPr>
    </w:p>
    <w:p w14:paraId="2FA6C177" w14:textId="2FD03372" w:rsidR="00DC6068" w:rsidRPr="00DC6068" w:rsidRDefault="00DC6068" w:rsidP="00DC6068">
      <w:pPr>
        <w:pStyle w:val="90"/>
        <w:shd w:val="clear" w:color="auto" w:fill="auto"/>
        <w:spacing w:before="0" w:after="0" w:line="322" w:lineRule="exact"/>
        <w:ind w:left="5120"/>
        <w:jc w:val="left"/>
        <w:rPr>
          <w:rFonts w:ascii="Times New Roman" w:hAnsi="Times New Roman" w:cs="Times New Roman"/>
          <w:b w:val="0"/>
          <w:bCs w:val="0"/>
        </w:rPr>
      </w:pPr>
      <w:r w:rsidRPr="00DC6068">
        <w:rPr>
          <w:rFonts w:ascii="Times New Roman" w:hAnsi="Times New Roman" w:cs="Times New Roman"/>
        </w:rPr>
        <w:lastRenderedPageBreak/>
        <w:t xml:space="preserve">  </w:t>
      </w:r>
      <w:r w:rsidRPr="00DC6068">
        <w:rPr>
          <w:rFonts w:ascii="Times New Roman" w:hAnsi="Times New Roman" w:cs="Times New Roman"/>
          <w:b w:val="0"/>
          <w:bCs w:val="0"/>
        </w:rPr>
        <w:t>ПРИЛОЖЕНИЕ</w:t>
      </w:r>
    </w:p>
    <w:p w14:paraId="2B58C567" w14:textId="28B5A13E" w:rsidR="00DC6068" w:rsidRDefault="00DC6068" w:rsidP="00DC6068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</w:pPr>
      <w:r>
        <w:t xml:space="preserve">   к решению Моторской сельской  Думы </w:t>
      </w:r>
      <w:r>
        <w:br/>
        <w:t xml:space="preserve">   от « 25 марта» 2024 г. № 2/3</w:t>
      </w:r>
    </w:p>
    <w:p w14:paraId="0799CBBA" w14:textId="77777777" w:rsidR="00DC6068" w:rsidRDefault="00DC6068" w:rsidP="00DC6068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322940BD" w14:textId="77777777" w:rsidR="00DC6068" w:rsidRDefault="00DC6068" w:rsidP="00DC6068">
      <w:pPr>
        <w:pStyle w:val="standar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ОКАЗАНИИ ПОДДЕРЖКИ БЛАГОТВОРИТЕЛЬНОЙ ДЕЯТЕЛЬНОСТИ И ДОБРОВОЛЬЧЕСТВУ </w:t>
      </w:r>
      <w:r>
        <w:rPr>
          <w:b/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</w:rPr>
        <w:t>ВОЛОНТЕРСТВУ</w:t>
      </w:r>
      <w:r>
        <w:rPr>
          <w:b/>
          <w:bCs/>
          <w:sz w:val="28"/>
          <w:szCs w:val="28"/>
          <w:u w:val="single"/>
        </w:rPr>
        <w:t>)</w:t>
      </w:r>
    </w:p>
    <w:p w14:paraId="73A565E7" w14:textId="77777777" w:rsidR="00DC6068" w:rsidRDefault="00DC6068" w:rsidP="00DC6068">
      <w:pPr>
        <w:pStyle w:val="standard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МОТОРСКОГО СЕЛЬСКОГО ПОСЕЛЕНИЯ КИЛЬМЕЗСКОГО  РАЙОНА 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2B43478E" w14:textId="77777777" w:rsidR="00DC6068" w:rsidRDefault="00DC6068" w:rsidP="00DC6068">
      <w:pPr>
        <w:autoSpaceDE w:val="0"/>
        <w:adjustRightInd w:val="0"/>
        <w:outlineLvl w:val="0"/>
        <w:rPr>
          <w:b/>
          <w:sz w:val="28"/>
          <w:szCs w:val="28"/>
        </w:rPr>
      </w:pPr>
    </w:p>
    <w:p w14:paraId="4F1CD725" w14:textId="77777777" w:rsidR="00DC6068" w:rsidRDefault="00DC6068" w:rsidP="00DC606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14:paraId="20768800" w14:textId="77777777" w:rsidR="00DC6068" w:rsidRDefault="00DC6068" w:rsidP="00DC6068">
      <w:pPr>
        <w:keepNext/>
        <w:autoSpaceDE w:val="0"/>
        <w:adjustRightInd w:val="0"/>
        <w:jc w:val="both"/>
        <w:rPr>
          <w:sz w:val="28"/>
          <w:szCs w:val="28"/>
        </w:rPr>
      </w:pPr>
    </w:p>
    <w:p w14:paraId="7E4C2E81" w14:textId="23EDEB6D" w:rsidR="00DC6068" w:rsidRDefault="00DC6068" w:rsidP="00DC606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регулирует отношения, возникающие в связи с оказанием органами местного самоуправления Моторского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 xml:space="preserve">Кильмезского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 xml:space="preserve"> (далее – муниципальное образование) мер муниципальной поддержки благотворительной и добровольческой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волонтерской) деятельности на территории муниципального образования.</w:t>
      </w:r>
    </w:p>
    <w:p w14:paraId="4BA10825" w14:textId="77777777" w:rsidR="00DC6068" w:rsidRDefault="00DC6068" w:rsidP="00DC6068">
      <w:pPr>
        <w:autoSpaceDE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 В соответствии со статьей 5 Федерального закона от 11 августа 1995 года № 135-ФЗ «О благотворительной деятельности и добровольчестве (волонтерстве)»:</w:t>
      </w:r>
    </w:p>
    <w:p w14:paraId="7BC241E3" w14:textId="77777777" w:rsidR="00DC6068" w:rsidRDefault="00DC6068" w:rsidP="00DC606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благополучатели;</w:t>
      </w:r>
    </w:p>
    <w:p w14:paraId="6666A87C" w14:textId="77777777" w:rsidR="00DC6068" w:rsidRDefault="00DC6068" w:rsidP="00DC606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 участниками добровольческой (волонтерской) деятельности понимаются осуществляющие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</w:t>
      </w:r>
    </w:p>
    <w:p w14:paraId="0B5A832D" w14:textId="54F91A72" w:rsidR="00DC6068" w:rsidRDefault="00DC6068" w:rsidP="00DC6068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3. Муниципальная поддержка благотворительной и добровольческой </w:t>
      </w:r>
      <w:r w:rsidR="00B214BD">
        <w:rPr>
          <w:sz w:val="28"/>
          <w:szCs w:val="28"/>
          <w:u w:val="single"/>
        </w:rPr>
        <w:t>(</w:t>
      </w:r>
      <w:r>
        <w:rPr>
          <w:sz w:val="28"/>
          <w:szCs w:val="28"/>
        </w:rPr>
        <w:t xml:space="preserve">волонтерской) деятельности на территории Моторского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Кильмезского</w:t>
      </w:r>
      <w:r w:rsidR="00B214BD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 xml:space="preserve"> (далее – муниципальная поддержка)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на основе следующих принципов:</w:t>
      </w:r>
    </w:p>
    <w:p w14:paraId="2A671EEE" w14:textId="77777777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соблюдения и равенства прав участников благотворительной и добровольческой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волонтерской) деятельности на свободу выбора целей благотворительной деятельности и форм ее осуществления;</w:t>
      </w:r>
    </w:p>
    <w:p w14:paraId="511A522C" w14:textId="77777777" w:rsidR="00DC6068" w:rsidRDefault="00DC6068" w:rsidP="00DC6068">
      <w:pPr>
        <w:autoSpaceDE w:val="0"/>
        <w:adjustRightInd w:val="0"/>
        <w:ind w:firstLine="709"/>
        <w:jc w:val="both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2) признания социальной значимости благотворительной деятельности и добровольческой </w:t>
      </w:r>
      <w:r w:rsidRPr="00E635D0">
        <w:rPr>
          <w:sz w:val="28"/>
          <w:szCs w:val="28"/>
        </w:rPr>
        <w:t>(</w:t>
      </w:r>
      <w:r>
        <w:rPr>
          <w:sz w:val="28"/>
          <w:szCs w:val="28"/>
        </w:rPr>
        <w:t>волонтерской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деятельности;</w:t>
      </w:r>
    </w:p>
    <w:p w14:paraId="7784E194" w14:textId="1FEEAB8A" w:rsidR="00CE7E37" w:rsidRDefault="00CE7E37"/>
    <w:p w14:paraId="223795E4" w14:textId="497E0D9D" w:rsidR="00DC6068" w:rsidRDefault="00DC6068"/>
    <w:p w14:paraId="03DD2C4F" w14:textId="56F9983B" w:rsidR="00DC6068" w:rsidRDefault="00DC6068"/>
    <w:p w14:paraId="4051FEDA" w14:textId="24AACEDC" w:rsidR="00DC6068" w:rsidRDefault="00DC6068"/>
    <w:p w14:paraId="03DF7B53" w14:textId="77777777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взаимодействия органов местного самоуправления муниципального образования и участников благотворительной и добровольческой </w:t>
      </w:r>
      <w:r w:rsidRPr="00E635D0">
        <w:rPr>
          <w:sz w:val="28"/>
          <w:szCs w:val="28"/>
        </w:rPr>
        <w:t>(</w:t>
      </w:r>
      <w:r>
        <w:rPr>
          <w:sz w:val="28"/>
          <w:szCs w:val="28"/>
        </w:rPr>
        <w:t>волонтерской) деятельности</w:t>
      </w:r>
    </w:p>
    <w:p w14:paraId="2F8ACEE2" w14:textId="2A47EA22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учета мнения участников благотворительной и добровольческой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волонтерской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деятельности при осуществлении органами местного самоуправления   Моторского </w:t>
      </w:r>
      <w:r w:rsidRPr="009B2D00">
        <w:rPr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Кильмезского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</w:rPr>
        <w:t xml:space="preserve"> полномочий в сфере муниципальной поддержки;</w:t>
      </w:r>
    </w:p>
    <w:p w14:paraId="7B2F82A0" w14:textId="77777777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гласности и открытости информации о муниципальной поддержке;</w:t>
      </w:r>
    </w:p>
    <w:p w14:paraId="68B31BC0" w14:textId="77777777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(волонтерской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деятельностью;</w:t>
      </w:r>
    </w:p>
    <w:p w14:paraId="3A3C76AF" w14:textId="77777777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широкого распространения информации о благотворительной и добровольческой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волонтерской) деятельности;</w:t>
      </w:r>
    </w:p>
    <w:p w14:paraId="3CA1DA90" w14:textId="77777777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адресной направленности благотворительной и добровольческой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волонтерской) деятельности, включая социальную поддержку отдельных категорий граждан.</w:t>
      </w:r>
    </w:p>
    <w:p w14:paraId="284A88A0" w14:textId="77777777" w:rsidR="00DC6068" w:rsidRDefault="00DC6068" w:rsidP="00DC6068">
      <w:pPr>
        <w:autoSpaceDE w:val="0"/>
        <w:ind w:firstLine="540"/>
        <w:jc w:val="both"/>
        <w:rPr>
          <w:sz w:val="28"/>
          <w:szCs w:val="28"/>
        </w:rPr>
      </w:pPr>
    </w:p>
    <w:p w14:paraId="4E683273" w14:textId="77777777" w:rsidR="00DC6068" w:rsidRDefault="00DC6068" w:rsidP="00DC6068">
      <w:pPr>
        <w:keepNext/>
        <w:autoSpaceDE w:val="0"/>
        <w:adjustRightInd w:val="0"/>
        <w:jc w:val="center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Глава 2. Направления и формы муниципальной поддержки.</w:t>
      </w:r>
    </w:p>
    <w:p w14:paraId="0E6434D4" w14:textId="77777777" w:rsidR="00DC6068" w:rsidRDefault="00DC6068" w:rsidP="00DC606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Меры поощрения в сфере благотворительной и</w:t>
      </w:r>
    </w:p>
    <w:p w14:paraId="354B74B2" w14:textId="77777777" w:rsidR="00DC6068" w:rsidRDefault="00DC6068" w:rsidP="00DC606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добровольческой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волонтерской) деятельности</w:t>
      </w:r>
    </w:p>
    <w:p w14:paraId="2AC895AD" w14:textId="77777777" w:rsidR="00DC6068" w:rsidRDefault="00DC6068" w:rsidP="00DC606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14:paraId="6C22CC7C" w14:textId="77777777" w:rsidR="00DC6068" w:rsidRDefault="00DC6068" w:rsidP="00DC6068">
      <w:pPr>
        <w:pStyle w:val="ConsPlusNormal"/>
        <w:ind w:firstLine="709"/>
        <w:jc w:val="both"/>
        <w:outlineLvl w:val="0"/>
        <w:rPr>
          <w:rFonts w:eastAsia="Arial"/>
          <w:kern w:val="3"/>
          <w:sz w:val="28"/>
          <w:szCs w:val="28"/>
          <w:lang w:eastAsia="zh-CN"/>
        </w:rPr>
      </w:pPr>
      <w:r>
        <w:rPr>
          <w:sz w:val="28"/>
          <w:szCs w:val="28"/>
        </w:rPr>
        <w:t>4. Органы местного самоуправления Моторского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Кильмезского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 xml:space="preserve"> осуществляют муниципальную поддержку по следующим направлениям:</w:t>
      </w:r>
    </w:p>
    <w:p w14:paraId="0E0BAB8F" w14:textId="77777777" w:rsidR="00DC6068" w:rsidRDefault="00DC6068" w:rsidP="00DC60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развитие и популяризация благотворительной и добровольческой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 xml:space="preserve">волонтерской) деятельности, повышение доверия граждан к благотворительной и добровольческой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волонтерской) деятельности;</w:t>
      </w:r>
    </w:p>
    <w:p w14:paraId="70C13FD3" w14:textId="77777777" w:rsidR="00DC6068" w:rsidRDefault="00DC6068" w:rsidP="00DC60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создание условий адресности благотворительной и добровольческой (волонтерской) деятельности;</w:t>
      </w:r>
    </w:p>
    <w:p w14:paraId="40BA684E" w14:textId="77777777" w:rsidR="00DC6068" w:rsidRDefault="00DC6068" w:rsidP="00DC60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содействие развитию форм благотворительной и добровольческой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волонтерской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деятельности;</w:t>
      </w:r>
    </w:p>
    <w:p w14:paraId="4A404C7B" w14:textId="77777777" w:rsidR="00DC6068" w:rsidRDefault="00DC6068" w:rsidP="00DC60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и добровольческой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волонтерской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деятельности, включая представление и использование данных </w:t>
      </w:r>
      <w:r>
        <w:rPr>
          <w:sz w:val="28"/>
          <w:szCs w:val="28"/>
          <w:shd w:val="clear" w:color="auto" w:fill="FFFFFF"/>
        </w:rPr>
        <w:t>единой информационной системы в сфере развития добровольчества (волонтерства) «Добровольцы России»</w:t>
      </w:r>
      <w:r>
        <w:rPr>
          <w:sz w:val="28"/>
          <w:szCs w:val="28"/>
        </w:rPr>
        <w:t>;</w:t>
      </w:r>
    </w:p>
    <w:p w14:paraId="1FC2E3DA" w14:textId="27D798D1" w:rsidR="00DC6068" w:rsidRDefault="00DC6068" w:rsidP="00DC60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формирование координационных органов по поддержке добровольчества (волонтерства), а также развитие сотрудничества органов местного самоуправления Моторского _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Кильмезского</w:t>
      </w:r>
      <w:r w:rsidR="00E635D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 xml:space="preserve"> и участников благотворительной и добровольческой </w:t>
      </w:r>
      <w:r w:rsidRPr="00E635D0">
        <w:rPr>
          <w:sz w:val="28"/>
          <w:szCs w:val="28"/>
        </w:rPr>
        <w:t>(</w:t>
      </w:r>
      <w:r>
        <w:rPr>
          <w:sz w:val="28"/>
          <w:szCs w:val="28"/>
        </w:rPr>
        <w:t>волонтерской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деятельности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14:paraId="7EE4775A" w14:textId="77777777" w:rsidR="00E635D0" w:rsidRDefault="00E635D0" w:rsidP="00DC6068">
      <w:pPr>
        <w:rPr>
          <w:sz w:val="28"/>
          <w:szCs w:val="28"/>
        </w:rPr>
      </w:pPr>
    </w:p>
    <w:p w14:paraId="47CE8358" w14:textId="1A32CF50" w:rsidR="00DC6068" w:rsidRDefault="00E635D0" w:rsidP="00DC60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C6068">
        <w:rPr>
          <w:sz w:val="28"/>
          <w:szCs w:val="28"/>
        </w:rPr>
        <w:t>5. Обеспечение реализации основных направлений муниципальной</w:t>
      </w:r>
    </w:p>
    <w:p w14:paraId="62A512E4" w14:textId="76CF172E" w:rsidR="00DC6068" w:rsidRDefault="00DC6068" w:rsidP="00E635D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поддержки осуществляется органами местного самоуправления Моторского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Кильмезского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 xml:space="preserve"> в соответствии с их компетенцией, установленной муниципальными правовыми актами Моторского</w:t>
      </w:r>
      <w:r w:rsidR="00E635D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Кильмезского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>.</w:t>
      </w:r>
    </w:p>
    <w:p w14:paraId="71D29BB4" w14:textId="77777777" w:rsidR="00DC6068" w:rsidRDefault="00DC6068" w:rsidP="00DC60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Органы местного самоуправления муниципального образования оказывают муниципальную поддержку в следующих формах:</w:t>
      </w:r>
    </w:p>
    <w:p w14:paraId="37AC314B" w14:textId="77777777" w:rsidR="00DC6068" w:rsidRDefault="00DC6068" w:rsidP="00DC60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14:paraId="63EBC91C" w14:textId="77777777" w:rsidR="00DC6068" w:rsidRDefault="00DC6068" w:rsidP="00DC60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14:paraId="678F2038" w14:textId="7E4AFE04" w:rsidR="00DC6068" w:rsidRDefault="00DC6068" w:rsidP="00DC60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Моторского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Кильмезского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>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14:paraId="78D3F781" w14:textId="77777777" w:rsidR="00DC6068" w:rsidRDefault="00DC6068" w:rsidP="00DC60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(волонтерства);</w:t>
      </w:r>
    </w:p>
    <w:p w14:paraId="76CB1708" w14:textId="77777777" w:rsidR="00DC6068" w:rsidRDefault="00DC6068" w:rsidP="00DC60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администрации Моторского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Кильмезского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 xml:space="preserve"> в информационно-телекоммуникационной сети «Интернет»;</w:t>
      </w:r>
    </w:p>
    <w:p w14:paraId="683F81D1" w14:textId="77777777" w:rsidR="00DC6068" w:rsidRDefault="00DC6068" w:rsidP="00DC60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иные формы, не противоречащие законодательству Российской Федерации.</w:t>
      </w:r>
    </w:p>
    <w:p w14:paraId="67642F20" w14:textId="5098D5FA" w:rsidR="00DC6068" w:rsidRDefault="00DC6068" w:rsidP="00DC606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В целях поощрения участников благотворительной и добровольческой (волонтерской) деятельности органы местного самоуправления Моторского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Кильмезского</w:t>
      </w:r>
      <w:r w:rsidR="00E635D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 xml:space="preserve"> применяют следующие меры поощрения:</w:t>
      </w:r>
    </w:p>
    <w:p w14:paraId="0970D6AA" w14:textId="77777777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присвоение почетных званий Моторского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Кильмезского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>;</w:t>
      </w:r>
    </w:p>
    <w:p w14:paraId="48E7EAC9" w14:textId="3187F208" w:rsidR="00DC6068" w:rsidRDefault="00DC6068" w:rsidP="00DC606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награждение Почетной грамотой Моторского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 xml:space="preserve">Кильмезского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 w:rsidR="00F759A6">
        <w:rPr>
          <w:sz w:val="28"/>
          <w:szCs w:val="28"/>
        </w:rPr>
        <w:t xml:space="preserve">, </w:t>
      </w:r>
      <w:r>
        <w:rPr>
          <w:sz w:val="28"/>
          <w:szCs w:val="28"/>
        </w:rPr>
        <w:t>Почетной грамотой представительного органа муниципального образования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Моторского сельского поселения;</w:t>
      </w:r>
    </w:p>
    <w:p w14:paraId="0426EF40" w14:textId="01B93A4C" w:rsidR="00DC6068" w:rsidRDefault="00DC6068" w:rsidP="00DC606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награждение благодарностью Главы Моторского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Кильмезского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>, благодарностью представительного органа</w:t>
      </w:r>
      <w:r w:rsidR="00E635D0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14:paraId="64B50FA3" w14:textId="676C77CD" w:rsidR="00DC6068" w:rsidRDefault="00DC6068" w:rsidP="00DC606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награждение благодарственным письмом Главы Моторского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 xml:space="preserve">Кильмезского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>, благодарственным письмом представительного органа</w:t>
      </w:r>
      <w:r w:rsidR="00E635D0">
        <w:rPr>
          <w:sz w:val="28"/>
          <w:szCs w:val="28"/>
        </w:rPr>
        <w:t>;</w:t>
      </w:r>
      <w:r>
        <w:rPr>
          <w:sz w:val="28"/>
          <w:szCs w:val="28"/>
        </w:rPr>
        <w:t xml:space="preserve">_____ </w:t>
      </w:r>
    </w:p>
    <w:p w14:paraId="2EB6AD85" w14:textId="77777777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меры поощрения, предусмотренные законодательством Российской Федерации.</w:t>
      </w:r>
    </w:p>
    <w:p w14:paraId="312BA2BB" w14:textId="77777777" w:rsidR="00DC6068" w:rsidRDefault="00DC6068" w:rsidP="00DC6068">
      <w:pPr>
        <w:pStyle w:val="ConsPlusNormal"/>
        <w:ind w:firstLine="540"/>
        <w:jc w:val="both"/>
        <w:outlineLvl w:val="0"/>
        <w:rPr>
          <w:rFonts w:eastAsia="Arial"/>
          <w:kern w:val="3"/>
          <w:sz w:val="28"/>
          <w:szCs w:val="28"/>
          <w:lang w:eastAsia="zh-CN"/>
        </w:rPr>
      </w:pPr>
    </w:p>
    <w:p w14:paraId="720EAA7C" w14:textId="77777777" w:rsidR="00DC6068" w:rsidRDefault="00DC6068" w:rsidP="00DC6068">
      <w:pPr>
        <w:keepNext/>
        <w:autoSpaceDE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3. Совет по поддержке благотворительной и добровольческой (волонтерской) деятельности в муниципальном образовании</w:t>
      </w:r>
    </w:p>
    <w:p w14:paraId="37AF4CFC" w14:textId="77777777" w:rsidR="00DC6068" w:rsidRDefault="00DC6068" w:rsidP="00DC606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14:paraId="5B2935CA" w14:textId="41728388" w:rsidR="00DC6068" w:rsidRDefault="00DC6068" w:rsidP="00DC606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В целях поддержки и развития благотворительной и добровольческой (волонтерской) деятельности на территории Моторского 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Кильмезского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>, осуществления взаимодействия между органами местного самоуправления Моторского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Кильмезского района</w:t>
      </w:r>
      <w:r w:rsidRPr="009B2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участниками благотворительной и добровольческой (волонтерской) деятельности создается Совет по поддержке благотворительной и добровольческой (волонтерской) деятельности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 местной администрации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Моторского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Кильмезского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 xml:space="preserve"> (далее – Совет).</w:t>
      </w:r>
    </w:p>
    <w:p w14:paraId="570162D8" w14:textId="606F119F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Моторского</w:t>
      </w:r>
      <w:r w:rsidRPr="009B2D00">
        <w:rPr>
          <w:sz w:val="28"/>
          <w:szCs w:val="28"/>
        </w:rPr>
        <w:t xml:space="preserve">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 xml:space="preserve">Кильмезского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 xml:space="preserve">. </w:t>
      </w:r>
    </w:p>
    <w:p w14:paraId="6B39D7DA" w14:textId="77777777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носят рекомендательный характер.</w:t>
      </w:r>
    </w:p>
    <w:p w14:paraId="251AA8CE" w14:textId="77777777" w:rsidR="00DC6068" w:rsidRDefault="00DC6068" w:rsidP="00DC6068">
      <w:pPr>
        <w:autoSpaceDE w:val="0"/>
        <w:adjustRightInd w:val="0"/>
        <w:ind w:firstLine="709"/>
        <w:jc w:val="both"/>
        <w:rPr>
          <w:rFonts w:eastAsia="SimSun"/>
          <w:i/>
          <w:iCs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10. Состав Совета и положение о нем утверждаются правовыми актами местной администрации Моторского </w:t>
      </w:r>
      <w:r w:rsidRPr="009B2D0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 xml:space="preserve">Кильмезского </w:t>
      </w:r>
      <w:r w:rsidRPr="009B2D00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ACA9BD0" w14:textId="77777777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Основными направлениями деятельности Совета являются:</w:t>
      </w:r>
    </w:p>
    <w:p w14:paraId="19C83E27" w14:textId="77777777" w:rsidR="00DC6068" w:rsidRDefault="00DC6068" w:rsidP="00DC606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14:paraId="32050B80" w14:textId="77777777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</w:t>
      </w:r>
      <w:r w:rsidRPr="00E635D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6970339" w14:textId="77777777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14:paraId="6A634D63" w14:textId="77777777" w:rsidR="00DC6068" w:rsidRDefault="00DC6068" w:rsidP="00DC606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14:paraId="7E9CCB31" w14:textId="77777777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14:paraId="602C1D25" w14:textId="77777777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выявление лиц, нуждающихся в благотворительных пожертвованиях, помощи добровольцев (волонтеров</w:t>
      </w:r>
      <w:r w:rsidRPr="00E635D0">
        <w:rPr>
          <w:sz w:val="28"/>
          <w:szCs w:val="28"/>
        </w:rPr>
        <w:t>)</w:t>
      </w:r>
      <w:r>
        <w:rPr>
          <w:sz w:val="28"/>
          <w:szCs w:val="28"/>
        </w:rPr>
        <w:t>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14:paraId="28B92AA0" w14:textId="1255BD47" w:rsidR="00DC6068" w:rsidRDefault="00DC6068" w:rsidP="00DC6068">
      <w:pPr>
        <w:rPr>
          <w:sz w:val="28"/>
          <w:szCs w:val="28"/>
        </w:rPr>
      </w:pPr>
      <w:r>
        <w:rPr>
          <w:sz w:val="28"/>
          <w:szCs w:val="28"/>
        </w:rPr>
        <w:t xml:space="preserve">         7) участие в мероприятиях, направленных на развитие благотворительной и добровольческой (волонтерской) деятельности</w:t>
      </w:r>
      <w:r w:rsidR="00E635D0">
        <w:rPr>
          <w:sz w:val="28"/>
          <w:szCs w:val="28"/>
        </w:rPr>
        <w:t>;</w:t>
      </w:r>
    </w:p>
    <w:p w14:paraId="7D63516C" w14:textId="77777777" w:rsidR="00DC6068" w:rsidRDefault="00DC6068" w:rsidP="00DC606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14:paraId="663788F4" w14:textId="77777777" w:rsidR="00DC6068" w:rsidRDefault="00DC6068" w:rsidP="00DC60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иные направления, установленные положением о Совете.</w:t>
      </w:r>
    </w:p>
    <w:p w14:paraId="7B8DE80E" w14:textId="77777777" w:rsidR="00DC6068" w:rsidRDefault="00DC6068" w:rsidP="00DC6068">
      <w:pPr>
        <w:pStyle w:val="ConsPlusTitle"/>
        <w:jc w:val="center"/>
      </w:pPr>
    </w:p>
    <w:p w14:paraId="278D9124" w14:textId="77777777" w:rsidR="00DC6068" w:rsidRDefault="00DC6068" w:rsidP="00DC6068"/>
    <w:sectPr w:rsidR="00DC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37"/>
    <w:rsid w:val="000704E0"/>
    <w:rsid w:val="00B214BD"/>
    <w:rsid w:val="00CE7E37"/>
    <w:rsid w:val="00DC6068"/>
    <w:rsid w:val="00E635D0"/>
    <w:rsid w:val="00F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4749"/>
  <w15:chartTrackingRefBased/>
  <w15:docId w15:val="{9FE5F4E2-C64F-4C20-9AF3-4DE810BF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6068"/>
    <w:rPr>
      <w:color w:val="0000FF"/>
      <w:u w:val="single"/>
    </w:rPr>
  </w:style>
  <w:style w:type="paragraph" w:customStyle="1" w:styleId="ConsPlusTitle">
    <w:name w:val="ConsPlusTitle"/>
    <w:uiPriority w:val="99"/>
    <w:rsid w:val="00DC60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9">
    <w:name w:val="Основной текст (9)_"/>
    <w:link w:val="90"/>
    <w:locked/>
    <w:rsid w:val="00DC6068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C6068"/>
    <w:pPr>
      <w:widowControl w:val="0"/>
      <w:shd w:val="clear" w:color="auto" w:fill="FFFFFF"/>
      <w:spacing w:before="60" w:after="300" w:line="331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standard">
    <w:name w:val="standard"/>
    <w:basedOn w:val="a"/>
    <w:rsid w:val="00DC6068"/>
    <w:pPr>
      <w:spacing w:before="100" w:beforeAutospacing="1" w:after="100" w:afterAutospacing="1"/>
    </w:pPr>
  </w:style>
  <w:style w:type="paragraph" w:customStyle="1" w:styleId="ConsPlusNormal">
    <w:name w:val="ConsPlusNormal"/>
    <w:rsid w:val="00DC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2024-03-26T11:53:00Z</dcterms:created>
  <dcterms:modified xsi:type="dcterms:W3CDTF">2024-04-08T11:33:00Z</dcterms:modified>
</cp:coreProperties>
</file>