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49" w:rsidRPr="00016F49" w:rsidRDefault="00016F49" w:rsidP="00016F49">
      <w:pPr>
        <w:jc w:val="center"/>
        <w:rPr>
          <w:rFonts w:eastAsia="Calibri"/>
          <w:b/>
          <w:sz w:val="28"/>
          <w:szCs w:val="28"/>
        </w:rPr>
      </w:pPr>
    </w:p>
    <w:p w:rsidR="00104CE8" w:rsidRDefault="00104CE8" w:rsidP="00B75F8C">
      <w:pPr>
        <w:rPr>
          <w:rFonts w:eastAsia="Calibri"/>
          <w:b/>
          <w:sz w:val="28"/>
          <w:szCs w:val="28"/>
        </w:rPr>
      </w:pPr>
    </w:p>
    <w:p w:rsidR="001F25BD" w:rsidRPr="00D7614D" w:rsidRDefault="001F25BD" w:rsidP="001F25BD">
      <w:pPr>
        <w:jc w:val="center"/>
        <w:rPr>
          <w:b/>
          <w:bCs/>
        </w:rPr>
      </w:pPr>
      <w:r w:rsidRPr="00042A09">
        <w:rPr>
          <w:b/>
          <w:bCs/>
        </w:rPr>
        <w:t xml:space="preserve">АДМИНИСТРАЦИЯ </w:t>
      </w:r>
      <w:r w:rsidRPr="00D7614D">
        <w:rPr>
          <w:b/>
          <w:bCs/>
        </w:rPr>
        <w:t>МОТОРСКОГО СЕЛЬСКОГО ПОСЕЛЕНИЯ</w:t>
      </w:r>
    </w:p>
    <w:p w:rsidR="001F25BD" w:rsidRPr="00042A09" w:rsidRDefault="001F25BD" w:rsidP="001F25BD">
      <w:pPr>
        <w:jc w:val="center"/>
        <w:rPr>
          <w:b/>
          <w:bCs/>
        </w:rPr>
      </w:pPr>
      <w:r w:rsidRPr="00042A09">
        <w:rPr>
          <w:b/>
          <w:bCs/>
        </w:rPr>
        <w:t>КИЛЬМЕЗСКОГО МУНИЦИПАЛЬНОГО РАЙОНА КИРОВСКОЙ ОБЛАСТИ</w:t>
      </w:r>
    </w:p>
    <w:p w:rsidR="001F25BD" w:rsidRPr="001F25BD" w:rsidRDefault="001F25BD" w:rsidP="001F25BD">
      <w:pPr>
        <w:jc w:val="center"/>
        <w:rPr>
          <w:sz w:val="28"/>
          <w:szCs w:val="28"/>
        </w:rPr>
      </w:pPr>
    </w:p>
    <w:p w:rsidR="001F25BD" w:rsidRPr="001F25BD" w:rsidRDefault="001F25BD" w:rsidP="001F25BD">
      <w:pPr>
        <w:jc w:val="center"/>
        <w:rPr>
          <w:b/>
          <w:bCs/>
          <w:sz w:val="28"/>
          <w:szCs w:val="28"/>
        </w:rPr>
      </w:pPr>
      <w:r w:rsidRPr="001F25BD">
        <w:rPr>
          <w:b/>
          <w:bCs/>
          <w:sz w:val="28"/>
          <w:szCs w:val="28"/>
        </w:rPr>
        <w:t>ПОСТАНОВЛЕНИЕ</w:t>
      </w:r>
    </w:p>
    <w:p w:rsidR="001F25BD" w:rsidRPr="001F25BD" w:rsidRDefault="001F25BD" w:rsidP="001F25BD">
      <w:pPr>
        <w:jc w:val="center"/>
        <w:rPr>
          <w:b/>
          <w:bCs/>
          <w:sz w:val="28"/>
          <w:szCs w:val="28"/>
        </w:rPr>
      </w:pPr>
    </w:p>
    <w:p w:rsidR="001F25BD" w:rsidRPr="00EE18D6" w:rsidRDefault="00EE18D6" w:rsidP="001F25BD">
      <w:pPr>
        <w:jc w:val="center"/>
        <w:rPr>
          <w:sz w:val="28"/>
          <w:szCs w:val="28"/>
        </w:rPr>
      </w:pPr>
      <w:r w:rsidRPr="00EE18D6">
        <w:rPr>
          <w:sz w:val="28"/>
          <w:szCs w:val="28"/>
        </w:rPr>
        <w:t>10</w:t>
      </w:r>
      <w:r w:rsidR="001F25BD" w:rsidRPr="00EE18D6">
        <w:rPr>
          <w:sz w:val="28"/>
          <w:szCs w:val="28"/>
        </w:rPr>
        <w:t>.01.2025</w:t>
      </w:r>
      <w:r w:rsidR="001F25BD" w:rsidRPr="00EE18D6">
        <w:rPr>
          <w:sz w:val="28"/>
          <w:szCs w:val="28"/>
        </w:rPr>
        <w:tab/>
      </w:r>
      <w:r w:rsidR="001F25BD" w:rsidRPr="00EE18D6">
        <w:rPr>
          <w:sz w:val="28"/>
          <w:szCs w:val="28"/>
        </w:rPr>
        <w:tab/>
      </w:r>
      <w:r w:rsidR="001F25BD" w:rsidRPr="00EE18D6">
        <w:rPr>
          <w:sz w:val="28"/>
          <w:szCs w:val="28"/>
        </w:rPr>
        <w:tab/>
      </w:r>
      <w:r w:rsidR="001F25BD" w:rsidRPr="00EE18D6">
        <w:rPr>
          <w:sz w:val="28"/>
          <w:szCs w:val="28"/>
        </w:rPr>
        <w:tab/>
      </w:r>
      <w:r w:rsidR="001F25BD" w:rsidRPr="00EE18D6">
        <w:rPr>
          <w:sz w:val="28"/>
          <w:szCs w:val="28"/>
        </w:rPr>
        <w:tab/>
      </w:r>
      <w:r w:rsidR="001F25BD" w:rsidRPr="00EE18D6">
        <w:rPr>
          <w:sz w:val="28"/>
          <w:szCs w:val="28"/>
        </w:rPr>
        <w:tab/>
        <w:t xml:space="preserve">                                                      №3</w:t>
      </w:r>
    </w:p>
    <w:p w:rsidR="001F25BD" w:rsidRPr="00EE18D6" w:rsidRDefault="001F25BD" w:rsidP="001F25BD">
      <w:pPr>
        <w:jc w:val="center"/>
        <w:rPr>
          <w:sz w:val="28"/>
          <w:szCs w:val="28"/>
        </w:rPr>
      </w:pPr>
      <w:r w:rsidRPr="00EE18D6">
        <w:rPr>
          <w:sz w:val="28"/>
          <w:szCs w:val="28"/>
        </w:rPr>
        <w:t>д. Надежда</w:t>
      </w:r>
    </w:p>
    <w:p w:rsidR="00016F49" w:rsidRPr="00016F49" w:rsidRDefault="00016F49" w:rsidP="00016F49">
      <w:pPr>
        <w:shd w:val="clear" w:color="auto" w:fill="FFFFFF"/>
        <w:rPr>
          <w:rFonts w:eastAsia="Calibri"/>
          <w:bCs/>
          <w:sz w:val="28"/>
          <w:szCs w:val="28"/>
        </w:rPr>
      </w:pPr>
      <w:r w:rsidRPr="00016F49">
        <w:rPr>
          <w:rFonts w:eastAsia="Calibri"/>
          <w:bCs/>
          <w:sz w:val="28"/>
          <w:szCs w:val="28"/>
        </w:rPr>
        <w:tab/>
      </w:r>
      <w:r w:rsidRPr="00016F49">
        <w:rPr>
          <w:rFonts w:eastAsia="Calibri"/>
          <w:bCs/>
          <w:sz w:val="28"/>
          <w:szCs w:val="28"/>
        </w:rPr>
        <w:tab/>
      </w:r>
    </w:p>
    <w:p w:rsidR="00016F49" w:rsidRPr="00016F49" w:rsidRDefault="00016F49" w:rsidP="00016F49">
      <w:pPr>
        <w:jc w:val="center"/>
        <w:rPr>
          <w:rFonts w:eastAsia="Calibri"/>
          <w:b/>
          <w:bCs/>
          <w:sz w:val="28"/>
          <w:szCs w:val="28"/>
        </w:rPr>
      </w:pPr>
      <w:r w:rsidRPr="00016F49">
        <w:rPr>
          <w:rFonts w:eastAsia="Calibri"/>
          <w:b/>
          <w:bCs/>
          <w:sz w:val="28"/>
          <w:szCs w:val="28"/>
        </w:rPr>
        <w:t>Об утверждении</w:t>
      </w:r>
      <w:r w:rsidRPr="00016F49">
        <w:rPr>
          <w:rFonts w:eastAsia="Calibri"/>
          <w:b/>
          <w:sz w:val="28"/>
          <w:szCs w:val="28"/>
        </w:rPr>
        <w:t xml:space="preserve"> П</w:t>
      </w:r>
      <w:r w:rsidRPr="00016F49">
        <w:rPr>
          <w:rFonts w:eastAsia="Calibri"/>
          <w:b/>
          <w:bCs/>
          <w:sz w:val="28"/>
          <w:szCs w:val="28"/>
        </w:rPr>
        <w:t>оложения о пропускном и</w:t>
      </w:r>
    </w:p>
    <w:p w:rsidR="00016F49" w:rsidRPr="00016F49" w:rsidRDefault="00767AE8" w:rsidP="00016F49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в</w:t>
      </w:r>
      <w:r w:rsidR="00016F49" w:rsidRPr="00016F49">
        <w:rPr>
          <w:rFonts w:eastAsia="Calibri"/>
          <w:b/>
          <w:bCs/>
          <w:sz w:val="28"/>
          <w:szCs w:val="28"/>
        </w:rPr>
        <w:t xml:space="preserve">нутриобъектовом </w:t>
      </w:r>
      <w:proofErr w:type="gramStart"/>
      <w:r w:rsidR="00016F49" w:rsidRPr="00016F49">
        <w:rPr>
          <w:rFonts w:eastAsia="Calibri"/>
          <w:b/>
          <w:bCs/>
          <w:sz w:val="28"/>
          <w:szCs w:val="28"/>
        </w:rPr>
        <w:t>режимах</w:t>
      </w:r>
      <w:proofErr w:type="gramEnd"/>
      <w:r w:rsidR="00016F49" w:rsidRPr="00016F49">
        <w:rPr>
          <w:rFonts w:eastAsia="Calibri"/>
          <w:b/>
          <w:bCs/>
          <w:sz w:val="28"/>
          <w:szCs w:val="28"/>
        </w:rPr>
        <w:t xml:space="preserve"> в административных </w:t>
      </w:r>
      <w:r w:rsidR="00016F49" w:rsidRPr="00016F49">
        <w:rPr>
          <w:rFonts w:eastAsia="Calibri"/>
          <w:b/>
          <w:sz w:val="28"/>
          <w:szCs w:val="28"/>
        </w:rPr>
        <w:t xml:space="preserve">зданиях (помещениях) администрации </w:t>
      </w:r>
      <w:r w:rsidR="001F25BD">
        <w:rPr>
          <w:rFonts w:eastAsia="Calibri"/>
          <w:b/>
          <w:sz w:val="28"/>
          <w:szCs w:val="28"/>
        </w:rPr>
        <w:t xml:space="preserve">Моторского </w:t>
      </w:r>
      <w:r w:rsidR="00016F49" w:rsidRPr="00016F49">
        <w:rPr>
          <w:rFonts w:eastAsia="Calibri"/>
          <w:b/>
          <w:sz w:val="28"/>
          <w:szCs w:val="28"/>
        </w:rPr>
        <w:t xml:space="preserve">сельского поселения </w:t>
      </w:r>
      <w:r w:rsidR="006E5618">
        <w:rPr>
          <w:rFonts w:eastAsia="Calibri"/>
          <w:b/>
          <w:sz w:val="28"/>
          <w:szCs w:val="28"/>
        </w:rPr>
        <w:t>Кильмезского</w:t>
      </w:r>
      <w:r w:rsidR="001F25BD">
        <w:rPr>
          <w:rFonts w:eastAsia="Calibri"/>
          <w:b/>
          <w:sz w:val="28"/>
          <w:szCs w:val="28"/>
        </w:rPr>
        <w:t xml:space="preserve"> </w:t>
      </w:r>
      <w:r w:rsidR="00016F49" w:rsidRPr="00016F49">
        <w:rPr>
          <w:rFonts w:eastAsia="Calibri"/>
          <w:b/>
          <w:sz w:val="28"/>
          <w:szCs w:val="28"/>
        </w:rPr>
        <w:t xml:space="preserve">района Кировской области </w:t>
      </w:r>
      <w:r w:rsidR="00016F49" w:rsidRPr="00016F49">
        <w:rPr>
          <w:rFonts w:eastAsia="Calibri"/>
          <w:b/>
          <w:bCs/>
          <w:sz w:val="28"/>
          <w:szCs w:val="28"/>
        </w:rPr>
        <w:t>и на прилегающей к ней территории</w:t>
      </w:r>
    </w:p>
    <w:p w:rsidR="00016F49" w:rsidRPr="00016F49" w:rsidRDefault="00016F49" w:rsidP="00016F49">
      <w:pPr>
        <w:rPr>
          <w:rFonts w:eastAsia="Calibri"/>
          <w:bCs/>
          <w:sz w:val="28"/>
          <w:szCs w:val="28"/>
        </w:rPr>
      </w:pPr>
    </w:p>
    <w:p w:rsidR="00016F49" w:rsidRPr="00016F49" w:rsidRDefault="00016F49" w:rsidP="00016F49">
      <w:pPr>
        <w:shd w:val="clear" w:color="auto" w:fill="FFFFFF"/>
        <w:tabs>
          <w:tab w:val="left" w:pos="567"/>
        </w:tabs>
        <w:rPr>
          <w:rFonts w:eastAsia="Calibri"/>
          <w:bCs/>
          <w:sz w:val="28"/>
          <w:szCs w:val="28"/>
        </w:rPr>
      </w:pPr>
    </w:p>
    <w:p w:rsidR="00016F49" w:rsidRPr="00016F49" w:rsidRDefault="00016F49" w:rsidP="00016F49">
      <w:pPr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016F49">
        <w:rPr>
          <w:rFonts w:eastAsia="Calibri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2D254A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2D254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D254A">
        <w:rPr>
          <w:sz w:val="28"/>
          <w:szCs w:val="28"/>
        </w:rPr>
        <w:t xml:space="preserve"> Российской Федерации  от </w:t>
      </w:r>
      <w:r>
        <w:rPr>
          <w:sz w:val="28"/>
          <w:szCs w:val="28"/>
        </w:rPr>
        <w:t xml:space="preserve">06.03.2006 № 35-ФЗ «О противодействии терроризму», </w:t>
      </w:r>
      <w:r w:rsidRPr="00016F49">
        <w:rPr>
          <w:rFonts w:eastAsia="Calibri"/>
          <w:sz w:val="28"/>
          <w:szCs w:val="28"/>
        </w:rPr>
        <w:t xml:space="preserve">Уставом </w:t>
      </w:r>
      <w:r w:rsidR="001F25BD">
        <w:rPr>
          <w:rFonts w:eastAsia="Calibri"/>
          <w:sz w:val="28"/>
          <w:szCs w:val="28"/>
        </w:rPr>
        <w:t>Моторского</w:t>
      </w:r>
      <w:r w:rsidRPr="00016F49">
        <w:rPr>
          <w:rFonts w:eastAsia="Calibri"/>
          <w:sz w:val="28"/>
          <w:szCs w:val="28"/>
        </w:rPr>
        <w:t xml:space="preserve"> сельского поселения </w:t>
      </w:r>
      <w:r w:rsidR="006E5618">
        <w:rPr>
          <w:rFonts w:eastAsia="Calibri"/>
          <w:sz w:val="28"/>
          <w:szCs w:val="28"/>
        </w:rPr>
        <w:t>Кильмезского р</w:t>
      </w:r>
      <w:r w:rsidRPr="00016F49">
        <w:rPr>
          <w:rFonts w:eastAsia="Calibri"/>
          <w:sz w:val="28"/>
          <w:szCs w:val="28"/>
        </w:rPr>
        <w:t xml:space="preserve">айона Кировской области, в </w:t>
      </w:r>
      <w:r w:rsidRPr="00016F49">
        <w:rPr>
          <w:rFonts w:eastAsia="Calibri"/>
          <w:bCs/>
          <w:sz w:val="28"/>
          <w:szCs w:val="28"/>
        </w:rPr>
        <w:t xml:space="preserve"> целях организации</w:t>
      </w:r>
      <w:r w:rsidRPr="00CD2A2C">
        <w:rPr>
          <w:bCs/>
          <w:sz w:val="28"/>
          <w:szCs w:val="28"/>
        </w:rPr>
        <w:t xml:space="preserve"> антитеррористической защищенности</w:t>
      </w:r>
      <w:r>
        <w:rPr>
          <w:bCs/>
          <w:sz w:val="28"/>
          <w:szCs w:val="28"/>
        </w:rPr>
        <w:t>,</w:t>
      </w:r>
      <w:r w:rsidR="001F25BD">
        <w:rPr>
          <w:bCs/>
          <w:sz w:val="28"/>
          <w:szCs w:val="28"/>
        </w:rPr>
        <w:t xml:space="preserve"> </w:t>
      </w:r>
      <w:r w:rsidRPr="00016F49">
        <w:rPr>
          <w:rFonts w:eastAsia="Calibri"/>
          <w:bCs/>
          <w:sz w:val="28"/>
          <w:szCs w:val="28"/>
        </w:rPr>
        <w:t>пропус</w:t>
      </w:r>
      <w:r w:rsidR="001F25BD">
        <w:rPr>
          <w:rFonts w:eastAsia="Calibri"/>
          <w:bCs/>
          <w:sz w:val="28"/>
          <w:szCs w:val="28"/>
        </w:rPr>
        <w:t xml:space="preserve">кного и </w:t>
      </w:r>
      <w:proofErr w:type="spellStart"/>
      <w:r w:rsidR="00D104DB" w:rsidRPr="00B25DB5">
        <w:rPr>
          <w:sz w:val="28"/>
          <w:szCs w:val="28"/>
        </w:rPr>
        <w:t>нутриобъектового</w:t>
      </w:r>
      <w:proofErr w:type="spellEnd"/>
      <w:r w:rsidR="00D104DB">
        <w:rPr>
          <w:sz w:val="28"/>
          <w:szCs w:val="28"/>
        </w:rPr>
        <w:t xml:space="preserve"> </w:t>
      </w:r>
      <w:r w:rsidR="001F25BD">
        <w:rPr>
          <w:rFonts w:eastAsia="Calibri"/>
          <w:bCs/>
          <w:sz w:val="28"/>
          <w:szCs w:val="28"/>
        </w:rPr>
        <w:t>режим</w:t>
      </w:r>
      <w:r w:rsidR="00EE18D6">
        <w:rPr>
          <w:rFonts w:eastAsia="Calibri"/>
          <w:bCs/>
          <w:sz w:val="28"/>
          <w:szCs w:val="28"/>
        </w:rPr>
        <w:t>ах</w:t>
      </w:r>
      <w:r w:rsidRPr="00016F49">
        <w:rPr>
          <w:rFonts w:eastAsia="Calibri"/>
          <w:bCs/>
          <w:sz w:val="28"/>
          <w:szCs w:val="28"/>
        </w:rPr>
        <w:t xml:space="preserve"> в административных </w:t>
      </w:r>
      <w:r w:rsidRPr="00016F49">
        <w:rPr>
          <w:rFonts w:eastAsia="Calibri"/>
          <w:sz w:val="28"/>
          <w:szCs w:val="28"/>
        </w:rPr>
        <w:t xml:space="preserve">зданиях (помещениях) администрации </w:t>
      </w:r>
      <w:r w:rsidR="001F25BD">
        <w:rPr>
          <w:rFonts w:eastAsia="Calibri"/>
          <w:sz w:val="28"/>
          <w:szCs w:val="28"/>
        </w:rPr>
        <w:t xml:space="preserve">Моторского </w:t>
      </w:r>
      <w:r w:rsidRPr="00016F49">
        <w:rPr>
          <w:rFonts w:eastAsia="Calibri"/>
          <w:sz w:val="28"/>
          <w:szCs w:val="28"/>
        </w:rPr>
        <w:t xml:space="preserve"> сельского поселения </w:t>
      </w:r>
      <w:r w:rsidR="006E5618">
        <w:rPr>
          <w:rFonts w:eastAsia="Calibri"/>
          <w:sz w:val="28"/>
          <w:szCs w:val="28"/>
        </w:rPr>
        <w:t>Кильмезского</w:t>
      </w:r>
      <w:r w:rsidRPr="00016F49">
        <w:rPr>
          <w:rFonts w:eastAsia="Calibri"/>
          <w:sz w:val="28"/>
          <w:szCs w:val="28"/>
        </w:rPr>
        <w:t xml:space="preserve"> района Кировской области </w:t>
      </w:r>
      <w:r w:rsidRPr="00016F49">
        <w:rPr>
          <w:rFonts w:eastAsia="Calibri"/>
          <w:bCs/>
          <w:sz w:val="28"/>
          <w:szCs w:val="28"/>
        </w:rPr>
        <w:t>и на прилегающей к</w:t>
      </w:r>
      <w:proofErr w:type="gramEnd"/>
      <w:r w:rsidRPr="00016F49">
        <w:rPr>
          <w:rFonts w:eastAsia="Calibri"/>
          <w:bCs/>
          <w:sz w:val="28"/>
          <w:szCs w:val="28"/>
        </w:rPr>
        <w:t xml:space="preserve"> ней территории</w:t>
      </w:r>
      <w:r w:rsidR="001F25BD">
        <w:rPr>
          <w:rFonts w:eastAsia="Calibri"/>
          <w:bCs/>
          <w:sz w:val="28"/>
          <w:szCs w:val="28"/>
        </w:rPr>
        <w:t>,</w:t>
      </w:r>
      <w:r w:rsidRPr="00016F49">
        <w:rPr>
          <w:rFonts w:eastAsia="Calibri"/>
          <w:sz w:val="28"/>
          <w:szCs w:val="28"/>
        </w:rPr>
        <w:t xml:space="preserve"> администрация </w:t>
      </w:r>
      <w:r w:rsidR="001F25BD">
        <w:rPr>
          <w:rFonts w:eastAsia="Calibri"/>
          <w:sz w:val="28"/>
          <w:szCs w:val="28"/>
        </w:rPr>
        <w:t>Моторского</w:t>
      </w:r>
      <w:r w:rsidRPr="00016F49">
        <w:rPr>
          <w:rFonts w:eastAsia="Calibri"/>
          <w:sz w:val="28"/>
          <w:szCs w:val="28"/>
        </w:rPr>
        <w:t xml:space="preserve"> сельского поселения </w:t>
      </w:r>
      <w:r w:rsidR="006E5618">
        <w:rPr>
          <w:rFonts w:eastAsia="Calibri"/>
          <w:sz w:val="28"/>
          <w:szCs w:val="28"/>
        </w:rPr>
        <w:t>Кильмезского</w:t>
      </w:r>
      <w:r w:rsidRPr="00016F49">
        <w:rPr>
          <w:rFonts w:eastAsia="Calibri"/>
          <w:sz w:val="28"/>
          <w:szCs w:val="28"/>
        </w:rPr>
        <w:t xml:space="preserve"> района Кировской области ПОСТАНОВЛЯЕТ:</w:t>
      </w:r>
    </w:p>
    <w:p w:rsidR="00016F49" w:rsidRPr="00016F49" w:rsidRDefault="00016F49" w:rsidP="00016F49">
      <w:pPr>
        <w:jc w:val="both"/>
        <w:rPr>
          <w:rFonts w:eastAsia="Calibri"/>
          <w:sz w:val="28"/>
          <w:szCs w:val="28"/>
        </w:rPr>
      </w:pPr>
    </w:p>
    <w:p w:rsidR="00016F49" w:rsidRPr="00A84F92" w:rsidRDefault="00016F49" w:rsidP="001F25BD">
      <w:pPr>
        <w:pStyle w:val="a9"/>
        <w:numPr>
          <w:ilvl w:val="0"/>
          <w:numId w:val="4"/>
        </w:numPr>
        <w:rPr>
          <w:rFonts w:eastAsia="Calibri"/>
          <w:sz w:val="28"/>
          <w:szCs w:val="28"/>
        </w:rPr>
      </w:pPr>
      <w:r w:rsidRPr="00A84F92">
        <w:rPr>
          <w:rFonts w:eastAsia="Calibri"/>
          <w:sz w:val="28"/>
          <w:szCs w:val="28"/>
        </w:rPr>
        <w:t>Утвердить прилагаемое П</w:t>
      </w:r>
      <w:r w:rsidRPr="00A84F92">
        <w:rPr>
          <w:rFonts w:eastAsia="Calibri"/>
          <w:bCs/>
          <w:sz w:val="28"/>
          <w:szCs w:val="28"/>
        </w:rPr>
        <w:t xml:space="preserve">оложение о </w:t>
      </w:r>
      <w:proofErr w:type="gramStart"/>
      <w:r w:rsidRPr="00A84F92">
        <w:rPr>
          <w:rFonts w:eastAsia="Calibri"/>
          <w:bCs/>
          <w:sz w:val="28"/>
          <w:szCs w:val="28"/>
        </w:rPr>
        <w:t>пропускном</w:t>
      </w:r>
      <w:proofErr w:type="gramEnd"/>
      <w:r w:rsidRPr="00A84F92">
        <w:rPr>
          <w:rFonts w:eastAsia="Calibri"/>
          <w:bCs/>
          <w:sz w:val="28"/>
          <w:szCs w:val="28"/>
        </w:rPr>
        <w:t xml:space="preserve"> и внутриобъектовом режимах в административных </w:t>
      </w:r>
      <w:r w:rsidRPr="00A84F92">
        <w:rPr>
          <w:rFonts w:eastAsia="Calibri"/>
          <w:sz w:val="28"/>
          <w:szCs w:val="28"/>
        </w:rPr>
        <w:t>зданиях (</w:t>
      </w:r>
      <w:proofErr w:type="gramStart"/>
      <w:r w:rsidRPr="00A84F92">
        <w:rPr>
          <w:rFonts w:eastAsia="Calibri"/>
          <w:sz w:val="28"/>
          <w:szCs w:val="28"/>
        </w:rPr>
        <w:t>помещениях</w:t>
      </w:r>
      <w:proofErr w:type="gramEnd"/>
      <w:r w:rsidRPr="00A84F92">
        <w:rPr>
          <w:rFonts w:eastAsia="Calibri"/>
          <w:sz w:val="28"/>
          <w:szCs w:val="28"/>
        </w:rPr>
        <w:t xml:space="preserve">) администрации </w:t>
      </w:r>
      <w:r w:rsidR="001F25BD">
        <w:rPr>
          <w:rFonts w:eastAsia="Calibri"/>
          <w:sz w:val="28"/>
          <w:szCs w:val="28"/>
        </w:rPr>
        <w:t>Моторского</w:t>
      </w:r>
      <w:r w:rsidRPr="00A84F92">
        <w:rPr>
          <w:rFonts w:eastAsia="Calibri"/>
          <w:sz w:val="28"/>
          <w:szCs w:val="28"/>
        </w:rPr>
        <w:t xml:space="preserve"> сельского поселения </w:t>
      </w:r>
      <w:r w:rsidR="006E5618" w:rsidRPr="00A84F92">
        <w:rPr>
          <w:rFonts w:eastAsia="Calibri"/>
          <w:sz w:val="28"/>
          <w:szCs w:val="28"/>
        </w:rPr>
        <w:t>Кильмезского</w:t>
      </w:r>
      <w:r w:rsidRPr="00A84F92">
        <w:rPr>
          <w:rFonts w:eastAsia="Calibri"/>
          <w:sz w:val="28"/>
          <w:szCs w:val="28"/>
        </w:rPr>
        <w:t xml:space="preserve"> района Кировской области </w:t>
      </w:r>
      <w:r w:rsidRPr="00A84F92">
        <w:rPr>
          <w:rFonts w:eastAsia="Calibri"/>
          <w:bCs/>
          <w:sz w:val="28"/>
          <w:szCs w:val="28"/>
        </w:rPr>
        <w:t>и на прилегающей к ней территории</w:t>
      </w:r>
      <w:r w:rsidRPr="00A84F92">
        <w:rPr>
          <w:rFonts w:eastAsia="Calibri"/>
          <w:sz w:val="28"/>
          <w:szCs w:val="28"/>
        </w:rPr>
        <w:t>.</w:t>
      </w:r>
    </w:p>
    <w:p w:rsidR="00A84F92" w:rsidRPr="00A84F92" w:rsidRDefault="00A84F92" w:rsidP="001F25BD">
      <w:pPr>
        <w:pStyle w:val="a9"/>
        <w:numPr>
          <w:ilvl w:val="0"/>
          <w:numId w:val="4"/>
        </w:numPr>
        <w:rPr>
          <w:rFonts w:eastAsia="Calibri"/>
          <w:bCs/>
          <w:sz w:val="28"/>
          <w:szCs w:val="28"/>
        </w:rPr>
      </w:pPr>
      <w:r w:rsidRPr="00A84F92">
        <w:rPr>
          <w:rFonts w:eastAsia="Calibri"/>
          <w:bCs/>
          <w:sz w:val="28"/>
          <w:szCs w:val="28"/>
        </w:rPr>
        <w:t xml:space="preserve"> Опубликовать настоящее постановление на информационном стенде и разместить на официальном сайте администрации </w:t>
      </w:r>
      <w:r w:rsidR="001F25BD">
        <w:rPr>
          <w:rFonts w:eastAsia="Calibri"/>
          <w:bCs/>
          <w:sz w:val="28"/>
          <w:szCs w:val="28"/>
        </w:rPr>
        <w:t xml:space="preserve">Моторского </w:t>
      </w:r>
      <w:r w:rsidRPr="00A84F92">
        <w:rPr>
          <w:rFonts w:eastAsia="Calibri"/>
          <w:bCs/>
          <w:sz w:val="28"/>
          <w:szCs w:val="28"/>
        </w:rPr>
        <w:t>сельского поселения.</w:t>
      </w:r>
    </w:p>
    <w:p w:rsidR="00016F49" w:rsidRPr="00016F49" w:rsidRDefault="00A84F92" w:rsidP="001F25BD">
      <w:pPr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3</w:t>
      </w:r>
      <w:r w:rsidR="00016F49" w:rsidRPr="00016F49">
        <w:rPr>
          <w:rFonts w:ascii="Calibri" w:eastAsia="Calibri" w:hAnsi="Calibri"/>
          <w:sz w:val="28"/>
          <w:szCs w:val="28"/>
          <w:lang w:eastAsia="en-US"/>
        </w:rPr>
        <w:t xml:space="preserve">. </w:t>
      </w:r>
      <w:r w:rsidR="00016F49" w:rsidRPr="00016F49">
        <w:rPr>
          <w:rFonts w:eastAsia="Calibri"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rFonts w:eastAsia="Calibri"/>
          <w:sz w:val="28"/>
          <w:szCs w:val="28"/>
          <w:lang w:eastAsia="en-US"/>
        </w:rPr>
        <w:t xml:space="preserve">постановления оставляю </w:t>
      </w:r>
      <w:proofErr w:type="gramStart"/>
      <w:r>
        <w:rPr>
          <w:rFonts w:eastAsia="Calibri"/>
          <w:sz w:val="28"/>
          <w:szCs w:val="28"/>
          <w:lang w:eastAsia="en-US"/>
        </w:rPr>
        <w:t>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</w:t>
      </w:r>
      <w:r w:rsidR="001F25BD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</w:t>
      </w:r>
    </w:p>
    <w:p w:rsidR="001F25BD" w:rsidRPr="00016F49" w:rsidRDefault="001F25BD" w:rsidP="001F25BD">
      <w:pPr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собой</w:t>
      </w:r>
      <w:r w:rsidRPr="00016F49">
        <w:rPr>
          <w:rFonts w:eastAsia="Calibri"/>
          <w:sz w:val="28"/>
          <w:szCs w:val="28"/>
          <w:lang w:eastAsia="en-US"/>
        </w:rPr>
        <w:t>.</w:t>
      </w:r>
    </w:p>
    <w:p w:rsidR="00016F49" w:rsidRPr="00016F49" w:rsidRDefault="00016F49" w:rsidP="001F25BD">
      <w:pPr>
        <w:ind w:firstLine="851"/>
        <w:jc w:val="both"/>
        <w:rPr>
          <w:rFonts w:eastAsia="Calibri"/>
          <w:sz w:val="28"/>
          <w:szCs w:val="28"/>
        </w:rPr>
      </w:pPr>
    </w:p>
    <w:p w:rsidR="00A84F92" w:rsidRDefault="00A84F92" w:rsidP="00016F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25BD" w:rsidRDefault="00A84F92" w:rsidP="001F25B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</w:t>
      </w:r>
      <w:r w:rsidR="001F25BD">
        <w:rPr>
          <w:sz w:val="28"/>
          <w:szCs w:val="28"/>
        </w:rPr>
        <w:t>о</w:t>
      </w:r>
      <w:r>
        <w:rPr>
          <w:sz w:val="28"/>
          <w:szCs w:val="28"/>
        </w:rPr>
        <w:t xml:space="preserve"> г</w:t>
      </w:r>
      <w:r w:rsidR="00016F49" w:rsidRPr="00016F4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F25BD">
        <w:rPr>
          <w:sz w:val="28"/>
          <w:szCs w:val="28"/>
        </w:rPr>
        <w:t xml:space="preserve"> администрации </w:t>
      </w:r>
    </w:p>
    <w:p w:rsidR="00016F49" w:rsidRPr="00016F49" w:rsidRDefault="001F25BD" w:rsidP="001F25B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Моторского  </w:t>
      </w:r>
      <w:r w:rsidR="00016F49" w:rsidRPr="00016F49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Н.Г. </w:t>
      </w:r>
      <w:proofErr w:type="spellStart"/>
      <w:r>
        <w:rPr>
          <w:sz w:val="28"/>
          <w:szCs w:val="28"/>
        </w:rPr>
        <w:t>Азикова</w:t>
      </w:r>
      <w:proofErr w:type="spellEnd"/>
    </w:p>
    <w:p w:rsidR="007F3A0C" w:rsidRPr="002D254A" w:rsidRDefault="007F3A0C" w:rsidP="001F25BD">
      <w:pPr>
        <w:pStyle w:val="a8"/>
        <w:ind w:left="0" w:right="0"/>
        <w:jc w:val="left"/>
        <w:rPr>
          <w:sz w:val="28"/>
          <w:szCs w:val="28"/>
        </w:rPr>
      </w:pPr>
    </w:p>
    <w:p w:rsidR="00867AE1" w:rsidRDefault="00867AE1" w:rsidP="00B25DB5">
      <w:pPr>
        <w:pStyle w:val="a4"/>
        <w:ind w:left="0"/>
        <w:jc w:val="right"/>
        <w:rPr>
          <w:szCs w:val="24"/>
        </w:rPr>
      </w:pPr>
    </w:p>
    <w:p w:rsidR="006E5618" w:rsidRDefault="006E5618" w:rsidP="00B25DB5">
      <w:pPr>
        <w:pStyle w:val="a4"/>
        <w:ind w:left="0"/>
        <w:jc w:val="right"/>
        <w:rPr>
          <w:szCs w:val="24"/>
        </w:rPr>
      </w:pPr>
    </w:p>
    <w:p w:rsidR="006E5618" w:rsidRDefault="006E5618" w:rsidP="00B25DB5">
      <w:pPr>
        <w:pStyle w:val="a4"/>
        <w:ind w:left="0"/>
        <w:jc w:val="right"/>
        <w:rPr>
          <w:szCs w:val="24"/>
        </w:rPr>
      </w:pPr>
    </w:p>
    <w:p w:rsidR="00767AE8" w:rsidRDefault="00767AE8" w:rsidP="00B25DB5">
      <w:pPr>
        <w:pStyle w:val="a4"/>
        <w:ind w:left="0"/>
        <w:jc w:val="right"/>
        <w:rPr>
          <w:szCs w:val="24"/>
        </w:rPr>
      </w:pPr>
    </w:p>
    <w:p w:rsidR="00A84F92" w:rsidRDefault="00A84F92" w:rsidP="00767AE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A84F92" w:rsidRDefault="00A84F92" w:rsidP="00767AE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A84F92" w:rsidRDefault="00A84F92" w:rsidP="00767AE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A84F92" w:rsidRDefault="00A84F92" w:rsidP="00767AE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67AE8" w:rsidRPr="00767AE8" w:rsidRDefault="00767AE8" w:rsidP="00767AE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767AE8">
        <w:rPr>
          <w:rFonts w:eastAsia="Calibri"/>
          <w:lang w:eastAsia="en-US"/>
        </w:rPr>
        <w:t>Утверждено</w:t>
      </w:r>
    </w:p>
    <w:p w:rsidR="00767AE8" w:rsidRPr="00767AE8" w:rsidRDefault="00767AE8" w:rsidP="00767AE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767AE8">
        <w:rPr>
          <w:rFonts w:eastAsia="Calibri"/>
          <w:lang w:eastAsia="en-US"/>
        </w:rPr>
        <w:t xml:space="preserve">                                                                                              постановлением администрации </w:t>
      </w:r>
    </w:p>
    <w:p w:rsidR="00767AE8" w:rsidRPr="001F25BD" w:rsidRDefault="001F25BD" w:rsidP="00767AE8">
      <w:pPr>
        <w:widowControl w:val="0"/>
        <w:tabs>
          <w:tab w:val="left" w:pos="5790"/>
          <w:tab w:val="right" w:pos="9355"/>
        </w:tabs>
        <w:autoSpaceDE w:val="0"/>
        <w:autoSpaceDN w:val="0"/>
        <w:adjustRightInd w:val="0"/>
        <w:jc w:val="right"/>
        <w:rPr>
          <w:rFonts w:eastAsia="Calibri"/>
          <w:color w:val="FF0000"/>
          <w:lang w:eastAsia="en-US"/>
        </w:rPr>
      </w:pPr>
      <w:r>
        <w:rPr>
          <w:rFonts w:eastAsia="Calibri"/>
          <w:lang w:eastAsia="en-US"/>
        </w:rPr>
        <w:t>Моторского</w:t>
      </w:r>
      <w:r w:rsidR="00767AE8" w:rsidRPr="00767AE8">
        <w:rPr>
          <w:rFonts w:eastAsia="Calibri"/>
          <w:lang w:eastAsia="en-US"/>
        </w:rPr>
        <w:t xml:space="preserve"> сельского поселения                                                                                                                    </w:t>
      </w:r>
      <w:r w:rsidR="00767AE8" w:rsidRPr="00EE18D6">
        <w:rPr>
          <w:rFonts w:eastAsia="Calibri"/>
          <w:lang w:eastAsia="en-US"/>
        </w:rPr>
        <w:t xml:space="preserve">от </w:t>
      </w:r>
      <w:r w:rsidR="00EE18D6" w:rsidRPr="00EE18D6">
        <w:rPr>
          <w:rFonts w:eastAsia="Calibri"/>
          <w:lang w:eastAsia="en-US"/>
        </w:rPr>
        <w:t>10.01</w:t>
      </w:r>
      <w:r w:rsidR="008607F4" w:rsidRPr="00EE18D6">
        <w:rPr>
          <w:rFonts w:eastAsia="Calibri"/>
          <w:lang w:eastAsia="en-US"/>
        </w:rPr>
        <w:t>.202</w:t>
      </w:r>
      <w:r w:rsidR="00EE18D6" w:rsidRPr="00EE18D6">
        <w:rPr>
          <w:rFonts w:eastAsia="Calibri"/>
          <w:lang w:eastAsia="en-US"/>
        </w:rPr>
        <w:t>5</w:t>
      </w:r>
      <w:r w:rsidR="00767AE8" w:rsidRPr="00EE18D6">
        <w:rPr>
          <w:rFonts w:eastAsia="Calibri"/>
          <w:lang w:eastAsia="en-US"/>
        </w:rPr>
        <w:t xml:space="preserve">  № </w:t>
      </w:r>
      <w:r w:rsidR="00EE18D6" w:rsidRPr="00EE18D6">
        <w:rPr>
          <w:rFonts w:eastAsia="Calibri"/>
          <w:lang w:eastAsia="en-US"/>
        </w:rPr>
        <w:t>3</w:t>
      </w:r>
    </w:p>
    <w:p w:rsidR="00B25DB5" w:rsidRDefault="00B25DB5" w:rsidP="0060222E">
      <w:pPr>
        <w:pStyle w:val="a4"/>
        <w:ind w:left="0"/>
        <w:rPr>
          <w:sz w:val="28"/>
          <w:szCs w:val="28"/>
        </w:rPr>
      </w:pPr>
    </w:p>
    <w:p w:rsidR="00B25DB5" w:rsidRDefault="00B25DB5" w:rsidP="0060222E">
      <w:pPr>
        <w:pStyle w:val="a4"/>
        <w:ind w:left="0"/>
        <w:rPr>
          <w:sz w:val="28"/>
          <w:szCs w:val="28"/>
        </w:rPr>
      </w:pPr>
    </w:p>
    <w:p w:rsidR="00B25DB5" w:rsidRPr="00B25DB5" w:rsidRDefault="00B25DB5" w:rsidP="00A57B3A">
      <w:pPr>
        <w:pStyle w:val="a8"/>
        <w:ind w:left="0" w:right="-1"/>
        <w:jc w:val="center"/>
        <w:rPr>
          <w:b/>
          <w:sz w:val="28"/>
          <w:szCs w:val="28"/>
        </w:rPr>
      </w:pPr>
      <w:r w:rsidRPr="00B25DB5">
        <w:rPr>
          <w:b/>
          <w:sz w:val="28"/>
          <w:szCs w:val="28"/>
        </w:rPr>
        <w:t>Положение</w:t>
      </w:r>
    </w:p>
    <w:p w:rsidR="00767AE8" w:rsidRPr="00016F49" w:rsidRDefault="00B25DB5" w:rsidP="00767AE8">
      <w:pPr>
        <w:jc w:val="center"/>
        <w:rPr>
          <w:rFonts w:eastAsia="Calibri"/>
          <w:b/>
          <w:bCs/>
          <w:sz w:val="28"/>
          <w:szCs w:val="28"/>
        </w:rPr>
      </w:pPr>
      <w:r w:rsidRPr="00B25DB5">
        <w:rPr>
          <w:b/>
          <w:sz w:val="28"/>
          <w:szCs w:val="28"/>
        </w:rPr>
        <w:t xml:space="preserve">о </w:t>
      </w:r>
      <w:proofErr w:type="gramStart"/>
      <w:r w:rsidRPr="00B25DB5">
        <w:rPr>
          <w:b/>
          <w:sz w:val="28"/>
          <w:szCs w:val="28"/>
        </w:rPr>
        <w:t>пропускном</w:t>
      </w:r>
      <w:proofErr w:type="gramEnd"/>
      <w:r w:rsidRPr="00B25DB5">
        <w:rPr>
          <w:b/>
          <w:sz w:val="28"/>
          <w:szCs w:val="28"/>
        </w:rPr>
        <w:t xml:space="preserve"> </w:t>
      </w:r>
      <w:r w:rsidR="00767AE8" w:rsidRPr="00016F49">
        <w:rPr>
          <w:rFonts w:eastAsia="Calibri"/>
          <w:b/>
          <w:bCs/>
          <w:sz w:val="28"/>
          <w:szCs w:val="28"/>
        </w:rPr>
        <w:t>и</w:t>
      </w:r>
      <w:r w:rsidR="00767AE8">
        <w:rPr>
          <w:rFonts w:eastAsia="Calibri"/>
          <w:b/>
          <w:bCs/>
          <w:sz w:val="28"/>
          <w:szCs w:val="28"/>
        </w:rPr>
        <w:t xml:space="preserve"> в</w:t>
      </w:r>
      <w:r w:rsidR="00767AE8" w:rsidRPr="00016F49">
        <w:rPr>
          <w:rFonts w:eastAsia="Calibri"/>
          <w:b/>
          <w:bCs/>
          <w:sz w:val="28"/>
          <w:szCs w:val="28"/>
        </w:rPr>
        <w:t xml:space="preserve">нутриобъектовом режимах в административных </w:t>
      </w:r>
      <w:r w:rsidR="00767AE8" w:rsidRPr="00016F49">
        <w:rPr>
          <w:rFonts w:eastAsia="Calibri"/>
          <w:b/>
          <w:sz w:val="28"/>
          <w:szCs w:val="28"/>
        </w:rPr>
        <w:t xml:space="preserve">зданиях (помещениях) администрации </w:t>
      </w:r>
      <w:r w:rsidR="001F25BD">
        <w:rPr>
          <w:rFonts w:eastAsia="Calibri"/>
          <w:b/>
          <w:sz w:val="28"/>
          <w:szCs w:val="28"/>
        </w:rPr>
        <w:t>Моторского</w:t>
      </w:r>
      <w:r w:rsidR="00767AE8" w:rsidRPr="00016F49">
        <w:rPr>
          <w:rFonts w:eastAsia="Calibri"/>
          <w:b/>
          <w:sz w:val="28"/>
          <w:szCs w:val="28"/>
        </w:rPr>
        <w:t xml:space="preserve"> сельского поселения </w:t>
      </w:r>
      <w:r w:rsidR="008607F4">
        <w:rPr>
          <w:rFonts w:eastAsia="Calibri"/>
          <w:b/>
          <w:sz w:val="28"/>
          <w:szCs w:val="28"/>
        </w:rPr>
        <w:t>Кильмезского</w:t>
      </w:r>
      <w:r w:rsidR="00767AE8" w:rsidRPr="00016F49">
        <w:rPr>
          <w:rFonts w:eastAsia="Calibri"/>
          <w:b/>
          <w:sz w:val="28"/>
          <w:szCs w:val="28"/>
        </w:rPr>
        <w:t xml:space="preserve"> района Кировской области </w:t>
      </w:r>
      <w:r w:rsidR="00767AE8" w:rsidRPr="00016F49">
        <w:rPr>
          <w:rFonts w:eastAsia="Calibri"/>
          <w:b/>
          <w:bCs/>
          <w:sz w:val="28"/>
          <w:szCs w:val="28"/>
        </w:rPr>
        <w:t>и на прилегающей к ней территории</w:t>
      </w:r>
    </w:p>
    <w:p w:rsidR="00B25DB5" w:rsidRPr="00B25DB5" w:rsidRDefault="00B25DB5" w:rsidP="00767AE8">
      <w:pPr>
        <w:pStyle w:val="a8"/>
        <w:ind w:left="0" w:right="-1"/>
        <w:jc w:val="center"/>
        <w:rPr>
          <w:b/>
          <w:szCs w:val="24"/>
        </w:rPr>
      </w:pPr>
    </w:p>
    <w:p w:rsidR="00B25DB5" w:rsidRDefault="00B25DB5" w:rsidP="00A57B3A">
      <w:pPr>
        <w:pStyle w:val="a4"/>
        <w:jc w:val="center"/>
        <w:rPr>
          <w:b/>
          <w:sz w:val="28"/>
          <w:szCs w:val="28"/>
        </w:rPr>
      </w:pPr>
      <w:r w:rsidRPr="00B25DB5">
        <w:rPr>
          <w:b/>
          <w:sz w:val="28"/>
          <w:szCs w:val="28"/>
        </w:rPr>
        <w:t>1.   Общие положения</w:t>
      </w:r>
    </w:p>
    <w:p w:rsidR="005E7CA3" w:rsidRPr="00A57B3A" w:rsidRDefault="005E7CA3" w:rsidP="00A57B3A">
      <w:pPr>
        <w:pStyle w:val="a4"/>
        <w:jc w:val="center"/>
        <w:rPr>
          <w:b/>
          <w:sz w:val="28"/>
          <w:szCs w:val="28"/>
        </w:rPr>
      </w:pPr>
    </w:p>
    <w:p w:rsidR="00B25DB5" w:rsidRDefault="00B25DB5" w:rsidP="00B25DB5">
      <w:pPr>
        <w:pStyle w:val="a4"/>
        <w:rPr>
          <w:sz w:val="28"/>
          <w:szCs w:val="28"/>
        </w:rPr>
      </w:pPr>
      <w:r w:rsidRPr="00B25DB5">
        <w:rPr>
          <w:sz w:val="28"/>
          <w:szCs w:val="28"/>
        </w:rPr>
        <w:t xml:space="preserve">       </w:t>
      </w:r>
      <w:proofErr w:type="gramStart"/>
      <w:r w:rsidRPr="00B25DB5">
        <w:rPr>
          <w:sz w:val="28"/>
          <w:szCs w:val="28"/>
        </w:rPr>
        <w:t xml:space="preserve">Настоящее Положение определяет организацию и общий порядок осуществления пропускного и внутриобъектового режима в </w:t>
      </w:r>
      <w:r w:rsidR="00767AE8" w:rsidRPr="00767AE8">
        <w:rPr>
          <w:rFonts w:eastAsia="Calibri"/>
          <w:sz w:val="28"/>
          <w:szCs w:val="28"/>
        </w:rPr>
        <w:t xml:space="preserve">администрации </w:t>
      </w:r>
      <w:r w:rsidR="00D104DB">
        <w:rPr>
          <w:rFonts w:eastAsia="Calibri"/>
          <w:sz w:val="28"/>
          <w:szCs w:val="28"/>
        </w:rPr>
        <w:t>Моторского</w:t>
      </w:r>
      <w:r w:rsidR="00767AE8" w:rsidRPr="00767AE8">
        <w:rPr>
          <w:rFonts w:eastAsia="Calibri"/>
          <w:sz w:val="28"/>
          <w:szCs w:val="28"/>
        </w:rPr>
        <w:t xml:space="preserve"> сельского поселения </w:t>
      </w:r>
      <w:r w:rsidR="008607F4">
        <w:rPr>
          <w:rFonts w:eastAsia="Calibri"/>
          <w:sz w:val="28"/>
          <w:szCs w:val="28"/>
        </w:rPr>
        <w:t>Кильмезского</w:t>
      </w:r>
      <w:r w:rsidR="00767AE8" w:rsidRPr="00767AE8">
        <w:rPr>
          <w:rFonts w:eastAsia="Calibri"/>
          <w:sz w:val="28"/>
          <w:szCs w:val="28"/>
        </w:rPr>
        <w:t xml:space="preserve"> района Кировской области </w:t>
      </w:r>
      <w:r w:rsidR="00767AE8">
        <w:rPr>
          <w:rFonts w:eastAsia="Calibri"/>
          <w:sz w:val="28"/>
          <w:szCs w:val="28"/>
        </w:rPr>
        <w:t xml:space="preserve">(далее – администрации) </w:t>
      </w:r>
      <w:r w:rsidR="00767AE8" w:rsidRPr="00767AE8">
        <w:rPr>
          <w:rFonts w:eastAsia="Calibri"/>
          <w:bCs/>
          <w:sz w:val="28"/>
          <w:szCs w:val="28"/>
        </w:rPr>
        <w:t>и на прилегающей к ней территории</w:t>
      </w:r>
      <w:r w:rsidR="00767AE8">
        <w:rPr>
          <w:rFonts w:eastAsia="Calibri"/>
          <w:bCs/>
          <w:sz w:val="28"/>
          <w:szCs w:val="28"/>
        </w:rPr>
        <w:t>,</w:t>
      </w:r>
      <w:r w:rsidR="00D104DB">
        <w:rPr>
          <w:rFonts w:eastAsia="Calibri"/>
          <w:bCs/>
          <w:sz w:val="28"/>
          <w:szCs w:val="28"/>
        </w:rPr>
        <w:t xml:space="preserve"> </w:t>
      </w:r>
      <w:r w:rsidRPr="00767AE8">
        <w:rPr>
          <w:sz w:val="28"/>
          <w:szCs w:val="28"/>
        </w:rPr>
        <w:t>в целях обеспечения</w:t>
      </w:r>
      <w:r w:rsidRPr="00B25DB5">
        <w:rPr>
          <w:sz w:val="28"/>
          <w:szCs w:val="28"/>
        </w:rPr>
        <w:t xml:space="preserve"> общественной безопасности, предупреждения возможных террористических, экстремистских акций, и других противоправных проявлений в отношении посетителей и  персонала </w:t>
      </w:r>
      <w:r w:rsidR="00767AE8">
        <w:rPr>
          <w:sz w:val="28"/>
          <w:szCs w:val="28"/>
        </w:rPr>
        <w:t>администрации</w:t>
      </w:r>
      <w:r w:rsidR="00A57B3A">
        <w:rPr>
          <w:sz w:val="28"/>
          <w:szCs w:val="28"/>
        </w:rPr>
        <w:t>.</w:t>
      </w:r>
      <w:proofErr w:type="gramEnd"/>
    </w:p>
    <w:p w:rsidR="00A57B3A" w:rsidRPr="00B25DB5" w:rsidRDefault="00A57B3A" w:rsidP="00B25DB5">
      <w:pPr>
        <w:pStyle w:val="a4"/>
        <w:rPr>
          <w:sz w:val="28"/>
          <w:szCs w:val="28"/>
        </w:rPr>
      </w:pPr>
    </w:p>
    <w:p w:rsidR="00B25DB5" w:rsidRDefault="00B25DB5" w:rsidP="00A57B3A">
      <w:pPr>
        <w:pStyle w:val="a4"/>
        <w:ind w:left="0"/>
        <w:jc w:val="center"/>
        <w:rPr>
          <w:b/>
          <w:sz w:val="28"/>
          <w:szCs w:val="28"/>
        </w:rPr>
      </w:pPr>
      <w:r w:rsidRPr="00B25DB5">
        <w:rPr>
          <w:b/>
          <w:sz w:val="28"/>
          <w:szCs w:val="28"/>
        </w:rPr>
        <w:t>2. Организация пропускного и внутриобъектового режима</w:t>
      </w:r>
    </w:p>
    <w:p w:rsidR="005E7CA3" w:rsidRPr="00A57B3A" w:rsidRDefault="005E7CA3" w:rsidP="00A57B3A">
      <w:pPr>
        <w:pStyle w:val="a4"/>
        <w:ind w:left="0"/>
        <w:jc w:val="center"/>
        <w:rPr>
          <w:b/>
          <w:sz w:val="28"/>
          <w:szCs w:val="28"/>
        </w:rPr>
      </w:pPr>
    </w:p>
    <w:p w:rsidR="00B25DB5" w:rsidRPr="00B25DB5" w:rsidRDefault="00AB0ED3" w:rsidP="00AF0C91">
      <w:pPr>
        <w:pStyle w:val="a4"/>
        <w:ind w:firstLine="568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25DB5" w:rsidRPr="00B25DB5">
        <w:rPr>
          <w:sz w:val="28"/>
          <w:szCs w:val="28"/>
        </w:rPr>
        <w:t>Пропуск</w:t>
      </w:r>
      <w:r w:rsidR="00A57B3A">
        <w:rPr>
          <w:sz w:val="28"/>
          <w:szCs w:val="28"/>
        </w:rPr>
        <w:t>ной режим в</w:t>
      </w:r>
      <w:r w:rsidR="005E7CA3"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устанавливается </w:t>
      </w:r>
      <w:r w:rsidR="00AF0C91">
        <w:rPr>
          <w:sz w:val="28"/>
          <w:szCs w:val="28"/>
        </w:rPr>
        <w:t>постанов</w:t>
      </w:r>
      <w:r w:rsidR="00597216">
        <w:rPr>
          <w:sz w:val="28"/>
          <w:szCs w:val="28"/>
        </w:rPr>
        <w:t xml:space="preserve">лением администрации </w:t>
      </w:r>
      <w:r w:rsidR="00D104DB">
        <w:rPr>
          <w:sz w:val="28"/>
          <w:szCs w:val="28"/>
        </w:rPr>
        <w:t xml:space="preserve">Моторского </w:t>
      </w:r>
      <w:r w:rsidR="00AF0C91">
        <w:rPr>
          <w:sz w:val="28"/>
          <w:szCs w:val="28"/>
        </w:rPr>
        <w:t>сельского поселения.</w:t>
      </w:r>
    </w:p>
    <w:p w:rsidR="00B25DB5" w:rsidRPr="00585A9E" w:rsidRDefault="00B25DB5" w:rsidP="00585A9E">
      <w:pPr>
        <w:pStyle w:val="a4"/>
        <w:ind w:firstLine="568"/>
        <w:rPr>
          <w:sz w:val="28"/>
          <w:szCs w:val="28"/>
        </w:rPr>
      </w:pPr>
      <w:r w:rsidRPr="00B25DB5">
        <w:rPr>
          <w:b/>
          <w:sz w:val="28"/>
          <w:szCs w:val="28"/>
        </w:rPr>
        <w:t>П</w:t>
      </w:r>
      <w:r w:rsidRPr="00B25DB5">
        <w:rPr>
          <w:b/>
          <w:bCs/>
          <w:sz w:val="28"/>
          <w:szCs w:val="28"/>
        </w:rPr>
        <w:t>ропускной режим</w:t>
      </w:r>
      <w:r w:rsidRPr="00B25DB5">
        <w:rPr>
          <w:sz w:val="28"/>
          <w:szCs w:val="28"/>
        </w:rPr>
        <w:t xml:space="preserve"> - совокупность мероприятий и правил, исключающих возможность несанкционированного прохода лиц, проноса (провоза) имущества на территорию или с территории </w:t>
      </w:r>
      <w:r w:rsidR="005E7CA3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. Контрольно-пропускной режим в помещение учреждения предусматривает комплекс специальных мер, направленных на поддержание и обеспечение установленного порядка деятельности учреждения и определяет порядок пропуска посетителей и сотрудников в здание </w:t>
      </w:r>
      <w:r w:rsidR="005E7CA3">
        <w:rPr>
          <w:sz w:val="28"/>
          <w:szCs w:val="28"/>
        </w:rPr>
        <w:t>администрации</w:t>
      </w:r>
      <w:r w:rsidR="00AF0C91">
        <w:rPr>
          <w:sz w:val="28"/>
          <w:szCs w:val="28"/>
        </w:rPr>
        <w:t>.</w:t>
      </w:r>
    </w:p>
    <w:p w:rsidR="00AF0C91" w:rsidRDefault="00B25DB5" w:rsidP="00585A9E">
      <w:pPr>
        <w:pStyle w:val="a4"/>
        <w:ind w:firstLine="568"/>
        <w:rPr>
          <w:sz w:val="28"/>
          <w:szCs w:val="28"/>
        </w:rPr>
      </w:pPr>
      <w:r w:rsidRPr="00B25DB5">
        <w:rPr>
          <w:b/>
          <w:sz w:val="28"/>
          <w:szCs w:val="28"/>
        </w:rPr>
        <w:t>Внутриобъектовый режим</w:t>
      </w:r>
      <w:r w:rsidRPr="00B25DB5">
        <w:rPr>
          <w:sz w:val="28"/>
          <w:szCs w:val="28"/>
        </w:rPr>
        <w:t xml:space="preserve"> - комплекс мероприятий, осуществляемых  персоналом, направленный на поддержание общественного порядка и создание атмосферы комфорта и защищенности людей, их имущества, надлежащего функционирования учреждения, обеспечения безопасности пребывания и передвижения физических лиц и транспортных средств, находящихся на </w:t>
      </w:r>
      <w:r w:rsidR="00AF0C91">
        <w:rPr>
          <w:sz w:val="28"/>
          <w:szCs w:val="28"/>
        </w:rPr>
        <w:t>т</w:t>
      </w:r>
      <w:r w:rsidRPr="00B25DB5">
        <w:rPr>
          <w:sz w:val="28"/>
          <w:szCs w:val="28"/>
        </w:rPr>
        <w:t xml:space="preserve">ерритории </w:t>
      </w:r>
      <w:r w:rsidR="00CC611A">
        <w:rPr>
          <w:sz w:val="28"/>
          <w:szCs w:val="28"/>
        </w:rPr>
        <w:t>администрации</w:t>
      </w:r>
      <w:r w:rsidR="00AF0C91">
        <w:rPr>
          <w:sz w:val="28"/>
          <w:szCs w:val="28"/>
        </w:rPr>
        <w:t>.</w:t>
      </w:r>
    </w:p>
    <w:p w:rsidR="00AF0C91" w:rsidRDefault="00B25DB5" w:rsidP="00AF0C91">
      <w:pPr>
        <w:pStyle w:val="a4"/>
        <w:ind w:firstLine="568"/>
        <w:rPr>
          <w:sz w:val="28"/>
          <w:szCs w:val="28"/>
        </w:rPr>
      </w:pPr>
      <w:r w:rsidRPr="00B25DB5">
        <w:rPr>
          <w:b/>
          <w:sz w:val="28"/>
          <w:szCs w:val="28"/>
        </w:rPr>
        <w:t>Внутриобъектовый режим</w:t>
      </w:r>
      <w:r w:rsidRPr="00B25DB5">
        <w:rPr>
          <w:sz w:val="28"/>
          <w:szCs w:val="28"/>
        </w:rPr>
        <w:t xml:space="preserve"> включает в себя: </w:t>
      </w:r>
    </w:p>
    <w:p w:rsidR="00AF0C91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- порядок пребывания на </w:t>
      </w:r>
      <w:r w:rsidR="003A3E9B">
        <w:rPr>
          <w:sz w:val="28"/>
          <w:szCs w:val="28"/>
        </w:rPr>
        <w:t>т</w:t>
      </w:r>
      <w:r w:rsidRPr="00B25DB5">
        <w:rPr>
          <w:sz w:val="28"/>
          <w:szCs w:val="28"/>
        </w:rPr>
        <w:t xml:space="preserve">ерритории </w:t>
      </w:r>
      <w:r w:rsidR="00CC611A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 физических лиц и транспортных средств; </w:t>
      </w:r>
    </w:p>
    <w:p w:rsidR="00AF0C91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- режим работы </w:t>
      </w:r>
      <w:r w:rsidR="00CC611A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;</w:t>
      </w:r>
    </w:p>
    <w:p w:rsidR="00AF0C91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>- порядок про</w:t>
      </w:r>
      <w:r w:rsidR="00AF0C91">
        <w:rPr>
          <w:sz w:val="28"/>
          <w:szCs w:val="28"/>
        </w:rPr>
        <w:t>ведения мероприятий;</w:t>
      </w:r>
    </w:p>
    <w:p w:rsidR="00AF0C91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>- порядок проведения строительных, монтажных</w:t>
      </w:r>
      <w:r w:rsidR="00AF0C91">
        <w:rPr>
          <w:sz w:val="28"/>
          <w:szCs w:val="28"/>
        </w:rPr>
        <w:t xml:space="preserve"> и ремонтных и других работ на</w:t>
      </w:r>
      <w:r w:rsidRPr="00B25DB5">
        <w:rPr>
          <w:sz w:val="28"/>
          <w:szCs w:val="28"/>
        </w:rPr>
        <w:t xml:space="preserve">территории и в </w:t>
      </w:r>
      <w:r w:rsidR="00CC611A">
        <w:rPr>
          <w:sz w:val="28"/>
          <w:szCs w:val="28"/>
        </w:rPr>
        <w:t>здании администрации</w:t>
      </w:r>
      <w:r w:rsidRPr="00B25DB5">
        <w:rPr>
          <w:sz w:val="28"/>
          <w:szCs w:val="28"/>
        </w:rPr>
        <w:t>; </w:t>
      </w:r>
    </w:p>
    <w:p w:rsidR="00585A9E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lastRenderedPageBreak/>
        <w:t>- режим передвижения тра</w:t>
      </w:r>
      <w:r w:rsidR="00AF0C91">
        <w:rPr>
          <w:sz w:val="28"/>
          <w:szCs w:val="28"/>
        </w:rPr>
        <w:t>нспортных средств по территории;</w:t>
      </w:r>
      <w:r w:rsidRPr="00B25DB5">
        <w:rPr>
          <w:sz w:val="28"/>
          <w:szCs w:val="28"/>
        </w:rPr>
        <w:t> </w:t>
      </w:r>
    </w:p>
    <w:p w:rsidR="00AF0C91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>- порядок перемещение материальных ценностей, строительных материалов, их складирование и хранение; </w:t>
      </w:r>
    </w:p>
    <w:p w:rsidR="00B25DB5" w:rsidRPr="00B25DB5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- обеспечение общественного порядка на территории и  в здании </w:t>
      </w:r>
      <w:r w:rsidR="004F7275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; </w:t>
      </w:r>
    </w:p>
    <w:p w:rsidR="00B25DB5" w:rsidRPr="00B25DB5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- </w:t>
      </w:r>
      <w:r w:rsidR="004F7275">
        <w:rPr>
          <w:sz w:val="28"/>
          <w:szCs w:val="28"/>
        </w:rPr>
        <w:t>обязанность сотрудников администрации</w:t>
      </w:r>
      <w:r w:rsidRPr="00B25DB5">
        <w:rPr>
          <w:sz w:val="28"/>
          <w:szCs w:val="28"/>
        </w:rPr>
        <w:t xml:space="preserve"> не</w:t>
      </w:r>
      <w:r w:rsidR="004F7275">
        <w:rPr>
          <w:sz w:val="28"/>
          <w:szCs w:val="28"/>
        </w:rPr>
        <w:t>за</w:t>
      </w:r>
      <w:r w:rsidRPr="00B25DB5">
        <w:rPr>
          <w:sz w:val="28"/>
          <w:szCs w:val="28"/>
        </w:rPr>
        <w:t>медл</w:t>
      </w:r>
      <w:r w:rsidR="004F7275">
        <w:rPr>
          <w:sz w:val="28"/>
          <w:szCs w:val="28"/>
        </w:rPr>
        <w:t>итель</w:t>
      </w:r>
      <w:r w:rsidRPr="00B25DB5">
        <w:rPr>
          <w:sz w:val="28"/>
          <w:szCs w:val="28"/>
        </w:rPr>
        <w:t xml:space="preserve">но сообщать </w:t>
      </w:r>
      <w:r w:rsidR="004F7275">
        <w:rPr>
          <w:sz w:val="28"/>
          <w:szCs w:val="28"/>
        </w:rPr>
        <w:t>главеадминистрации(главе поселения, его заместителю)</w:t>
      </w:r>
      <w:r w:rsidRPr="00B25DB5">
        <w:rPr>
          <w:sz w:val="28"/>
          <w:szCs w:val="28"/>
        </w:rPr>
        <w:t xml:space="preserve"> о случаях обнаружения подозрительных предметов, вещей и случаях возникновения задымления или пожара;</w:t>
      </w:r>
    </w:p>
    <w:p w:rsidR="00B25DB5" w:rsidRPr="00B25DB5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- при получении информации об эвакуации действовать согласно плану эвакуации или в соответствии с указаниями сотрудников </w:t>
      </w:r>
      <w:r w:rsidR="00AB0ED3">
        <w:rPr>
          <w:sz w:val="28"/>
          <w:szCs w:val="28"/>
        </w:rPr>
        <w:t>администрации</w:t>
      </w:r>
      <w:r w:rsidR="00AF0C91">
        <w:rPr>
          <w:sz w:val="28"/>
          <w:szCs w:val="28"/>
        </w:rPr>
        <w:t>,</w:t>
      </w:r>
      <w:r w:rsidRPr="00B25DB5">
        <w:rPr>
          <w:sz w:val="28"/>
          <w:szCs w:val="28"/>
        </w:rPr>
        <w:t xml:space="preserve"> ответственных за обеспечение порядка и пожарную безопасность в учреждении, соблюдая спокойствие и не создавая паники;</w:t>
      </w:r>
    </w:p>
    <w:p w:rsidR="00AF0C91" w:rsidRDefault="00B25DB5" w:rsidP="00483060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-порча объектов благоустройства, имущества общего пользования на </w:t>
      </w:r>
      <w:r w:rsidR="003A3E9B">
        <w:rPr>
          <w:sz w:val="28"/>
          <w:szCs w:val="28"/>
        </w:rPr>
        <w:t>т</w:t>
      </w:r>
      <w:r w:rsidRPr="00B25DB5">
        <w:rPr>
          <w:sz w:val="28"/>
          <w:szCs w:val="28"/>
        </w:rPr>
        <w:t xml:space="preserve">ерритории </w:t>
      </w:r>
      <w:r w:rsidR="00AB0ED3">
        <w:rPr>
          <w:sz w:val="28"/>
          <w:szCs w:val="28"/>
        </w:rPr>
        <w:t>и в здании администрации</w:t>
      </w:r>
      <w:r w:rsidRPr="00B25DB5">
        <w:rPr>
          <w:sz w:val="28"/>
          <w:szCs w:val="28"/>
        </w:rPr>
        <w:t xml:space="preserve"> строго запрещается. Лица, осуществившие такие действия, несут ответственность, установленную де</w:t>
      </w:r>
      <w:r w:rsidR="00AF0C91">
        <w:rPr>
          <w:sz w:val="28"/>
          <w:szCs w:val="28"/>
        </w:rPr>
        <w:t xml:space="preserve">йствующим </w:t>
      </w:r>
      <w:r w:rsidRPr="00B25DB5">
        <w:rPr>
          <w:sz w:val="28"/>
          <w:szCs w:val="28"/>
        </w:rPr>
        <w:t>законодательством. </w:t>
      </w:r>
    </w:p>
    <w:p w:rsidR="00B25DB5" w:rsidRPr="00B25DB5" w:rsidRDefault="00B25DB5" w:rsidP="00516509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>2.</w:t>
      </w:r>
      <w:r w:rsidR="00AB0ED3">
        <w:rPr>
          <w:sz w:val="28"/>
          <w:szCs w:val="28"/>
        </w:rPr>
        <w:t>2</w:t>
      </w:r>
      <w:r w:rsidRPr="00B25DB5">
        <w:rPr>
          <w:sz w:val="28"/>
          <w:szCs w:val="28"/>
        </w:rPr>
        <w:t>.Ответственность за осуществление контрольно-пропускного реж</w:t>
      </w:r>
      <w:r w:rsidR="00AF0C91">
        <w:rPr>
          <w:sz w:val="28"/>
          <w:szCs w:val="28"/>
        </w:rPr>
        <w:t xml:space="preserve">има в учреждении возлагается на </w:t>
      </w:r>
      <w:r w:rsidR="004823B4">
        <w:rPr>
          <w:sz w:val="28"/>
          <w:szCs w:val="28"/>
        </w:rPr>
        <w:t>главу администрации</w:t>
      </w:r>
      <w:r w:rsidR="00AF0C91">
        <w:rPr>
          <w:sz w:val="28"/>
          <w:szCs w:val="28"/>
        </w:rPr>
        <w:t xml:space="preserve">, </w:t>
      </w:r>
      <w:r w:rsidR="004823B4">
        <w:rPr>
          <w:sz w:val="28"/>
          <w:szCs w:val="28"/>
        </w:rPr>
        <w:t>а случае его отсутствия на</w:t>
      </w:r>
      <w:r w:rsidR="00AF0C91">
        <w:rPr>
          <w:sz w:val="28"/>
          <w:szCs w:val="28"/>
        </w:rPr>
        <w:t xml:space="preserve"> лицо, исполняющее его обязанности</w:t>
      </w:r>
      <w:r w:rsidR="004823B4">
        <w:rPr>
          <w:sz w:val="28"/>
          <w:szCs w:val="28"/>
        </w:rPr>
        <w:t xml:space="preserve"> (специалиста администрации)</w:t>
      </w:r>
      <w:r w:rsidR="00AF0C91">
        <w:rPr>
          <w:sz w:val="28"/>
          <w:szCs w:val="28"/>
        </w:rPr>
        <w:t>.</w:t>
      </w:r>
    </w:p>
    <w:p w:rsidR="00B25DB5" w:rsidRPr="00B25DB5" w:rsidRDefault="00B25DB5" w:rsidP="00516509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2.3.Выполнение требований настоящего Положения обязательно для всех сотрудников, постоянно или временно работающих </w:t>
      </w:r>
      <w:r w:rsidR="00BF3DA9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, всех юридических и физических лиц, осуществляющих свою деятельность или находящихся по другим причинам на территории </w:t>
      </w:r>
      <w:r w:rsidR="00BF3DA9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.</w:t>
      </w:r>
    </w:p>
    <w:p w:rsidR="00B25DB5" w:rsidRPr="00B25DB5" w:rsidRDefault="00B25DB5" w:rsidP="00516509">
      <w:pPr>
        <w:pStyle w:val="a4"/>
        <w:ind w:firstLine="568"/>
        <w:rPr>
          <w:sz w:val="28"/>
          <w:szCs w:val="28"/>
        </w:rPr>
      </w:pPr>
      <w:r w:rsidRPr="00B25DB5">
        <w:rPr>
          <w:sz w:val="28"/>
          <w:szCs w:val="28"/>
        </w:rPr>
        <w:t xml:space="preserve">2.4.Персонал </w:t>
      </w:r>
      <w:r w:rsidR="003A2349">
        <w:rPr>
          <w:sz w:val="28"/>
          <w:szCs w:val="28"/>
        </w:rPr>
        <w:t xml:space="preserve">администрациидолжен </w:t>
      </w:r>
      <w:r w:rsidRPr="00B25DB5">
        <w:rPr>
          <w:sz w:val="28"/>
          <w:szCs w:val="28"/>
        </w:rPr>
        <w:t>быть ознакомлен с разработанным и утвержденным Положением.</w:t>
      </w:r>
    </w:p>
    <w:p w:rsidR="00B25DB5" w:rsidRPr="00B25DB5" w:rsidRDefault="00B25DB5" w:rsidP="00B25DB5">
      <w:pPr>
        <w:pStyle w:val="a4"/>
        <w:rPr>
          <w:sz w:val="28"/>
          <w:szCs w:val="28"/>
        </w:rPr>
      </w:pPr>
      <w:r w:rsidRPr="00B25DB5">
        <w:rPr>
          <w:sz w:val="28"/>
          <w:szCs w:val="28"/>
        </w:rPr>
        <w:t xml:space="preserve">         В целях ознакомления посетителей </w:t>
      </w:r>
      <w:r w:rsidR="003A2349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 с пропускным режимом и правилами поведения Положение размещается на информационных стендах здания.</w:t>
      </w:r>
    </w:p>
    <w:p w:rsidR="00B25DB5" w:rsidRDefault="00B25DB5" w:rsidP="00516509">
      <w:pPr>
        <w:pStyle w:val="a4"/>
        <w:ind w:firstLine="568"/>
        <w:jc w:val="center"/>
        <w:rPr>
          <w:b/>
          <w:bCs/>
          <w:sz w:val="28"/>
          <w:szCs w:val="28"/>
        </w:rPr>
      </w:pPr>
      <w:r w:rsidRPr="00B25DB5">
        <w:rPr>
          <w:b/>
          <w:bCs/>
          <w:sz w:val="28"/>
          <w:szCs w:val="28"/>
        </w:rPr>
        <w:t xml:space="preserve">3.Пропускной режим для </w:t>
      </w:r>
      <w:r w:rsidR="00516509">
        <w:rPr>
          <w:b/>
          <w:bCs/>
          <w:sz w:val="28"/>
          <w:szCs w:val="28"/>
        </w:rPr>
        <w:t>посетителей учреждения</w:t>
      </w:r>
    </w:p>
    <w:p w:rsidR="003A2349" w:rsidRPr="00B25DB5" w:rsidRDefault="003A2349" w:rsidP="00516509">
      <w:pPr>
        <w:pStyle w:val="a4"/>
        <w:ind w:firstLine="568"/>
        <w:jc w:val="center"/>
        <w:rPr>
          <w:b/>
          <w:bCs/>
          <w:sz w:val="28"/>
          <w:szCs w:val="28"/>
        </w:rPr>
      </w:pPr>
    </w:p>
    <w:p w:rsidR="00B25DB5" w:rsidRPr="00B25DB5" w:rsidRDefault="00B25DB5" w:rsidP="00B25DB5">
      <w:pPr>
        <w:pStyle w:val="a4"/>
        <w:rPr>
          <w:sz w:val="28"/>
          <w:szCs w:val="28"/>
        </w:rPr>
      </w:pPr>
      <w:r w:rsidRPr="00B25DB5">
        <w:rPr>
          <w:sz w:val="28"/>
          <w:szCs w:val="28"/>
        </w:rPr>
        <w:t xml:space="preserve">         3.1.</w:t>
      </w:r>
      <w:r w:rsidR="00441F8F">
        <w:rPr>
          <w:sz w:val="28"/>
          <w:szCs w:val="28"/>
        </w:rPr>
        <w:t xml:space="preserve"> П</w:t>
      </w:r>
      <w:r w:rsidRPr="00B25DB5">
        <w:rPr>
          <w:sz w:val="28"/>
          <w:szCs w:val="28"/>
        </w:rPr>
        <w:t xml:space="preserve">осетители проходят в здание через центральный вход в свободном режиме, в соответствии с </w:t>
      </w:r>
      <w:r w:rsidR="00441F8F">
        <w:rPr>
          <w:sz w:val="28"/>
          <w:szCs w:val="28"/>
        </w:rPr>
        <w:t>графикомработы администрации</w:t>
      </w:r>
      <w:r w:rsidRPr="00B25DB5">
        <w:rPr>
          <w:sz w:val="28"/>
          <w:szCs w:val="28"/>
        </w:rPr>
        <w:t>.</w:t>
      </w:r>
    </w:p>
    <w:p w:rsidR="00B25DB5" w:rsidRPr="00B25DB5" w:rsidRDefault="00B25DB5" w:rsidP="00B25DB5">
      <w:pPr>
        <w:pStyle w:val="a4"/>
        <w:rPr>
          <w:sz w:val="28"/>
          <w:szCs w:val="28"/>
        </w:rPr>
      </w:pPr>
      <w:r w:rsidRPr="00B25DB5">
        <w:rPr>
          <w:sz w:val="28"/>
          <w:szCs w:val="28"/>
        </w:rPr>
        <w:t xml:space="preserve">          3.2.Открытие/закрытие дверей центрального входа осуществляется </w:t>
      </w:r>
      <w:r w:rsidR="00441F8F">
        <w:rPr>
          <w:sz w:val="28"/>
          <w:szCs w:val="28"/>
        </w:rPr>
        <w:t>сотрудниками администрации</w:t>
      </w:r>
      <w:r w:rsidRPr="00B25DB5">
        <w:rPr>
          <w:sz w:val="28"/>
          <w:szCs w:val="28"/>
        </w:rPr>
        <w:t xml:space="preserve"> с </w:t>
      </w:r>
      <w:r w:rsidR="002718F8">
        <w:rPr>
          <w:sz w:val="28"/>
          <w:szCs w:val="28"/>
        </w:rPr>
        <w:t>0</w:t>
      </w:r>
      <w:r w:rsidR="00441F8F">
        <w:rPr>
          <w:sz w:val="28"/>
          <w:szCs w:val="28"/>
        </w:rPr>
        <w:t>8.</w:t>
      </w:r>
      <w:r w:rsidR="002718F8">
        <w:rPr>
          <w:sz w:val="28"/>
          <w:szCs w:val="28"/>
        </w:rPr>
        <w:t>00</w:t>
      </w:r>
      <w:r w:rsidR="00441F8F">
        <w:rPr>
          <w:sz w:val="28"/>
          <w:szCs w:val="28"/>
        </w:rPr>
        <w:t xml:space="preserve"> час.</w:t>
      </w:r>
      <w:r w:rsidRPr="00B25DB5">
        <w:rPr>
          <w:sz w:val="28"/>
          <w:szCs w:val="28"/>
        </w:rPr>
        <w:t xml:space="preserve"> до </w:t>
      </w:r>
      <w:r w:rsidR="00441F8F">
        <w:rPr>
          <w:sz w:val="28"/>
          <w:szCs w:val="28"/>
        </w:rPr>
        <w:t>1</w:t>
      </w:r>
      <w:r w:rsidR="00A84F92">
        <w:rPr>
          <w:sz w:val="28"/>
          <w:szCs w:val="28"/>
        </w:rPr>
        <w:t>6</w:t>
      </w:r>
      <w:r w:rsidR="00441F8F">
        <w:rPr>
          <w:sz w:val="28"/>
          <w:szCs w:val="28"/>
        </w:rPr>
        <w:t>.</w:t>
      </w:r>
      <w:r w:rsidR="00A84F92">
        <w:rPr>
          <w:sz w:val="28"/>
          <w:szCs w:val="28"/>
        </w:rPr>
        <w:t>12</w:t>
      </w:r>
      <w:r w:rsidR="00441F8F">
        <w:rPr>
          <w:sz w:val="28"/>
          <w:szCs w:val="28"/>
        </w:rPr>
        <w:t xml:space="preserve"> час</w:t>
      </w:r>
      <w:r w:rsidR="00516509">
        <w:rPr>
          <w:sz w:val="28"/>
          <w:szCs w:val="28"/>
        </w:rPr>
        <w:t xml:space="preserve">. </w:t>
      </w:r>
    </w:p>
    <w:p w:rsidR="00B25DB5" w:rsidRPr="00B25DB5" w:rsidRDefault="00B25DB5" w:rsidP="00B25DB5">
      <w:pPr>
        <w:pStyle w:val="a4"/>
        <w:rPr>
          <w:sz w:val="28"/>
          <w:szCs w:val="28"/>
        </w:rPr>
      </w:pPr>
    </w:p>
    <w:p w:rsidR="00B25DB5" w:rsidRDefault="00B25DB5" w:rsidP="00516509">
      <w:pPr>
        <w:pStyle w:val="a4"/>
        <w:jc w:val="center"/>
        <w:rPr>
          <w:b/>
          <w:bCs/>
          <w:sz w:val="28"/>
          <w:szCs w:val="28"/>
        </w:rPr>
      </w:pPr>
      <w:r w:rsidRPr="00B25DB5">
        <w:rPr>
          <w:b/>
          <w:bCs/>
          <w:sz w:val="28"/>
          <w:szCs w:val="28"/>
        </w:rPr>
        <w:t>4.Пропускной режим для сотрудников</w:t>
      </w:r>
    </w:p>
    <w:p w:rsidR="00441F8F" w:rsidRPr="00516509" w:rsidRDefault="00441F8F" w:rsidP="00516509">
      <w:pPr>
        <w:pStyle w:val="a4"/>
        <w:jc w:val="center"/>
        <w:rPr>
          <w:b/>
          <w:bCs/>
          <w:sz w:val="28"/>
          <w:szCs w:val="28"/>
        </w:rPr>
      </w:pPr>
    </w:p>
    <w:p w:rsidR="00441F8F" w:rsidRPr="00B25DB5" w:rsidRDefault="00441F8F" w:rsidP="00441F8F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B25DB5">
        <w:rPr>
          <w:sz w:val="28"/>
          <w:szCs w:val="28"/>
        </w:rPr>
        <w:t>.</w:t>
      </w:r>
      <w:r>
        <w:rPr>
          <w:sz w:val="28"/>
          <w:szCs w:val="28"/>
        </w:rPr>
        <w:t xml:space="preserve"> Глава администрации</w:t>
      </w:r>
      <w:r w:rsidR="00D104D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104DB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</w:t>
      </w:r>
      <w:r w:rsidRPr="00B25DB5">
        <w:rPr>
          <w:sz w:val="28"/>
          <w:szCs w:val="28"/>
        </w:rPr>
        <w:t xml:space="preserve">ники приходят в </w:t>
      </w:r>
      <w:r>
        <w:rPr>
          <w:sz w:val="28"/>
          <w:szCs w:val="28"/>
        </w:rPr>
        <w:t>администрацию</w:t>
      </w:r>
      <w:r w:rsidRPr="00B25DB5">
        <w:rPr>
          <w:sz w:val="28"/>
          <w:szCs w:val="28"/>
        </w:rPr>
        <w:t xml:space="preserve"> в соответствии с графиком работы</w:t>
      </w:r>
      <w:r>
        <w:rPr>
          <w:sz w:val="28"/>
          <w:szCs w:val="28"/>
        </w:rPr>
        <w:t xml:space="preserve">.  </w:t>
      </w:r>
    </w:p>
    <w:p w:rsidR="00B25DB5" w:rsidRPr="00B25DB5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4.</w:t>
      </w:r>
      <w:r w:rsidR="00441F8F">
        <w:rPr>
          <w:sz w:val="28"/>
          <w:szCs w:val="28"/>
        </w:rPr>
        <w:t>2</w:t>
      </w:r>
      <w:r w:rsidRPr="00B25DB5">
        <w:rPr>
          <w:sz w:val="28"/>
          <w:szCs w:val="28"/>
        </w:rPr>
        <w:t>.</w:t>
      </w:r>
      <w:r w:rsidR="00441F8F">
        <w:rPr>
          <w:sz w:val="28"/>
          <w:szCs w:val="28"/>
        </w:rPr>
        <w:t xml:space="preserve"> Глава </w:t>
      </w:r>
      <w:r w:rsidRPr="00B25DB5">
        <w:rPr>
          <w:sz w:val="28"/>
          <w:szCs w:val="28"/>
        </w:rPr>
        <w:t xml:space="preserve">и </w:t>
      </w:r>
      <w:r w:rsidR="00516509">
        <w:rPr>
          <w:sz w:val="28"/>
          <w:szCs w:val="28"/>
        </w:rPr>
        <w:t>с</w:t>
      </w:r>
      <w:r w:rsidRPr="00B25DB5">
        <w:rPr>
          <w:sz w:val="28"/>
          <w:szCs w:val="28"/>
        </w:rPr>
        <w:t>отрудники</w:t>
      </w:r>
      <w:r w:rsidR="00D104DB">
        <w:rPr>
          <w:sz w:val="28"/>
          <w:szCs w:val="28"/>
        </w:rPr>
        <w:t xml:space="preserve"> </w:t>
      </w:r>
      <w:r w:rsidR="00441F8F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 могут проходить и находиться в помещениях </w:t>
      </w:r>
      <w:r w:rsidR="00441F8F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 xml:space="preserve"> в любое время суток, а также в выходные и праздничные дни, если есть необходимость  в работе.</w:t>
      </w:r>
    </w:p>
    <w:p w:rsidR="00B25DB5" w:rsidRPr="00B25DB5" w:rsidRDefault="00B25DB5" w:rsidP="00A11D2A">
      <w:pPr>
        <w:pStyle w:val="a4"/>
        <w:ind w:left="0"/>
        <w:rPr>
          <w:sz w:val="28"/>
          <w:szCs w:val="28"/>
        </w:rPr>
      </w:pPr>
    </w:p>
    <w:p w:rsidR="00B25DB5" w:rsidRPr="00B25DB5" w:rsidRDefault="00B25DB5" w:rsidP="00516509">
      <w:pPr>
        <w:pStyle w:val="a4"/>
        <w:ind w:firstLine="710"/>
        <w:rPr>
          <w:sz w:val="28"/>
          <w:szCs w:val="28"/>
        </w:rPr>
      </w:pPr>
    </w:p>
    <w:p w:rsidR="00B25DB5" w:rsidRPr="00B25DB5" w:rsidRDefault="006F4D83" w:rsidP="00B52525">
      <w:pPr>
        <w:pStyle w:val="a4"/>
        <w:ind w:firstLine="71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25DB5" w:rsidRPr="00B25DB5">
        <w:rPr>
          <w:b/>
          <w:bCs/>
          <w:sz w:val="28"/>
          <w:szCs w:val="28"/>
        </w:rPr>
        <w:t>. Пропускной режим для вышестоящих организаций,</w:t>
      </w:r>
    </w:p>
    <w:p w:rsidR="00B25DB5" w:rsidRDefault="00B25DB5" w:rsidP="00B52525">
      <w:pPr>
        <w:pStyle w:val="a4"/>
        <w:ind w:firstLine="710"/>
        <w:jc w:val="center"/>
        <w:rPr>
          <w:b/>
          <w:bCs/>
          <w:sz w:val="28"/>
          <w:szCs w:val="28"/>
        </w:rPr>
      </w:pPr>
      <w:r w:rsidRPr="00B25DB5">
        <w:rPr>
          <w:b/>
          <w:bCs/>
          <w:sz w:val="28"/>
          <w:szCs w:val="28"/>
        </w:rPr>
        <w:t>проверяющих лиц и других посетителей</w:t>
      </w:r>
    </w:p>
    <w:p w:rsidR="00CE3B8E" w:rsidRPr="00B25DB5" w:rsidRDefault="00CE3B8E" w:rsidP="00B52525">
      <w:pPr>
        <w:pStyle w:val="a4"/>
        <w:ind w:firstLine="710"/>
        <w:jc w:val="center"/>
        <w:rPr>
          <w:b/>
          <w:bCs/>
          <w:sz w:val="28"/>
          <w:szCs w:val="28"/>
        </w:rPr>
      </w:pPr>
    </w:p>
    <w:p w:rsidR="00B25DB5" w:rsidRPr="00B25DB5" w:rsidRDefault="006F4D83" w:rsidP="00516509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5</w:t>
      </w:r>
      <w:r w:rsidR="00B25DB5" w:rsidRPr="00B25DB5">
        <w:rPr>
          <w:sz w:val="28"/>
          <w:szCs w:val="28"/>
        </w:rPr>
        <w:t xml:space="preserve">.1.Лица, посещающие </w:t>
      </w:r>
      <w:r>
        <w:rPr>
          <w:sz w:val="28"/>
          <w:szCs w:val="28"/>
        </w:rPr>
        <w:t>администраци</w:t>
      </w:r>
      <w:r w:rsidR="00CE3B8E">
        <w:rPr>
          <w:sz w:val="28"/>
          <w:szCs w:val="28"/>
        </w:rPr>
        <w:t>ю</w:t>
      </w:r>
      <w:r w:rsidR="00D104DB"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по служебной необходимости, пропускаются при предъявлении документа, удостоверяющего личность, по согласованию с </w:t>
      </w:r>
      <w:r>
        <w:rPr>
          <w:sz w:val="28"/>
          <w:szCs w:val="28"/>
        </w:rPr>
        <w:t>главой администрации</w:t>
      </w:r>
      <w:r w:rsidR="000A6436">
        <w:rPr>
          <w:sz w:val="28"/>
          <w:szCs w:val="28"/>
        </w:rPr>
        <w:t xml:space="preserve"> или лицом, его замещающим</w:t>
      </w:r>
      <w:r w:rsidR="00B25DB5" w:rsidRPr="00B25DB5">
        <w:rPr>
          <w:sz w:val="28"/>
          <w:szCs w:val="28"/>
        </w:rPr>
        <w:t>, с записью в «Журнале учета посетителей».</w:t>
      </w:r>
    </w:p>
    <w:p w:rsidR="00B25DB5" w:rsidRPr="00B25DB5" w:rsidRDefault="00CE3B8E" w:rsidP="00516509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5</w:t>
      </w:r>
      <w:r w:rsidR="00B25DB5" w:rsidRPr="00B25DB5">
        <w:rPr>
          <w:sz w:val="28"/>
          <w:szCs w:val="28"/>
        </w:rPr>
        <w:t xml:space="preserve">.2.Должностные лица, прибывшие в </w:t>
      </w:r>
      <w:r>
        <w:rPr>
          <w:sz w:val="28"/>
          <w:szCs w:val="28"/>
        </w:rPr>
        <w:t>администрацию</w:t>
      </w:r>
      <w:r w:rsidR="00B25DB5" w:rsidRPr="00B25DB5">
        <w:rPr>
          <w:sz w:val="28"/>
          <w:szCs w:val="28"/>
        </w:rPr>
        <w:t xml:space="preserve"> с проверкой, пропускаются при предъявлении документа, удостоверяющего личность, с уведомлением администрации, о чем делается запись в «Журнале регистрации мероприятий по контролю».</w:t>
      </w:r>
    </w:p>
    <w:p w:rsidR="00B25DB5" w:rsidRPr="00B25DB5" w:rsidRDefault="00CE3B8E" w:rsidP="003A3E9B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5</w:t>
      </w:r>
      <w:r w:rsidR="00B25DB5" w:rsidRPr="00B25DB5">
        <w:rPr>
          <w:sz w:val="28"/>
          <w:szCs w:val="28"/>
        </w:rPr>
        <w:t xml:space="preserve">.3.Группы лиц, </w:t>
      </w:r>
      <w:r>
        <w:rPr>
          <w:sz w:val="28"/>
          <w:szCs w:val="28"/>
        </w:rPr>
        <w:t>прибывшие в администрацию</w:t>
      </w:r>
      <w:r w:rsidR="00D104DB"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>для проведения и участия в массовых мероприятиях, семинарах и т.п., допускаются в здание при предъявлении документа, удостоверяющего личность</w:t>
      </w:r>
      <w:r w:rsidR="00680398">
        <w:rPr>
          <w:sz w:val="28"/>
          <w:szCs w:val="28"/>
        </w:rPr>
        <w:t>,</w:t>
      </w:r>
      <w:r w:rsidR="00B25DB5" w:rsidRPr="00B25DB5">
        <w:rPr>
          <w:sz w:val="28"/>
          <w:szCs w:val="28"/>
        </w:rPr>
        <w:t xml:space="preserve"> по спискам посетителей, заверенным  подписью</w:t>
      </w:r>
      <w:r w:rsidR="00D104DB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</w:t>
      </w:r>
      <w:r w:rsidR="00772900">
        <w:rPr>
          <w:sz w:val="28"/>
          <w:szCs w:val="28"/>
        </w:rPr>
        <w:t>.</w:t>
      </w:r>
    </w:p>
    <w:p w:rsidR="00B25DB5" w:rsidRPr="00B25DB5" w:rsidRDefault="00B25DB5" w:rsidP="00516509">
      <w:pPr>
        <w:pStyle w:val="a4"/>
        <w:ind w:firstLine="710"/>
        <w:rPr>
          <w:sz w:val="28"/>
          <w:szCs w:val="28"/>
        </w:rPr>
      </w:pPr>
    </w:p>
    <w:p w:rsidR="00B25DB5" w:rsidRPr="00B25DB5" w:rsidRDefault="00F425DC" w:rsidP="00F425DC">
      <w:pPr>
        <w:pStyle w:val="a4"/>
        <w:ind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25DB5" w:rsidRPr="00B25DB5">
        <w:rPr>
          <w:b/>
          <w:bCs/>
          <w:sz w:val="28"/>
          <w:szCs w:val="28"/>
        </w:rPr>
        <w:t>. Порядок пропуска на период чрезвычайных  ситуаций</w:t>
      </w:r>
    </w:p>
    <w:p w:rsidR="00B25DB5" w:rsidRDefault="00B25DB5" w:rsidP="00516509">
      <w:pPr>
        <w:pStyle w:val="a4"/>
        <w:ind w:firstLine="710"/>
        <w:rPr>
          <w:b/>
          <w:bCs/>
          <w:sz w:val="28"/>
          <w:szCs w:val="28"/>
        </w:rPr>
      </w:pPr>
      <w:r w:rsidRPr="00B25DB5">
        <w:rPr>
          <w:b/>
          <w:bCs/>
          <w:sz w:val="28"/>
          <w:szCs w:val="28"/>
        </w:rPr>
        <w:t xml:space="preserve">                              и ликвидации аварийной ситуации </w:t>
      </w:r>
    </w:p>
    <w:p w:rsidR="00F425DC" w:rsidRPr="00B25DB5" w:rsidRDefault="00F425DC" w:rsidP="00516509">
      <w:pPr>
        <w:pStyle w:val="a4"/>
        <w:ind w:firstLine="710"/>
        <w:rPr>
          <w:b/>
          <w:bCs/>
          <w:sz w:val="28"/>
          <w:szCs w:val="28"/>
        </w:rPr>
      </w:pPr>
    </w:p>
    <w:p w:rsidR="00F425DC" w:rsidRDefault="00F425DC" w:rsidP="00516509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6</w:t>
      </w:r>
      <w:r w:rsidR="00B25DB5" w:rsidRPr="00B25DB5">
        <w:rPr>
          <w:sz w:val="28"/>
          <w:szCs w:val="28"/>
        </w:rPr>
        <w:t xml:space="preserve">.1.Пропускной режим в здание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на период чрезвычайных ситуаций ограничивается.</w:t>
      </w:r>
    </w:p>
    <w:p w:rsidR="00B25DB5" w:rsidRPr="00B25DB5" w:rsidRDefault="00F425DC" w:rsidP="00516509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6</w:t>
      </w:r>
      <w:r w:rsidR="00B25DB5" w:rsidRPr="00B25DB5">
        <w:rPr>
          <w:sz w:val="28"/>
          <w:szCs w:val="28"/>
        </w:rPr>
        <w:t>.2.После ликвидации чрезвычайной (аварийной) ситуации возобновляется обычная процедура пропуска.</w:t>
      </w:r>
    </w:p>
    <w:p w:rsidR="00B25DB5" w:rsidRPr="00B25DB5" w:rsidRDefault="00B25DB5" w:rsidP="00516509">
      <w:pPr>
        <w:pStyle w:val="a4"/>
        <w:ind w:firstLine="710"/>
        <w:rPr>
          <w:sz w:val="28"/>
          <w:szCs w:val="28"/>
        </w:rPr>
      </w:pPr>
    </w:p>
    <w:p w:rsidR="00B25DB5" w:rsidRDefault="00F425DC" w:rsidP="00F425DC">
      <w:pPr>
        <w:pStyle w:val="a4"/>
        <w:ind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25DB5" w:rsidRPr="00B25DB5">
        <w:rPr>
          <w:b/>
          <w:bCs/>
          <w:sz w:val="28"/>
          <w:szCs w:val="28"/>
        </w:rPr>
        <w:t>.Порядок эвакуации сотрудников и посетителей</w:t>
      </w:r>
    </w:p>
    <w:p w:rsidR="00F425DC" w:rsidRPr="00B25DB5" w:rsidRDefault="00F425DC" w:rsidP="00F425DC">
      <w:pPr>
        <w:pStyle w:val="a4"/>
        <w:ind w:firstLine="710"/>
        <w:jc w:val="center"/>
        <w:rPr>
          <w:b/>
          <w:bCs/>
          <w:sz w:val="28"/>
          <w:szCs w:val="28"/>
        </w:rPr>
      </w:pPr>
    </w:p>
    <w:p w:rsidR="00772900" w:rsidRPr="00BC7430" w:rsidRDefault="00F425DC" w:rsidP="00772900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B25DB5" w:rsidRPr="00B25DB5">
        <w:rPr>
          <w:sz w:val="28"/>
          <w:szCs w:val="28"/>
        </w:rPr>
        <w:t xml:space="preserve">.1.Порядок оповещения, эвакуации посетителей  и сотрудников из помещений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</w:t>
      </w:r>
      <w:r>
        <w:rPr>
          <w:sz w:val="28"/>
          <w:szCs w:val="28"/>
        </w:rPr>
        <w:t>главой администрации</w:t>
      </w:r>
      <w:r w:rsidR="00D104DB">
        <w:rPr>
          <w:sz w:val="28"/>
          <w:szCs w:val="28"/>
        </w:rPr>
        <w:t xml:space="preserve"> </w:t>
      </w:r>
      <w:r w:rsidR="00B25DB5" w:rsidRPr="00B25DB5">
        <w:rPr>
          <w:sz w:val="28"/>
          <w:szCs w:val="28"/>
        </w:rPr>
        <w:t xml:space="preserve">совместно </w:t>
      </w:r>
      <w:r w:rsidR="00B25DB5" w:rsidRPr="00BC7430">
        <w:rPr>
          <w:sz w:val="28"/>
          <w:szCs w:val="28"/>
        </w:rPr>
        <w:t xml:space="preserve">с </w:t>
      </w:r>
      <w:r w:rsidR="00BC7430" w:rsidRPr="00BC7430">
        <w:rPr>
          <w:sz w:val="28"/>
          <w:szCs w:val="28"/>
        </w:rPr>
        <w:t xml:space="preserve">главным специалистом по вопросам ГО и ЧС </w:t>
      </w:r>
      <w:r w:rsidR="00E944C3" w:rsidRPr="00BC7430">
        <w:rPr>
          <w:sz w:val="28"/>
          <w:szCs w:val="28"/>
        </w:rPr>
        <w:t>администраци</w:t>
      </w:r>
      <w:r w:rsidR="00BC7430" w:rsidRPr="00BC7430">
        <w:rPr>
          <w:sz w:val="28"/>
          <w:szCs w:val="28"/>
        </w:rPr>
        <w:t>и</w:t>
      </w:r>
      <w:r w:rsidR="00D104DB">
        <w:rPr>
          <w:sz w:val="28"/>
          <w:szCs w:val="28"/>
        </w:rPr>
        <w:t xml:space="preserve"> </w:t>
      </w:r>
      <w:r w:rsidR="00104CE8">
        <w:rPr>
          <w:sz w:val="28"/>
          <w:szCs w:val="28"/>
        </w:rPr>
        <w:t>Кильмезского</w:t>
      </w:r>
      <w:r w:rsidR="00BC7430" w:rsidRPr="00BC7430">
        <w:rPr>
          <w:sz w:val="28"/>
          <w:szCs w:val="28"/>
        </w:rPr>
        <w:t xml:space="preserve"> района</w:t>
      </w:r>
      <w:r w:rsidR="00772900" w:rsidRPr="00BC7430">
        <w:rPr>
          <w:sz w:val="28"/>
          <w:szCs w:val="28"/>
        </w:rPr>
        <w:t>.</w:t>
      </w:r>
    </w:p>
    <w:p w:rsidR="00772900" w:rsidRDefault="002D3A5D" w:rsidP="00772900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7</w:t>
      </w:r>
      <w:r w:rsidR="00B25DB5" w:rsidRPr="00B25DB5">
        <w:rPr>
          <w:sz w:val="28"/>
          <w:szCs w:val="28"/>
        </w:rPr>
        <w:t>.2.По установленному сигналу оповещения все посетители и сотрудники, а также работники, осуществляющие ремонтно-строительные работы в помещениях эвакуируются из здания в соответствии с планом эвакуации</w:t>
      </w:r>
      <w:r w:rsidR="00772900">
        <w:rPr>
          <w:sz w:val="28"/>
          <w:szCs w:val="28"/>
        </w:rPr>
        <w:t>,</w:t>
      </w:r>
      <w:r w:rsidR="00B25DB5" w:rsidRPr="00B25DB5">
        <w:rPr>
          <w:sz w:val="28"/>
          <w:szCs w:val="28"/>
        </w:rPr>
        <w:t xml:space="preserve"> находящимся в помещении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на видном и доступном для посетителей месте</w:t>
      </w:r>
      <w:r w:rsidR="00772900">
        <w:rPr>
          <w:sz w:val="28"/>
          <w:szCs w:val="28"/>
        </w:rPr>
        <w:t xml:space="preserve">. </w:t>
      </w:r>
      <w:r w:rsidR="00B25DB5" w:rsidRPr="00B25DB5">
        <w:rPr>
          <w:sz w:val="28"/>
          <w:szCs w:val="28"/>
        </w:rPr>
        <w:t xml:space="preserve">Пропуск посетителей в помещения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прекращается. Сотрудники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и ответственные лица принимают меры по эвакуации и обеспечению безопасности </w:t>
      </w:r>
      <w:r w:rsidR="00772900">
        <w:rPr>
          <w:sz w:val="28"/>
          <w:szCs w:val="28"/>
        </w:rPr>
        <w:t>находящихся в помещениях людей.</w:t>
      </w:r>
    </w:p>
    <w:p w:rsidR="00B25DB5" w:rsidRPr="00B25DB5" w:rsidRDefault="00B25DB5" w:rsidP="00772900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По прибытии сотрудников соответствующей службы для ликвидации чрезвычайной ситуации обеспечивают их беспрепятственный пропуск в  учреждение.</w:t>
      </w:r>
    </w:p>
    <w:p w:rsidR="00B25DB5" w:rsidRPr="00B25DB5" w:rsidRDefault="00B25DB5" w:rsidP="00516509">
      <w:pPr>
        <w:pStyle w:val="a4"/>
        <w:ind w:firstLine="710"/>
        <w:rPr>
          <w:sz w:val="28"/>
          <w:szCs w:val="28"/>
        </w:rPr>
      </w:pPr>
    </w:p>
    <w:p w:rsidR="00B25DB5" w:rsidRPr="00B25DB5" w:rsidRDefault="002D3A5D" w:rsidP="00171FEF">
      <w:pPr>
        <w:pStyle w:val="a4"/>
        <w:ind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25DB5" w:rsidRPr="00B25DB5">
        <w:rPr>
          <w:b/>
          <w:sz w:val="28"/>
          <w:szCs w:val="28"/>
        </w:rPr>
        <w:t>.Организация и проведение погрузочно-разгрузочных</w:t>
      </w:r>
    </w:p>
    <w:p w:rsidR="00171FEF" w:rsidRDefault="00B25DB5" w:rsidP="00171FEF">
      <w:pPr>
        <w:pStyle w:val="a4"/>
        <w:ind w:firstLine="710"/>
        <w:jc w:val="center"/>
        <w:rPr>
          <w:b/>
          <w:sz w:val="28"/>
          <w:szCs w:val="28"/>
        </w:rPr>
      </w:pPr>
      <w:r w:rsidRPr="00B25DB5">
        <w:rPr>
          <w:b/>
          <w:sz w:val="28"/>
          <w:szCs w:val="28"/>
        </w:rPr>
        <w:t>и других видов ремонтных работ</w:t>
      </w:r>
    </w:p>
    <w:p w:rsidR="00171FEF" w:rsidRDefault="002D3A5D" w:rsidP="00171FEF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8</w:t>
      </w:r>
      <w:r w:rsidR="00B25DB5" w:rsidRPr="00B25DB5">
        <w:rPr>
          <w:sz w:val="28"/>
          <w:szCs w:val="28"/>
        </w:rPr>
        <w:t>.1. Погрузка и разгрузка материальных ценностей, строительных материалов, мебели и бытовой техники производится через основной или запасные выход</w:t>
      </w:r>
      <w:r w:rsidR="00AF6F22">
        <w:rPr>
          <w:sz w:val="28"/>
          <w:szCs w:val="28"/>
        </w:rPr>
        <w:t>.</w:t>
      </w:r>
      <w:r w:rsidR="00B25DB5" w:rsidRPr="00B25DB5">
        <w:rPr>
          <w:sz w:val="28"/>
          <w:szCs w:val="28"/>
        </w:rPr>
        <w:t xml:space="preserve">   </w:t>
      </w:r>
    </w:p>
    <w:p w:rsidR="00171FEF" w:rsidRDefault="00B25DB5" w:rsidP="00171FEF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Запрещается: </w:t>
      </w:r>
    </w:p>
    <w:p w:rsidR="00171FEF" w:rsidRDefault="00B25DB5" w:rsidP="00171FEF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lastRenderedPageBreak/>
        <w:t>- загромождение и загрязнение строительны</w:t>
      </w:r>
      <w:r w:rsidR="00171FEF">
        <w:rPr>
          <w:sz w:val="28"/>
          <w:szCs w:val="28"/>
        </w:rPr>
        <w:t xml:space="preserve">ми материалами и отходами путей </w:t>
      </w:r>
      <w:r w:rsidRPr="00B25DB5">
        <w:rPr>
          <w:sz w:val="28"/>
          <w:szCs w:val="28"/>
        </w:rPr>
        <w:t>эвакуации и мест общего пользования; </w:t>
      </w:r>
    </w:p>
    <w:p w:rsidR="00707212" w:rsidRDefault="00B25DB5" w:rsidP="00171FEF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применение оборудования и инструментов, вызывающих превышение допустимого уровня шума и вибраций в неустановленное время. </w:t>
      </w:r>
    </w:p>
    <w:p w:rsidR="002D3A5D" w:rsidRDefault="002D3A5D" w:rsidP="00171FEF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8</w:t>
      </w:r>
      <w:r w:rsidR="00B25DB5" w:rsidRPr="00B25DB5">
        <w:rPr>
          <w:sz w:val="28"/>
          <w:szCs w:val="28"/>
        </w:rPr>
        <w:t xml:space="preserve">.2. Организации и учреждения обязаны согласовать погрузочно-разгрузочные работы с </w:t>
      </w:r>
      <w:r w:rsidR="00707212">
        <w:rPr>
          <w:sz w:val="28"/>
          <w:szCs w:val="28"/>
        </w:rPr>
        <w:t>а</w:t>
      </w:r>
      <w:r w:rsidR="00B25DB5" w:rsidRPr="00B25DB5">
        <w:rPr>
          <w:sz w:val="28"/>
          <w:szCs w:val="28"/>
        </w:rPr>
        <w:t>дминистрацией</w:t>
      </w:r>
      <w:r w:rsidR="00707212">
        <w:rPr>
          <w:sz w:val="28"/>
          <w:szCs w:val="28"/>
        </w:rPr>
        <w:t xml:space="preserve"> сельского поселения.</w:t>
      </w:r>
      <w:r w:rsidR="00B25DB5" w:rsidRPr="00B25DB5">
        <w:rPr>
          <w:sz w:val="28"/>
          <w:szCs w:val="28"/>
        </w:rPr>
        <w:t> </w:t>
      </w:r>
    </w:p>
    <w:p w:rsidR="002D3A5D" w:rsidRDefault="002D3A5D" w:rsidP="00171FEF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8</w:t>
      </w:r>
      <w:r w:rsidR="00B25DB5" w:rsidRPr="00B25DB5">
        <w:rPr>
          <w:sz w:val="28"/>
          <w:szCs w:val="28"/>
        </w:rPr>
        <w:t>.3. При проведении погрузочно-разгрузочных и других видов работ, лица их инициирующие, несут ответственность за материальный ущерб, нанесенный в результате выполнения вышеуказанных работ т</w:t>
      </w:r>
      <w:r w:rsidR="00707212">
        <w:rPr>
          <w:sz w:val="28"/>
          <w:szCs w:val="28"/>
        </w:rPr>
        <w:t xml:space="preserve">ерритории  </w:t>
      </w:r>
      <w:r>
        <w:rPr>
          <w:sz w:val="28"/>
          <w:szCs w:val="28"/>
        </w:rPr>
        <w:t>администрации</w:t>
      </w:r>
      <w:r w:rsidR="00707212">
        <w:rPr>
          <w:sz w:val="28"/>
          <w:szCs w:val="28"/>
        </w:rPr>
        <w:t>.</w:t>
      </w:r>
    </w:p>
    <w:p w:rsidR="00B25DB5" w:rsidRPr="00171FEF" w:rsidRDefault="002D3A5D" w:rsidP="00171FEF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8</w:t>
      </w:r>
      <w:r w:rsidR="00B25DB5" w:rsidRPr="00B25DB5">
        <w:rPr>
          <w:sz w:val="28"/>
          <w:szCs w:val="28"/>
        </w:rPr>
        <w:t xml:space="preserve">.4.Рабочие и специалисты ремонтно-строительных организаций пропускаются в помещения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>для производс</w:t>
      </w:r>
      <w:r w:rsidR="006C7DCF">
        <w:rPr>
          <w:sz w:val="28"/>
          <w:szCs w:val="28"/>
        </w:rPr>
        <w:t>тва ремонтно-строительных работ</w:t>
      </w:r>
      <w:r w:rsidR="00B25DB5" w:rsidRPr="00B25DB5">
        <w:rPr>
          <w:sz w:val="28"/>
          <w:szCs w:val="28"/>
        </w:rPr>
        <w:t xml:space="preserve"> на основании заявок и списков, согласованных с руководителями «Подрядчика» и «Заказчика».</w:t>
      </w:r>
    </w:p>
    <w:p w:rsidR="004857AE" w:rsidRDefault="00B25DB5" w:rsidP="002D3A5D">
      <w:pPr>
        <w:pStyle w:val="a4"/>
        <w:ind w:firstLine="710"/>
        <w:jc w:val="center"/>
        <w:rPr>
          <w:b/>
          <w:sz w:val="28"/>
          <w:szCs w:val="28"/>
        </w:rPr>
      </w:pPr>
      <w:r w:rsidRPr="00B25DB5">
        <w:rPr>
          <w:sz w:val="28"/>
          <w:szCs w:val="28"/>
        </w:rPr>
        <w:br/>
      </w:r>
      <w:r w:rsidR="002D3A5D">
        <w:rPr>
          <w:b/>
          <w:bCs/>
          <w:sz w:val="28"/>
          <w:szCs w:val="28"/>
        </w:rPr>
        <w:t>9</w:t>
      </w:r>
      <w:r w:rsidR="00CB6F63">
        <w:rPr>
          <w:b/>
          <w:bCs/>
          <w:sz w:val="28"/>
          <w:szCs w:val="28"/>
        </w:rPr>
        <w:t>. Правила</w:t>
      </w:r>
      <w:r w:rsidRPr="00B25DB5">
        <w:rPr>
          <w:b/>
          <w:bCs/>
          <w:sz w:val="28"/>
          <w:szCs w:val="28"/>
        </w:rPr>
        <w:t xml:space="preserve"> парковки транспортных средств на территории </w:t>
      </w:r>
      <w:r w:rsidR="002D3A5D" w:rsidRPr="002D3A5D">
        <w:rPr>
          <w:b/>
          <w:sz w:val="28"/>
          <w:szCs w:val="28"/>
        </w:rPr>
        <w:t>администрации</w:t>
      </w:r>
    </w:p>
    <w:p w:rsidR="002D3A5D" w:rsidRPr="00AF6F22" w:rsidRDefault="002D3A5D" w:rsidP="002D3A5D">
      <w:pPr>
        <w:pStyle w:val="a4"/>
        <w:ind w:firstLine="710"/>
        <w:jc w:val="center"/>
        <w:rPr>
          <w:b/>
          <w:bCs/>
          <w:sz w:val="28"/>
          <w:szCs w:val="28"/>
        </w:rPr>
      </w:pPr>
    </w:p>
    <w:p w:rsidR="004857AE" w:rsidRDefault="002D3A5D" w:rsidP="004857AE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9</w:t>
      </w:r>
      <w:r w:rsidR="00B25DB5" w:rsidRPr="00B25DB5">
        <w:rPr>
          <w:sz w:val="28"/>
          <w:szCs w:val="28"/>
        </w:rPr>
        <w:t>.</w:t>
      </w:r>
      <w:r w:rsidR="00AF6F22">
        <w:rPr>
          <w:sz w:val="28"/>
          <w:szCs w:val="28"/>
        </w:rPr>
        <w:t>1</w:t>
      </w:r>
      <w:r w:rsidR="00B25DB5" w:rsidRPr="00B25DB5">
        <w:rPr>
          <w:sz w:val="28"/>
          <w:szCs w:val="28"/>
        </w:rPr>
        <w:t xml:space="preserve">. Парковка грузового транспорта, доставляющего строительные материалы для производства строительно-монтажных работ, осуществляется на </w:t>
      </w:r>
      <w:r w:rsidR="00D5478C">
        <w:rPr>
          <w:sz w:val="28"/>
          <w:szCs w:val="28"/>
        </w:rPr>
        <w:t xml:space="preserve">подъездной </w:t>
      </w:r>
      <w:r w:rsidR="00B25DB5" w:rsidRPr="00B25DB5">
        <w:rPr>
          <w:sz w:val="28"/>
          <w:szCs w:val="28"/>
        </w:rPr>
        <w:t>площадке</w:t>
      </w:r>
      <w:r w:rsidR="00D5478C">
        <w:rPr>
          <w:sz w:val="28"/>
          <w:szCs w:val="28"/>
        </w:rPr>
        <w:t xml:space="preserve">. </w:t>
      </w:r>
    </w:p>
    <w:p w:rsidR="00D5478C" w:rsidRDefault="002D3A5D" w:rsidP="004857AE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9</w:t>
      </w:r>
      <w:r w:rsidR="00B25DB5" w:rsidRPr="00B25DB5">
        <w:rPr>
          <w:sz w:val="28"/>
          <w:szCs w:val="28"/>
        </w:rPr>
        <w:t>.</w:t>
      </w:r>
      <w:r w:rsidR="00AF6F22">
        <w:rPr>
          <w:sz w:val="28"/>
          <w:szCs w:val="28"/>
        </w:rPr>
        <w:t>2</w:t>
      </w:r>
      <w:r w:rsidR="00B25DB5" w:rsidRPr="00B25DB5">
        <w:rPr>
          <w:sz w:val="28"/>
          <w:szCs w:val="28"/>
        </w:rPr>
        <w:t xml:space="preserve">. На территории </w:t>
      </w:r>
      <w:r>
        <w:rPr>
          <w:sz w:val="28"/>
          <w:szCs w:val="28"/>
        </w:rPr>
        <w:t>администрации</w:t>
      </w:r>
      <w:r w:rsidR="00B25DB5" w:rsidRPr="00B25DB5">
        <w:rPr>
          <w:sz w:val="28"/>
          <w:szCs w:val="28"/>
        </w:rPr>
        <w:t xml:space="preserve"> запрещается: </w:t>
      </w:r>
    </w:p>
    <w:p w:rsidR="00D5478C" w:rsidRDefault="00B25DB5" w:rsidP="004857AE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парковка транспортных средств у входа в здание; </w:t>
      </w:r>
    </w:p>
    <w:p w:rsidR="00D5478C" w:rsidRDefault="00B25DB5" w:rsidP="004857AE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парковка транспортных средств на газонах, тротуарах, пешеходных дорожках; </w:t>
      </w:r>
    </w:p>
    <w:p w:rsidR="00D5478C" w:rsidRDefault="00B25DB5" w:rsidP="00D5478C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ремонт и обслуживание транспортных средст</w:t>
      </w:r>
      <w:r w:rsidR="00D5478C">
        <w:rPr>
          <w:sz w:val="28"/>
          <w:szCs w:val="28"/>
        </w:rPr>
        <w:t xml:space="preserve">в, за исключением работ, </w:t>
      </w:r>
      <w:r w:rsidRPr="00B25DB5">
        <w:rPr>
          <w:sz w:val="28"/>
          <w:szCs w:val="28"/>
        </w:rPr>
        <w:t>вызванных чрезвычайными обстоятельствами; </w:t>
      </w:r>
    </w:p>
    <w:p w:rsidR="00D5478C" w:rsidRDefault="00B25DB5" w:rsidP="00D5478C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стоянка транспортных средств с работающим двигателем более 10 минут; </w:t>
      </w:r>
    </w:p>
    <w:p w:rsidR="00D5478C" w:rsidRDefault="00B25DB5" w:rsidP="00D5478C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мойка транспортных средств; </w:t>
      </w:r>
    </w:p>
    <w:p w:rsidR="00D5478C" w:rsidRDefault="00B25DB5" w:rsidP="00D5478C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слив бензина, масел, регулировка звук</w:t>
      </w:r>
      <w:r w:rsidR="00D5478C">
        <w:rPr>
          <w:sz w:val="28"/>
          <w:szCs w:val="28"/>
        </w:rPr>
        <w:t xml:space="preserve">овых сигналов, тормозных систем </w:t>
      </w:r>
      <w:r w:rsidRPr="00B25DB5">
        <w:rPr>
          <w:sz w:val="28"/>
          <w:szCs w:val="28"/>
        </w:rPr>
        <w:t>и любой другой ремонт автомобилей</w:t>
      </w:r>
      <w:r w:rsidR="00D5478C">
        <w:rPr>
          <w:sz w:val="28"/>
          <w:szCs w:val="28"/>
        </w:rPr>
        <w:t>.</w:t>
      </w:r>
    </w:p>
    <w:p w:rsidR="00B25DB5" w:rsidRPr="00B020E1" w:rsidRDefault="00B25DB5" w:rsidP="0001783F">
      <w:pPr>
        <w:pStyle w:val="a4"/>
        <w:ind w:firstLine="710"/>
        <w:jc w:val="center"/>
        <w:rPr>
          <w:b/>
          <w:bCs/>
          <w:sz w:val="28"/>
          <w:szCs w:val="28"/>
        </w:rPr>
      </w:pPr>
      <w:r w:rsidRPr="00B25DB5">
        <w:rPr>
          <w:sz w:val="28"/>
          <w:szCs w:val="28"/>
        </w:rPr>
        <w:br/>
      </w:r>
      <w:r w:rsidRPr="00B25DB5">
        <w:rPr>
          <w:b/>
          <w:bCs/>
          <w:sz w:val="28"/>
          <w:szCs w:val="28"/>
        </w:rPr>
        <w:t>1</w:t>
      </w:r>
      <w:r w:rsidR="00B020E1">
        <w:rPr>
          <w:b/>
          <w:bCs/>
          <w:sz w:val="28"/>
          <w:szCs w:val="28"/>
        </w:rPr>
        <w:t>0</w:t>
      </w:r>
      <w:r w:rsidRPr="00B25DB5">
        <w:rPr>
          <w:b/>
          <w:bCs/>
          <w:sz w:val="28"/>
          <w:szCs w:val="28"/>
        </w:rPr>
        <w:t xml:space="preserve">. Поддержание общественного порядка на </w:t>
      </w:r>
      <w:r w:rsidRPr="00B020E1">
        <w:rPr>
          <w:b/>
          <w:bCs/>
          <w:sz w:val="28"/>
          <w:szCs w:val="28"/>
        </w:rPr>
        <w:t>территории</w:t>
      </w:r>
      <w:r w:rsidR="00D104DB">
        <w:rPr>
          <w:b/>
          <w:bCs/>
          <w:sz w:val="28"/>
          <w:szCs w:val="28"/>
        </w:rPr>
        <w:t xml:space="preserve"> </w:t>
      </w:r>
      <w:r w:rsidR="00B020E1" w:rsidRPr="00B020E1">
        <w:rPr>
          <w:b/>
          <w:sz w:val="28"/>
          <w:szCs w:val="28"/>
        </w:rPr>
        <w:t>администрации</w:t>
      </w:r>
    </w:p>
    <w:p w:rsidR="00B020E1" w:rsidRPr="00B020E1" w:rsidRDefault="00B020E1" w:rsidP="0001783F">
      <w:pPr>
        <w:pStyle w:val="a4"/>
        <w:ind w:firstLine="710"/>
        <w:jc w:val="center"/>
        <w:rPr>
          <w:b/>
          <w:sz w:val="28"/>
          <w:szCs w:val="28"/>
        </w:rPr>
      </w:pPr>
    </w:p>
    <w:p w:rsidR="0001783F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1</w:t>
      </w:r>
      <w:r w:rsidR="00B020E1">
        <w:rPr>
          <w:sz w:val="28"/>
          <w:szCs w:val="28"/>
        </w:rPr>
        <w:t>0</w:t>
      </w:r>
      <w:r w:rsidRPr="00B25DB5">
        <w:rPr>
          <w:sz w:val="28"/>
          <w:szCs w:val="28"/>
        </w:rPr>
        <w:t xml:space="preserve">.1. В целях поддержания общественного порядка и контроля режима безопасности на территории </w:t>
      </w:r>
      <w:r w:rsidR="00B020E1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, сотрудникам предоставляется право: </w:t>
      </w:r>
    </w:p>
    <w:p w:rsidR="0001783F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 xml:space="preserve">- осуществлять контроль за лицами, находящимися на территории и в здании </w:t>
      </w:r>
      <w:r w:rsidR="00B020E1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; </w:t>
      </w:r>
    </w:p>
    <w:p w:rsidR="0042472C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осуществлять пропускной реж</w:t>
      </w:r>
      <w:r w:rsidR="0042472C">
        <w:rPr>
          <w:sz w:val="28"/>
          <w:szCs w:val="28"/>
        </w:rPr>
        <w:t xml:space="preserve">им в здание </w:t>
      </w:r>
      <w:r w:rsidR="00B020E1">
        <w:rPr>
          <w:sz w:val="28"/>
          <w:szCs w:val="28"/>
        </w:rPr>
        <w:t>администрации</w:t>
      </w:r>
      <w:r w:rsidR="0042472C">
        <w:rPr>
          <w:sz w:val="28"/>
          <w:szCs w:val="28"/>
        </w:rPr>
        <w:t xml:space="preserve"> в соответствии с </w:t>
      </w:r>
      <w:r w:rsidRPr="00B25DB5">
        <w:rPr>
          <w:sz w:val="28"/>
          <w:szCs w:val="28"/>
        </w:rPr>
        <w:t>т</w:t>
      </w:r>
      <w:r w:rsidR="0042472C">
        <w:rPr>
          <w:sz w:val="28"/>
          <w:szCs w:val="28"/>
        </w:rPr>
        <w:t>ребованиями данного Положения; </w:t>
      </w:r>
    </w:p>
    <w:p w:rsidR="0042472C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осуществлять осмотр зданий, сооружений, служебных помещений на предмет обнаружения подозрительных лиц и предметов, с целью предотвращения террористических актов</w:t>
      </w:r>
      <w:r w:rsidR="0042472C">
        <w:rPr>
          <w:sz w:val="28"/>
          <w:szCs w:val="28"/>
        </w:rPr>
        <w:t xml:space="preserve"> и правонарушений на территории</w:t>
      </w:r>
      <w:r w:rsidR="00B020E1">
        <w:rPr>
          <w:sz w:val="28"/>
          <w:szCs w:val="28"/>
        </w:rPr>
        <w:t>администрации</w:t>
      </w:r>
      <w:r w:rsidR="0042472C">
        <w:rPr>
          <w:sz w:val="28"/>
          <w:szCs w:val="28"/>
        </w:rPr>
        <w:t>;</w:t>
      </w:r>
    </w:p>
    <w:p w:rsidR="00A71E46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в случае крайней необходимости (пожар, авария на сетях тепло и водоснабжения), вскрывать служебн</w:t>
      </w:r>
      <w:r w:rsidR="00A71E46">
        <w:rPr>
          <w:sz w:val="28"/>
          <w:szCs w:val="28"/>
        </w:rPr>
        <w:t xml:space="preserve">ые помещения на территории </w:t>
      </w:r>
      <w:r w:rsidR="00B020E1">
        <w:rPr>
          <w:sz w:val="28"/>
          <w:szCs w:val="28"/>
        </w:rPr>
        <w:t>администрации</w:t>
      </w:r>
      <w:r w:rsidR="00A71E46">
        <w:rPr>
          <w:sz w:val="28"/>
          <w:szCs w:val="28"/>
        </w:rPr>
        <w:t>;</w:t>
      </w:r>
    </w:p>
    <w:p w:rsidR="00A71E46" w:rsidRDefault="00B25DB5" w:rsidP="00A71E46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lastRenderedPageBreak/>
        <w:t xml:space="preserve">- осуществлять контроль за правопорядком на </w:t>
      </w:r>
      <w:r w:rsidR="00A71E46">
        <w:rPr>
          <w:sz w:val="28"/>
          <w:szCs w:val="28"/>
        </w:rPr>
        <w:t>т</w:t>
      </w:r>
      <w:r w:rsidRPr="00B25DB5">
        <w:rPr>
          <w:sz w:val="28"/>
          <w:szCs w:val="28"/>
        </w:rPr>
        <w:t xml:space="preserve">ерритории </w:t>
      </w:r>
      <w:r w:rsidR="00B020E1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; </w:t>
      </w:r>
    </w:p>
    <w:p w:rsidR="00A71E46" w:rsidRPr="00B020E1" w:rsidRDefault="00B25DB5" w:rsidP="00A71E46">
      <w:pPr>
        <w:pStyle w:val="a4"/>
        <w:ind w:firstLine="710"/>
        <w:jc w:val="center"/>
        <w:rPr>
          <w:b/>
          <w:sz w:val="28"/>
          <w:szCs w:val="28"/>
        </w:rPr>
      </w:pPr>
      <w:r w:rsidRPr="00B25DB5">
        <w:rPr>
          <w:sz w:val="28"/>
          <w:szCs w:val="28"/>
        </w:rPr>
        <w:br/>
      </w:r>
      <w:r w:rsidRPr="00B25DB5">
        <w:rPr>
          <w:b/>
          <w:bCs/>
          <w:sz w:val="28"/>
          <w:szCs w:val="28"/>
        </w:rPr>
        <w:t>1</w:t>
      </w:r>
      <w:r w:rsidR="00B020E1">
        <w:rPr>
          <w:b/>
          <w:bCs/>
          <w:sz w:val="28"/>
          <w:szCs w:val="28"/>
        </w:rPr>
        <w:t>1</w:t>
      </w:r>
      <w:r w:rsidRPr="00B25DB5">
        <w:rPr>
          <w:b/>
          <w:bCs/>
          <w:sz w:val="28"/>
          <w:szCs w:val="28"/>
        </w:rPr>
        <w:t xml:space="preserve">. Обязанности лиц, находящихся на территории </w:t>
      </w:r>
      <w:r w:rsidR="00B020E1" w:rsidRPr="00B020E1">
        <w:rPr>
          <w:b/>
          <w:sz w:val="28"/>
          <w:szCs w:val="28"/>
        </w:rPr>
        <w:t>администрации</w:t>
      </w:r>
    </w:p>
    <w:p w:rsidR="00B020E1" w:rsidRDefault="00B020E1" w:rsidP="00A71E46">
      <w:pPr>
        <w:pStyle w:val="a4"/>
        <w:ind w:firstLine="710"/>
        <w:jc w:val="center"/>
        <w:rPr>
          <w:b/>
          <w:bCs/>
          <w:sz w:val="28"/>
          <w:szCs w:val="28"/>
        </w:rPr>
      </w:pPr>
    </w:p>
    <w:p w:rsidR="00A71E46" w:rsidRDefault="00A71E46" w:rsidP="00516509">
      <w:pPr>
        <w:pStyle w:val="a4"/>
        <w:ind w:firstLine="710"/>
        <w:rPr>
          <w:sz w:val="28"/>
          <w:szCs w:val="28"/>
        </w:rPr>
      </w:pPr>
      <w:r>
        <w:rPr>
          <w:sz w:val="28"/>
          <w:szCs w:val="28"/>
        </w:rPr>
        <w:t>1</w:t>
      </w:r>
      <w:r w:rsidR="00B020E1">
        <w:rPr>
          <w:sz w:val="28"/>
          <w:szCs w:val="28"/>
        </w:rPr>
        <w:t>1</w:t>
      </w:r>
      <w:r>
        <w:rPr>
          <w:sz w:val="28"/>
          <w:szCs w:val="28"/>
        </w:rPr>
        <w:t xml:space="preserve">.1. Сотрудники </w:t>
      </w:r>
      <w:r w:rsidR="00B25DB5" w:rsidRPr="00B25DB5">
        <w:rPr>
          <w:sz w:val="28"/>
          <w:szCs w:val="28"/>
        </w:rPr>
        <w:t>учреждения находящихся на терр</w:t>
      </w:r>
      <w:r>
        <w:rPr>
          <w:sz w:val="28"/>
          <w:szCs w:val="28"/>
        </w:rPr>
        <w:t xml:space="preserve">итории </w:t>
      </w:r>
      <w:r w:rsidR="00B020E1">
        <w:rPr>
          <w:sz w:val="28"/>
          <w:szCs w:val="28"/>
        </w:rPr>
        <w:t>администрации</w:t>
      </w:r>
      <w:r>
        <w:rPr>
          <w:sz w:val="28"/>
          <w:szCs w:val="28"/>
        </w:rPr>
        <w:t>, обязаны: </w:t>
      </w:r>
    </w:p>
    <w:p w:rsidR="00A71E46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 xml:space="preserve">- знать и лично соблюдать установленный пропускной и внутриобъектовый режим на </w:t>
      </w:r>
      <w:r w:rsidR="00A71E46">
        <w:rPr>
          <w:sz w:val="28"/>
          <w:szCs w:val="28"/>
        </w:rPr>
        <w:t>т</w:t>
      </w:r>
      <w:r w:rsidRPr="00B25DB5">
        <w:rPr>
          <w:sz w:val="28"/>
          <w:szCs w:val="28"/>
        </w:rPr>
        <w:t xml:space="preserve">ерритории </w:t>
      </w:r>
      <w:r w:rsidR="00B020E1">
        <w:rPr>
          <w:sz w:val="28"/>
          <w:szCs w:val="28"/>
        </w:rPr>
        <w:t>администрации</w:t>
      </w:r>
      <w:r w:rsidR="00A71E46">
        <w:rPr>
          <w:sz w:val="28"/>
          <w:szCs w:val="28"/>
        </w:rPr>
        <w:t>; </w:t>
      </w:r>
    </w:p>
    <w:p w:rsidR="00A71E46" w:rsidRDefault="00B25DB5" w:rsidP="00516509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 xml:space="preserve">- знакомить посетителей, гостей с правилами нахождения на </w:t>
      </w:r>
      <w:r w:rsidR="00A71E46">
        <w:rPr>
          <w:sz w:val="28"/>
          <w:szCs w:val="28"/>
        </w:rPr>
        <w:t>т</w:t>
      </w:r>
      <w:r w:rsidRPr="00B25DB5">
        <w:rPr>
          <w:sz w:val="28"/>
          <w:szCs w:val="28"/>
        </w:rPr>
        <w:t xml:space="preserve">ерритории </w:t>
      </w:r>
      <w:r w:rsidR="00B020E1">
        <w:rPr>
          <w:sz w:val="28"/>
          <w:szCs w:val="28"/>
        </w:rPr>
        <w:t>администрации</w:t>
      </w:r>
      <w:r w:rsidRPr="00B25DB5">
        <w:rPr>
          <w:sz w:val="28"/>
          <w:szCs w:val="28"/>
        </w:rPr>
        <w:t>и нести ответственность за соблюд</w:t>
      </w:r>
      <w:r w:rsidR="00A71E46">
        <w:rPr>
          <w:sz w:val="28"/>
          <w:szCs w:val="28"/>
        </w:rPr>
        <w:t>ение ими установленных правил; </w:t>
      </w:r>
    </w:p>
    <w:p w:rsidR="00A71E46" w:rsidRDefault="00B25DB5" w:rsidP="00A71E46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знать порядок действий и уметь действовать в случаях возникновен</w:t>
      </w:r>
      <w:r w:rsidR="00A71E46">
        <w:rPr>
          <w:sz w:val="28"/>
          <w:szCs w:val="28"/>
        </w:rPr>
        <w:t>ия чрезвычайных ситуаций.</w:t>
      </w:r>
    </w:p>
    <w:p w:rsidR="00A71E46" w:rsidRDefault="00B25DB5" w:rsidP="00A71E46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1</w:t>
      </w:r>
      <w:r w:rsidR="00B020E1">
        <w:rPr>
          <w:sz w:val="28"/>
          <w:szCs w:val="28"/>
        </w:rPr>
        <w:t>1</w:t>
      </w:r>
      <w:r w:rsidRPr="00B25DB5">
        <w:rPr>
          <w:sz w:val="28"/>
          <w:szCs w:val="28"/>
        </w:rPr>
        <w:t xml:space="preserve">.2. </w:t>
      </w:r>
      <w:r w:rsidR="00B020E1">
        <w:rPr>
          <w:sz w:val="28"/>
          <w:szCs w:val="28"/>
        </w:rPr>
        <w:t>Глава администрации</w:t>
      </w:r>
      <w:r w:rsidR="00A71E46">
        <w:rPr>
          <w:sz w:val="28"/>
          <w:szCs w:val="28"/>
        </w:rPr>
        <w:t xml:space="preserve"> обязан: </w:t>
      </w:r>
    </w:p>
    <w:p w:rsidR="00A71E46" w:rsidRDefault="00B25DB5" w:rsidP="00A71E46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знать Положение о пропуск</w:t>
      </w:r>
      <w:r w:rsidR="00A71E46">
        <w:rPr>
          <w:sz w:val="28"/>
          <w:szCs w:val="28"/>
        </w:rPr>
        <w:t>ном и внутриобъектовом режиме; </w:t>
      </w:r>
    </w:p>
    <w:p w:rsidR="00A71E46" w:rsidRDefault="00B25DB5" w:rsidP="00A71E46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- доводить до своих сотрудников треб</w:t>
      </w:r>
      <w:r w:rsidR="00A71E46">
        <w:rPr>
          <w:sz w:val="28"/>
          <w:szCs w:val="28"/>
        </w:rPr>
        <w:t>ования Положения о пропускном и</w:t>
      </w:r>
    </w:p>
    <w:p w:rsidR="00A71E46" w:rsidRDefault="00B25DB5" w:rsidP="00A71E46">
      <w:pPr>
        <w:pStyle w:val="a4"/>
        <w:rPr>
          <w:sz w:val="28"/>
          <w:szCs w:val="28"/>
        </w:rPr>
      </w:pPr>
      <w:r w:rsidRPr="00B25DB5">
        <w:rPr>
          <w:sz w:val="28"/>
          <w:szCs w:val="28"/>
        </w:rPr>
        <w:t>внутриобъектовом режиме, выполнять их лич</w:t>
      </w:r>
      <w:r w:rsidR="00A71E46">
        <w:rPr>
          <w:sz w:val="28"/>
          <w:szCs w:val="28"/>
        </w:rPr>
        <w:t>но и требовать их выполнения от сотрудников; </w:t>
      </w:r>
    </w:p>
    <w:p w:rsidR="00B25DB5" w:rsidRDefault="00B25DB5" w:rsidP="00A71E46">
      <w:pPr>
        <w:pStyle w:val="a4"/>
        <w:ind w:firstLine="710"/>
        <w:rPr>
          <w:sz w:val="28"/>
          <w:szCs w:val="28"/>
        </w:rPr>
      </w:pPr>
      <w:r w:rsidRPr="00B25DB5">
        <w:rPr>
          <w:sz w:val="28"/>
          <w:szCs w:val="28"/>
        </w:rPr>
        <w:t>1</w:t>
      </w:r>
      <w:r w:rsidR="00B020E1">
        <w:rPr>
          <w:sz w:val="28"/>
          <w:szCs w:val="28"/>
        </w:rPr>
        <w:t>1</w:t>
      </w:r>
      <w:r w:rsidRPr="00B25DB5">
        <w:rPr>
          <w:sz w:val="28"/>
          <w:szCs w:val="28"/>
        </w:rPr>
        <w:t xml:space="preserve">.3. Контроль и ответственность за пропускным режимом и безопасностью возлагается на </w:t>
      </w:r>
      <w:r w:rsidR="00B020E1">
        <w:rPr>
          <w:sz w:val="28"/>
          <w:szCs w:val="28"/>
        </w:rPr>
        <w:t>главу администрации</w:t>
      </w:r>
      <w:r w:rsidRPr="00B25DB5">
        <w:rPr>
          <w:sz w:val="28"/>
          <w:szCs w:val="28"/>
        </w:rPr>
        <w:t>.</w:t>
      </w:r>
    </w:p>
    <w:p w:rsidR="00B020E1" w:rsidRDefault="00B020E1" w:rsidP="00A71E46">
      <w:pPr>
        <w:pStyle w:val="a4"/>
        <w:ind w:firstLine="710"/>
        <w:rPr>
          <w:sz w:val="28"/>
          <w:szCs w:val="28"/>
        </w:rPr>
      </w:pPr>
    </w:p>
    <w:p w:rsidR="00B020E1" w:rsidRPr="00B25DB5" w:rsidRDefault="00B020E1" w:rsidP="00B020E1">
      <w:pPr>
        <w:pStyle w:val="a4"/>
        <w:ind w:firstLine="71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</w:t>
      </w:r>
    </w:p>
    <w:p w:rsidR="00B25DB5" w:rsidRPr="00B25DB5" w:rsidRDefault="00B25DB5" w:rsidP="00516509">
      <w:pPr>
        <w:pStyle w:val="a4"/>
        <w:ind w:firstLine="710"/>
        <w:rPr>
          <w:sz w:val="28"/>
          <w:szCs w:val="28"/>
        </w:rPr>
      </w:pPr>
    </w:p>
    <w:p w:rsidR="00B25DB5" w:rsidRPr="00B25DB5" w:rsidRDefault="00B25DB5" w:rsidP="00516509">
      <w:pPr>
        <w:pStyle w:val="a4"/>
        <w:ind w:firstLine="710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104CE8" w:rsidRDefault="00104CE8" w:rsidP="007A4871">
      <w:pPr>
        <w:jc w:val="center"/>
        <w:rPr>
          <w:sz w:val="28"/>
          <w:szCs w:val="28"/>
        </w:rPr>
      </w:pPr>
    </w:p>
    <w:p w:rsidR="00104CE8" w:rsidRDefault="00104CE8" w:rsidP="007A4871">
      <w:pPr>
        <w:jc w:val="center"/>
        <w:rPr>
          <w:sz w:val="28"/>
          <w:szCs w:val="28"/>
        </w:rPr>
      </w:pPr>
    </w:p>
    <w:p w:rsidR="00104CE8" w:rsidRDefault="00104CE8" w:rsidP="007A4871">
      <w:pPr>
        <w:jc w:val="center"/>
        <w:rPr>
          <w:sz w:val="28"/>
          <w:szCs w:val="28"/>
        </w:rPr>
      </w:pPr>
    </w:p>
    <w:p w:rsidR="00104CE8" w:rsidRDefault="00104CE8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</w:p>
    <w:p w:rsidR="00B75F8C" w:rsidRDefault="00B75F8C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ОЗНАКОМЛЕНИЯ</w:t>
      </w:r>
    </w:p>
    <w:p w:rsidR="007A4871" w:rsidRDefault="007A4871" w:rsidP="007A4871">
      <w:pPr>
        <w:jc w:val="center"/>
        <w:rPr>
          <w:sz w:val="28"/>
          <w:szCs w:val="28"/>
        </w:rPr>
      </w:pPr>
    </w:p>
    <w:p w:rsidR="007A4871" w:rsidRDefault="007A4871" w:rsidP="007A4871">
      <w:pPr>
        <w:jc w:val="center"/>
        <w:rPr>
          <w:b/>
          <w:sz w:val="28"/>
          <w:szCs w:val="28"/>
        </w:rPr>
      </w:pPr>
      <w:r w:rsidRPr="007A4871">
        <w:rPr>
          <w:b/>
          <w:sz w:val="28"/>
          <w:szCs w:val="28"/>
        </w:rPr>
        <w:t xml:space="preserve">с постановлением администрации сельского поселения </w:t>
      </w:r>
    </w:p>
    <w:p w:rsidR="007A4871" w:rsidRPr="007A4871" w:rsidRDefault="009A59A9" w:rsidP="007A48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Моторского</w:t>
      </w:r>
      <w:r w:rsidR="007A4871" w:rsidRPr="007A4871">
        <w:rPr>
          <w:b/>
          <w:sz w:val="28"/>
          <w:szCs w:val="28"/>
        </w:rPr>
        <w:t xml:space="preserve"> сельского поселения от </w:t>
      </w:r>
      <w:r w:rsidR="00EE18D6" w:rsidRPr="00EE18D6">
        <w:rPr>
          <w:b/>
          <w:sz w:val="28"/>
          <w:szCs w:val="28"/>
        </w:rPr>
        <w:t>10.01</w:t>
      </w:r>
      <w:r w:rsidR="00104CE8" w:rsidRPr="00EE18D6">
        <w:rPr>
          <w:b/>
          <w:sz w:val="28"/>
          <w:szCs w:val="28"/>
        </w:rPr>
        <w:t>.202</w:t>
      </w:r>
      <w:r w:rsidR="00EE18D6" w:rsidRPr="00EE18D6">
        <w:rPr>
          <w:b/>
          <w:sz w:val="28"/>
          <w:szCs w:val="28"/>
        </w:rPr>
        <w:t>5</w:t>
      </w:r>
      <w:r w:rsidR="004A1681" w:rsidRPr="00EE18D6">
        <w:rPr>
          <w:b/>
          <w:sz w:val="28"/>
          <w:szCs w:val="28"/>
        </w:rPr>
        <w:t xml:space="preserve">№ </w:t>
      </w:r>
      <w:r w:rsidR="00EE18D6" w:rsidRPr="00EE18D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7A4871" w:rsidRPr="007A4871">
        <w:rPr>
          <w:b/>
          <w:sz w:val="28"/>
          <w:szCs w:val="28"/>
        </w:rPr>
        <w:t>«</w:t>
      </w:r>
      <w:r w:rsidR="007A4871" w:rsidRPr="007A4871">
        <w:rPr>
          <w:b/>
          <w:sz w:val="28"/>
          <w:szCs w:val="28"/>
          <w:lang w:eastAsia="ar-SA"/>
        </w:rPr>
        <w:t xml:space="preserve">Об утверждении Положения </w:t>
      </w:r>
      <w:r w:rsidR="007A4871" w:rsidRPr="007A4871">
        <w:rPr>
          <w:rFonts w:eastAsia="Calibri"/>
          <w:b/>
          <w:bCs/>
          <w:sz w:val="28"/>
          <w:szCs w:val="28"/>
        </w:rPr>
        <w:t xml:space="preserve">о пропускном и внутриобъектовом режимах в административных </w:t>
      </w:r>
      <w:r w:rsidR="007A4871" w:rsidRPr="007A4871">
        <w:rPr>
          <w:rFonts w:eastAsia="Calibri"/>
          <w:b/>
          <w:sz w:val="28"/>
          <w:szCs w:val="28"/>
        </w:rPr>
        <w:t xml:space="preserve">зданиях (помещениях) администрации </w:t>
      </w:r>
      <w:bookmarkStart w:id="0" w:name="_GoBack"/>
      <w:bookmarkEnd w:id="0"/>
      <w:r>
        <w:rPr>
          <w:rFonts w:eastAsia="Calibri"/>
          <w:b/>
          <w:sz w:val="28"/>
          <w:szCs w:val="28"/>
        </w:rPr>
        <w:t>Моторского</w:t>
      </w:r>
      <w:r w:rsidR="007A4871" w:rsidRPr="007A4871">
        <w:rPr>
          <w:rFonts w:eastAsia="Calibri"/>
          <w:b/>
          <w:sz w:val="28"/>
          <w:szCs w:val="28"/>
        </w:rPr>
        <w:t xml:space="preserve"> сельского поселения </w:t>
      </w:r>
      <w:r w:rsidR="00104CE8">
        <w:rPr>
          <w:rFonts w:eastAsia="Calibri"/>
          <w:b/>
          <w:sz w:val="28"/>
          <w:szCs w:val="28"/>
        </w:rPr>
        <w:t>Кильмезского</w:t>
      </w:r>
      <w:r w:rsidR="007A4871" w:rsidRPr="007A4871">
        <w:rPr>
          <w:rFonts w:eastAsia="Calibri"/>
          <w:b/>
          <w:sz w:val="28"/>
          <w:szCs w:val="28"/>
        </w:rPr>
        <w:t xml:space="preserve"> района Кировской области </w:t>
      </w:r>
      <w:r w:rsidR="007A4871" w:rsidRPr="007A4871">
        <w:rPr>
          <w:rFonts w:eastAsia="Calibri"/>
          <w:b/>
          <w:bCs/>
          <w:sz w:val="28"/>
          <w:szCs w:val="28"/>
        </w:rPr>
        <w:t>и на прилегающей к ней территории</w:t>
      </w:r>
      <w:r w:rsidR="007A4871" w:rsidRPr="007A4871">
        <w:rPr>
          <w:b/>
          <w:sz w:val="28"/>
          <w:szCs w:val="28"/>
          <w:lang w:eastAsia="ar-SA"/>
        </w:rPr>
        <w:t>»</w:t>
      </w:r>
      <w:proofErr w:type="gramEnd"/>
    </w:p>
    <w:p w:rsidR="007A4871" w:rsidRDefault="007A4871" w:rsidP="007A4871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17"/>
        <w:gridCol w:w="2693"/>
        <w:gridCol w:w="2232"/>
        <w:gridCol w:w="1914"/>
        <w:gridCol w:w="1915"/>
      </w:tblGrid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ознакомления</w:t>
            </w: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  <w:tr w:rsidR="007A4871" w:rsidTr="00C247CC">
        <w:tc>
          <w:tcPr>
            <w:tcW w:w="817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7A4871" w:rsidRDefault="007A4871" w:rsidP="00C247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4871" w:rsidRPr="003E0D21" w:rsidRDefault="007A4871" w:rsidP="007A4871">
      <w:pPr>
        <w:rPr>
          <w:sz w:val="28"/>
          <w:szCs w:val="28"/>
        </w:rPr>
      </w:pPr>
    </w:p>
    <w:p w:rsidR="007A4871" w:rsidRDefault="007A4871" w:rsidP="007A4871"/>
    <w:p w:rsidR="007A4871" w:rsidRPr="004B1FC4" w:rsidRDefault="007A4871" w:rsidP="007A4871"/>
    <w:p w:rsidR="00C95430" w:rsidRPr="002D254A" w:rsidRDefault="00C95430" w:rsidP="00DB4885">
      <w:pPr>
        <w:pStyle w:val="a4"/>
        <w:ind w:left="0"/>
        <w:rPr>
          <w:sz w:val="28"/>
          <w:szCs w:val="28"/>
        </w:rPr>
      </w:pPr>
    </w:p>
    <w:sectPr w:rsidR="00C95430" w:rsidRPr="002D254A" w:rsidSect="002D25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7F8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A519B"/>
    <w:multiLevelType w:val="hybridMultilevel"/>
    <w:tmpl w:val="569E7A8A"/>
    <w:lvl w:ilvl="0" w:tplc="3A74C6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83"/>
    <w:rsid w:val="00016F49"/>
    <w:rsid w:val="0001783F"/>
    <w:rsid w:val="000A6436"/>
    <w:rsid w:val="000F5A83"/>
    <w:rsid w:val="00104CE8"/>
    <w:rsid w:val="00123761"/>
    <w:rsid w:val="00171FEF"/>
    <w:rsid w:val="00181BC4"/>
    <w:rsid w:val="001F25BD"/>
    <w:rsid w:val="00267C27"/>
    <w:rsid w:val="002718F8"/>
    <w:rsid w:val="002D254A"/>
    <w:rsid w:val="002D3A5D"/>
    <w:rsid w:val="003A2349"/>
    <w:rsid w:val="003A3E9B"/>
    <w:rsid w:val="0042472C"/>
    <w:rsid w:val="0044067E"/>
    <w:rsid w:val="00441F8F"/>
    <w:rsid w:val="00451A64"/>
    <w:rsid w:val="004823B4"/>
    <w:rsid w:val="00483060"/>
    <w:rsid w:val="004857AE"/>
    <w:rsid w:val="004A1681"/>
    <w:rsid w:val="004B2075"/>
    <w:rsid w:val="004B7212"/>
    <w:rsid w:val="004C5F50"/>
    <w:rsid w:val="004F7275"/>
    <w:rsid w:val="00516509"/>
    <w:rsid w:val="005479B6"/>
    <w:rsid w:val="00560BFE"/>
    <w:rsid w:val="00573DB3"/>
    <w:rsid w:val="00585A9E"/>
    <w:rsid w:val="00597216"/>
    <w:rsid w:val="005B3DCE"/>
    <w:rsid w:val="005E7CA3"/>
    <w:rsid w:val="0060222E"/>
    <w:rsid w:val="00652DDE"/>
    <w:rsid w:val="00680398"/>
    <w:rsid w:val="006939DC"/>
    <w:rsid w:val="006C7DCF"/>
    <w:rsid w:val="006E5618"/>
    <w:rsid w:val="006F4D83"/>
    <w:rsid w:val="00707212"/>
    <w:rsid w:val="00767AE8"/>
    <w:rsid w:val="00772900"/>
    <w:rsid w:val="007A4871"/>
    <w:rsid w:val="007F3A0C"/>
    <w:rsid w:val="00806EE5"/>
    <w:rsid w:val="008607F4"/>
    <w:rsid w:val="00867AE1"/>
    <w:rsid w:val="0088722B"/>
    <w:rsid w:val="008F2630"/>
    <w:rsid w:val="0091441E"/>
    <w:rsid w:val="00946A33"/>
    <w:rsid w:val="009A59A9"/>
    <w:rsid w:val="009E5D83"/>
    <w:rsid w:val="00A11D2A"/>
    <w:rsid w:val="00A57B3A"/>
    <w:rsid w:val="00A66B1D"/>
    <w:rsid w:val="00A71E46"/>
    <w:rsid w:val="00A8217C"/>
    <w:rsid w:val="00A84F92"/>
    <w:rsid w:val="00AB0ED3"/>
    <w:rsid w:val="00AD5246"/>
    <w:rsid w:val="00AD6965"/>
    <w:rsid w:val="00AF0C91"/>
    <w:rsid w:val="00AF6F22"/>
    <w:rsid w:val="00B020E1"/>
    <w:rsid w:val="00B25DB5"/>
    <w:rsid w:val="00B52525"/>
    <w:rsid w:val="00B75F8C"/>
    <w:rsid w:val="00B91DBC"/>
    <w:rsid w:val="00BC7430"/>
    <w:rsid w:val="00BF3DA9"/>
    <w:rsid w:val="00C71DBC"/>
    <w:rsid w:val="00C95430"/>
    <w:rsid w:val="00CB6F63"/>
    <w:rsid w:val="00CC611A"/>
    <w:rsid w:val="00CD2A2C"/>
    <w:rsid w:val="00CE3B8E"/>
    <w:rsid w:val="00D104DB"/>
    <w:rsid w:val="00D5478C"/>
    <w:rsid w:val="00D75F06"/>
    <w:rsid w:val="00D95772"/>
    <w:rsid w:val="00DB4885"/>
    <w:rsid w:val="00DD5DD9"/>
    <w:rsid w:val="00E07F10"/>
    <w:rsid w:val="00E944C3"/>
    <w:rsid w:val="00EE18D6"/>
    <w:rsid w:val="00F33156"/>
    <w:rsid w:val="00F425DC"/>
    <w:rsid w:val="00F44249"/>
    <w:rsid w:val="00F93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30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C95430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9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5430"/>
    <w:rPr>
      <w:b/>
      <w:szCs w:val="20"/>
    </w:rPr>
  </w:style>
  <w:style w:type="character" w:customStyle="1" w:styleId="a7">
    <w:name w:val="Подзаголовок Знак"/>
    <w:basedOn w:val="a0"/>
    <w:link w:val="a6"/>
    <w:rsid w:val="00C95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C95430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954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A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2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c">
    <w:name w:val="Знак"/>
    <w:basedOn w:val="a"/>
    <w:rsid w:val="00016F4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7A4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d">
    <w:name w:val="Table Grid"/>
    <w:basedOn w:val="a1"/>
    <w:uiPriority w:val="39"/>
    <w:rsid w:val="007A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Моторки</cp:lastModifiedBy>
  <cp:revision>8</cp:revision>
  <cp:lastPrinted>2024-12-25T07:57:00Z</cp:lastPrinted>
  <dcterms:created xsi:type="dcterms:W3CDTF">2024-12-10T07:53:00Z</dcterms:created>
  <dcterms:modified xsi:type="dcterms:W3CDTF">2025-01-10T06:12:00Z</dcterms:modified>
</cp:coreProperties>
</file>