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E4BA4" w14:textId="1780F0FD" w:rsidR="00D15C88" w:rsidRPr="004717D0" w:rsidRDefault="00D15C88" w:rsidP="00D15C88">
      <w:pPr>
        <w:ind w:hanging="284"/>
        <w:jc w:val="center"/>
        <w:rPr>
          <w:b/>
          <w:bCs/>
          <w:sz w:val="28"/>
        </w:rPr>
      </w:pPr>
      <w:r w:rsidRPr="004717D0">
        <w:rPr>
          <w:b/>
          <w:bCs/>
          <w:sz w:val="28"/>
        </w:rPr>
        <w:t>АДМИНИСТРАЦИ</w:t>
      </w:r>
      <w:r>
        <w:rPr>
          <w:b/>
          <w:bCs/>
          <w:sz w:val="28"/>
        </w:rPr>
        <w:t xml:space="preserve">Я МОТОРСКОГО </w:t>
      </w:r>
      <w:r w:rsidRPr="004717D0">
        <w:rPr>
          <w:b/>
          <w:bCs/>
          <w:sz w:val="28"/>
        </w:rPr>
        <w:t>СЕЛЬСКОГО ПОСЕЛЕНИЯ</w:t>
      </w:r>
    </w:p>
    <w:p w14:paraId="29B8BC87" w14:textId="77777777" w:rsidR="00D15C88" w:rsidRPr="004717D0" w:rsidRDefault="00D15C88" w:rsidP="00D15C88">
      <w:pPr>
        <w:jc w:val="center"/>
        <w:rPr>
          <w:b/>
          <w:bCs/>
          <w:sz w:val="28"/>
        </w:rPr>
      </w:pPr>
      <w:r w:rsidRPr="004717D0">
        <w:rPr>
          <w:b/>
          <w:bCs/>
          <w:sz w:val="28"/>
        </w:rPr>
        <w:t>КИЛЬМЕЗСКОГО РАЙОНА</w:t>
      </w:r>
      <w:r>
        <w:rPr>
          <w:b/>
          <w:bCs/>
          <w:sz w:val="28"/>
        </w:rPr>
        <w:t xml:space="preserve"> </w:t>
      </w:r>
      <w:r w:rsidRPr="004717D0">
        <w:rPr>
          <w:b/>
          <w:bCs/>
          <w:sz w:val="28"/>
        </w:rPr>
        <w:t>КИРОВСКОЙ ОБЛАСТИ</w:t>
      </w:r>
    </w:p>
    <w:p w14:paraId="2F255AE4" w14:textId="77777777" w:rsidR="00D15C88" w:rsidRPr="004717D0" w:rsidRDefault="00D15C88" w:rsidP="00D15C88">
      <w:pPr>
        <w:jc w:val="center"/>
        <w:rPr>
          <w:b/>
          <w:bCs/>
          <w:sz w:val="28"/>
        </w:rPr>
      </w:pPr>
    </w:p>
    <w:p w14:paraId="471C9A1F" w14:textId="77777777" w:rsidR="00D15C88" w:rsidRPr="004717D0" w:rsidRDefault="00D15C88" w:rsidP="00D15C88">
      <w:pPr>
        <w:jc w:val="center"/>
        <w:rPr>
          <w:b/>
          <w:bCs/>
          <w:sz w:val="28"/>
        </w:rPr>
      </w:pPr>
      <w:r w:rsidRPr="004717D0">
        <w:rPr>
          <w:b/>
          <w:bCs/>
          <w:sz w:val="28"/>
        </w:rPr>
        <w:t>П О С Т А Н О В Л Е Н И Е</w:t>
      </w:r>
    </w:p>
    <w:p w14:paraId="2F516111" w14:textId="77777777" w:rsidR="00D15C88" w:rsidRDefault="00D15C88" w:rsidP="00D15C88">
      <w:pPr>
        <w:rPr>
          <w:sz w:val="28"/>
        </w:rPr>
      </w:pPr>
    </w:p>
    <w:p w14:paraId="60059FCB" w14:textId="77777777" w:rsidR="00D15C88" w:rsidRDefault="00D15C88" w:rsidP="00D15C88">
      <w:pPr>
        <w:rPr>
          <w:sz w:val="28"/>
        </w:rPr>
      </w:pPr>
    </w:p>
    <w:p w14:paraId="52D007AF" w14:textId="77777777" w:rsidR="00D15C88" w:rsidRDefault="00D15C88" w:rsidP="00D15C88">
      <w:pPr>
        <w:jc w:val="center"/>
        <w:rPr>
          <w:sz w:val="28"/>
        </w:rPr>
      </w:pPr>
    </w:p>
    <w:p w14:paraId="11C3B5B8" w14:textId="50176099" w:rsidR="00D15C88" w:rsidRPr="00B13221" w:rsidRDefault="00D15C88" w:rsidP="00D15C88">
      <w:pPr>
        <w:rPr>
          <w:sz w:val="28"/>
          <w:szCs w:val="28"/>
        </w:rPr>
      </w:pPr>
      <w:r>
        <w:rPr>
          <w:sz w:val="28"/>
        </w:rPr>
        <w:t xml:space="preserve">17.01.2025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</w:t>
      </w:r>
      <w:r>
        <w:rPr>
          <w:sz w:val="28"/>
        </w:rPr>
        <w:tab/>
        <w:t xml:space="preserve">                                        № 9  </w:t>
      </w:r>
    </w:p>
    <w:p w14:paraId="1C1F11F6" w14:textId="77777777" w:rsidR="00D15C88" w:rsidRDefault="00D15C88" w:rsidP="00D15C8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Надежда  </w:t>
      </w:r>
    </w:p>
    <w:p w14:paraId="615A1AF0" w14:textId="48A9D793" w:rsidR="008119F5" w:rsidRDefault="008119F5"/>
    <w:p w14:paraId="36C00F0D" w14:textId="010E27BD" w:rsidR="00D15C88" w:rsidRDefault="00D15C88"/>
    <w:p w14:paraId="17FACBE0" w14:textId="77777777" w:rsidR="00610394" w:rsidRDefault="00610394" w:rsidP="006103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оплате труда рабочих отдельных профессий и младшего обслуживающего персонала, занятого обслуживанием органов </w:t>
      </w:r>
    </w:p>
    <w:p w14:paraId="0B6C195C" w14:textId="77777777" w:rsidR="00610394" w:rsidRDefault="00610394" w:rsidP="006103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местного самоуправления</w:t>
      </w:r>
    </w:p>
    <w:p w14:paraId="4D158EC0" w14:textId="77777777" w:rsidR="00610394" w:rsidRDefault="00610394" w:rsidP="00610394">
      <w:pPr>
        <w:jc w:val="center"/>
        <w:rPr>
          <w:b/>
          <w:sz w:val="28"/>
          <w:szCs w:val="28"/>
        </w:rPr>
      </w:pPr>
    </w:p>
    <w:p w14:paraId="4F123BA8" w14:textId="0A22A418" w:rsidR="00610394" w:rsidRDefault="00610394" w:rsidP="006103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Кировской области от 23.12.2024 № 596-П "О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области", администрация </w:t>
      </w:r>
      <w:r>
        <w:rPr>
          <w:sz w:val="28"/>
          <w:szCs w:val="28"/>
        </w:rPr>
        <w:t>Мотор</w:t>
      </w:r>
      <w:r>
        <w:rPr>
          <w:sz w:val="28"/>
          <w:szCs w:val="28"/>
        </w:rPr>
        <w:t>ского сельского поселения ПОСТАНОВЛЯЕТ :</w:t>
      </w:r>
    </w:p>
    <w:p w14:paraId="0987890E" w14:textId="77777777" w:rsidR="00610394" w:rsidRDefault="00610394" w:rsidP="00610394">
      <w:pPr>
        <w:ind w:firstLine="708"/>
        <w:jc w:val="both"/>
        <w:rPr>
          <w:sz w:val="28"/>
          <w:szCs w:val="28"/>
        </w:rPr>
      </w:pPr>
      <w:r w:rsidRPr="00550105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положение об оплате труда рабочих отдельных профессий и младшего обслуживающего персонала, занятого обслуживанием органов местного самоуправления. Прилагается.</w:t>
      </w:r>
    </w:p>
    <w:p w14:paraId="2FA19C94" w14:textId="5E54B6B2" w:rsidR="00610394" w:rsidRDefault="00610394" w:rsidP="006103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постановления администрации </w:t>
      </w:r>
      <w:r>
        <w:rPr>
          <w:sz w:val="28"/>
          <w:szCs w:val="28"/>
        </w:rPr>
        <w:t>Мотор</w:t>
      </w:r>
      <w:r>
        <w:rPr>
          <w:sz w:val="28"/>
          <w:szCs w:val="28"/>
        </w:rPr>
        <w:t>ского сельского поселения:</w:t>
      </w:r>
    </w:p>
    <w:p w14:paraId="1C8FA139" w14:textId="1B6E5975" w:rsidR="00610394" w:rsidRDefault="00610394" w:rsidP="006103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От </w:t>
      </w:r>
      <w:r>
        <w:rPr>
          <w:sz w:val="28"/>
          <w:szCs w:val="28"/>
        </w:rPr>
        <w:t>23</w:t>
      </w:r>
      <w:r>
        <w:rPr>
          <w:sz w:val="28"/>
          <w:szCs w:val="28"/>
        </w:rPr>
        <w:t>.0</w:t>
      </w:r>
      <w:r>
        <w:rPr>
          <w:sz w:val="28"/>
          <w:szCs w:val="28"/>
        </w:rPr>
        <w:t>9</w:t>
      </w:r>
      <w:r>
        <w:rPr>
          <w:sz w:val="28"/>
          <w:szCs w:val="28"/>
        </w:rPr>
        <w:t>.2022г. №3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«Об оплате труда рабочих отдельных профессий и младшего обслуживающего персонала, занятого обслуживанием органов местного самоуправления».</w:t>
      </w:r>
    </w:p>
    <w:p w14:paraId="4D28C081" w14:textId="5D4AE34F" w:rsidR="00610394" w:rsidRDefault="00610394" w:rsidP="006103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постановление вступает в силу </w:t>
      </w:r>
      <w:r>
        <w:rPr>
          <w:sz w:val="28"/>
          <w:szCs w:val="28"/>
        </w:rPr>
        <w:t>в правоотношения,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возникшие с</w:t>
      </w:r>
      <w:r>
        <w:rPr>
          <w:sz w:val="28"/>
          <w:szCs w:val="28"/>
        </w:rPr>
        <w:t xml:space="preserve"> 01 января 2025 года.</w:t>
      </w:r>
    </w:p>
    <w:p w14:paraId="2F6DE291" w14:textId="77777777" w:rsidR="00610394" w:rsidRDefault="00610394" w:rsidP="006103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Обнародовать настоящее постановление на информационном стенде.</w:t>
      </w:r>
    </w:p>
    <w:p w14:paraId="25999604" w14:textId="77777777" w:rsidR="00610394" w:rsidRDefault="00610394" w:rsidP="006103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Контроль за выполнением настоящего постановления оставляю за собой.</w:t>
      </w:r>
    </w:p>
    <w:p w14:paraId="101CD9EB" w14:textId="77777777" w:rsidR="00610394" w:rsidRDefault="00610394" w:rsidP="00610394">
      <w:pPr>
        <w:ind w:firstLine="708"/>
        <w:jc w:val="both"/>
        <w:rPr>
          <w:sz w:val="28"/>
          <w:szCs w:val="28"/>
        </w:rPr>
      </w:pPr>
    </w:p>
    <w:p w14:paraId="3DE0C445" w14:textId="3B95754C" w:rsidR="00610394" w:rsidRDefault="00610394" w:rsidP="00610394">
      <w:pPr>
        <w:jc w:val="both"/>
        <w:outlineLvl w:val="0"/>
        <w:rPr>
          <w:sz w:val="28"/>
        </w:rPr>
      </w:pPr>
      <w:r>
        <w:rPr>
          <w:sz w:val="28"/>
        </w:rPr>
        <w:t>Ио г</w:t>
      </w:r>
      <w:r>
        <w:rPr>
          <w:sz w:val="28"/>
        </w:rPr>
        <w:t>лав</w:t>
      </w:r>
      <w:r>
        <w:rPr>
          <w:sz w:val="28"/>
        </w:rPr>
        <w:t>ы</w:t>
      </w:r>
      <w:r>
        <w:rPr>
          <w:sz w:val="28"/>
        </w:rPr>
        <w:t xml:space="preserve"> администрации</w:t>
      </w:r>
    </w:p>
    <w:p w14:paraId="72D651DF" w14:textId="0E265CA0" w:rsidR="00610394" w:rsidRDefault="00610394" w:rsidP="00610394">
      <w:pPr>
        <w:rPr>
          <w:sz w:val="28"/>
        </w:rPr>
      </w:pPr>
      <w:r>
        <w:rPr>
          <w:sz w:val="28"/>
        </w:rPr>
        <w:t>Мотор</w:t>
      </w:r>
      <w:r>
        <w:rPr>
          <w:sz w:val="28"/>
        </w:rPr>
        <w:t xml:space="preserve">ского сельского поселения                                         </w:t>
      </w:r>
      <w:r>
        <w:rPr>
          <w:sz w:val="28"/>
        </w:rPr>
        <w:t>Н.Г.Азикова</w:t>
      </w:r>
    </w:p>
    <w:p w14:paraId="230FCACE" w14:textId="77777777" w:rsidR="00610394" w:rsidRDefault="00610394" w:rsidP="00610394">
      <w:pPr>
        <w:rPr>
          <w:sz w:val="28"/>
        </w:rPr>
      </w:pPr>
    </w:p>
    <w:p w14:paraId="2FE3FECE" w14:textId="77777777" w:rsidR="00610394" w:rsidRDefault="00610394" w:rsidP="00610394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</w:t>
      </w:r>
    </w:p>
    <w:p w14:paraId="58B2E0A1" w14:textId="70BC1075" w:rsidR="00610394" w:rsidRDefault="00610394" w:rsidP="00610394">
      <w:pPr>
        <w:rPr>
          <w:sz w:val="28"/>
        </w:rPr>
      </w:pPr>
    </w:p>
    <w:p w14:paraId="79D04A64" w14:textId="46C2E220" w:rsidR="00610394" w:rsidRDefault="00610394" w:rsidP="00610394">
      <w:pPr>
        <w:rPr>
          <w:sz w:val="28"/>
        </w:rPr>
      </w:pPr>
    </w:p>
    <w:p w14:paraId="3D69D2F2" w14:textId="77777777" w:rsidR="00610394" w:rsidRDefault="00610394" w:rsidP="00610394">
      <w:pPr>
        <w:rPr>
          <w:sz w:val="28"/>
        </w:rPr>
      </w:pPr>
    </w:p>
    <w:p w14:paraId="61605861" w14:textId="77777777" w:rsidR="00610394" w:rsidRDefault="00610394" w:rsidP="00610394">
      <w:pPr>
        <w:rPr>
          <w:sz w:val="28"/>
        </w:rPr>
      </w:pPr>
    </w:p>
    <w:p w14:paraId="482B5D8D" w14:textId="77777777" w:rsidR="00610394" w:rsidRDefault="00610394" w:rsidP="00610394">
      <w:pPr>
        <w:rPr>
          <w:sz w:val="28"/>
        </w:rPr>
      </w:pPr>
    </w:p>
    <w:p w14:paraId="42B0BBAB" w14:textId="77777777" w:rsidR="00610394" w:rsidRDefault="00610394" w:rsidP="00610394">
      <w:pPr>
        <w:jc w:val="right"/>
        <w:rPr>
          <w:sz w:val="28"/>
        </w:rPr>
      </w:pPr>
      <w:r>
        <w:rPr>
          <w:sz w:val="28"/>
        </w:rPr>
        <w:t xml:space="preserve">УТВЕРЖДЕНО </w:t>
      </w:r>
    </w:p>
    <w:p w14:paraId="111C79F9" w14:textId="77777777" w:rsidR="00610394" w:rsidRDefault="00610394" w:rsidP="00610394">
      <w:pPr>
        <w:jc w:val="right"/>
        <w:rPr>
          <w:sz w:val="28"/>
        </w:rPr>
      </w:pPr>
      <w:r>
        <w:rPr>
          <w:sz w:val="28"/>
        </w:rPr>
        <w:t>Постановлением администрации</w:t>
      </w:r>
    </w:p>
    <w:p w14:paraId="0C7FF9AF" w14:textId="0C1E3B2E" w:rsidR="00610394" w:rsidRDefault="00610394" w:rsidP="00610394">
      <w:pPr>
        <w:jc w:val="right"/>
        <w:rPr>
          <w:sz w:val="28"/>
        </w:rPr>
      </w:pPr>
      <w:r>
        <w:rPr>
          <w:sz w:val="28"/>
        </w:rPr>
        <w:t>Мотор</w:t>
      </w:r>
      <w:r>
        <w:rPr>
          <w:sz w:val="28"/>
        </w:rPr>
        <w:t>ского сельского поселения</w:t>
      </w:r>
    </w:p>
    <w:p w14:paraId="249A7934" w14:textId="7454E265" w:rsidR="00610394" w:rsidRDefault="00610394" w:rsidP="00610394">
      <w:pPr>
        <w:jc w:val="right"/>
        <w:rPr>
          <w:sz w:val="28"/>
        </w:rPr>
      </w:pPr>
      <w:r>
        <w:rPr>
          <w:sz w:val="28"/>
        </w:rPr>
        <w:t xml:space="preserve">от </w:t>
      </w:r>
      <w:r>
        <w:rPr>
          <w:sz w:val="28"/>
        </w:rPr>
        <w:t>17</w:t>
      </w:r>
      <w:r>
        <w:rPr>
          <w:sz w:val="28"/>
        </w:rPr>
        <w:t>.0</w:t>
      </w:r>
      <w:r>
        <w:rPr>
          <w:sz w:val="28"/>
        </w:rPr>
        <w:t>1</w:t>
      </w:r>
      <w:r>
        <w:rPr>
          <w:sz w:val="28"/>
        </w:rPr>
        <w:t>.2025 г. №9</w:t>
      </w:r>
    </w:p>
    <w:p w14:paraId="5528966F" w14:textId="77777777" w:rsidR="00610394" w:rsidRDefault="00610394" w:rsidP="00610394">
      <w:pPr>
        <w:jc w:val="right"/>
        <w:rPr>
          <w:sz w:val="28"/>
        </w:rPr>
      </w:pPr>
    </w:p>
    <w:p w14:paraId="111FF24D" w14:textId="77777777" w:rsidR="00610394" w:rsidRPr="00080E96" w:rsidRDefault="00610394" w:rsidP="00610394">
      <w:pPr>
        <w:jc w:val="center"/>
        <w:rPr>
          <w:b/>
          <w:sz w:val="28"/>
        </w:rPr>
      </w:pPr>
      <w:r w:rsidRPr="00080E96">
        <w:rPr>
          <w:b/>
          <w:sz w:val="28"/>
        </w:rPr>
        <w:t xml:space="preserve">ПОЛОЖЕНИЕ </w:t>
      </w:r>
    </w:p>
    <w:p w14:paraId="119F1C83" w14:textId="77777777" w:rsidR="00610394" w:rsidRPr="00080E96" w:rsidRDefault="00610394" w:rsidP="00610394">
      <w:pPr>
        <w:jc w:val="center"/>
        <w:rPr>
          <w:b/>
          <w:sz w:val="28"/>
        </w:rPr>
      </w:pPr>
      <w:r w:rsidRPr="00080E96">
        <w:rPr>
          <w:b/>
          <w:sz w:val="28"/>
        </w:rPr>
        <w:t>об оплате труда рабочих отдельных профессий и младшего обслуживающего персонала, занятого обслуживанием органов местного самоуправления</w:t>
      </w:r>
    </w:p>
    <w:p w14:paraId="20158B55" w14:textId="77777777" w:rsidR="00610394" w:rsidRDefault="00610394" w:rsidP="00610394">
      <w:pPr>
        <w:jc w:val="center"/>
        <w:rPr>
          <w:sz w:val="28"/>
        </w:rPr>
      </w:pPr>
    </w:p>
    <w:p w14:paraId="758F0921" w14:textId="77777777" w:rsidR="00610394" w:rsidRPr="00080E96" w:rsidRDefault="00610394" w:rsidP="00610394">
      <w:pPr>
        <w:jc w:val="center"/>
        <w:rPr>
          <w:b/>
          <w:sz w:val="28"/>
        </w:rPr>
      </w:pPr>
      <w:r w:rsidRPr="00080E96">
        <w:rPr>
          <w:b/>
          <w:sz w:val="28"/>
        </w:rPr>
        <w:t>1. Общие положения</w:t>
      </w:r>
    </w:p>
    <w:p w14:paraId="0B5E1B3F" w14:textId="424F0D69" w:rsidR="00610394" w:rsidRDefault="00610394" w:rsidP="00610394">
      <w:pPr>
        <w:jc w:val="both"/>
        <w:rPr>
          <w:sz w:val="28"/>
        </w:rPr>
      </w:pPr>
      <w:r>
        <w:rPr>
          <w:sz w:val="28"/>
        </w:rPr>
        <w:t xml:space="preserve">     1.1. Настоящее положение вводится в действие в целях упорядочения условий оплаты труда, обеспечения социальных гарантий и стимулирования деятельности отдельных профессий и младшего обслуживающего персонала, занятого обслуживанием органов местного самоуправления </w:t>
      </w:r>
      <w:r>
        <w:rPr>
          <w:sz w:val="28"/>
        </w:rPr>
        <w:t>Мотор</w:t>
      </w:r>
      <w:r>
        <w:rPr>
          <w:sz w:val="28"/>
        </w:rPr>
        <w:t>ского сельского поселения.</w:t>
      </w:r>
    </w:p>
    <w:p w14:paraId="3447F4DD" w14:textId="72011EE9" w:rsidR="00610394" w:rsidRDefault="00610394" w:rsidP="00610394">
      <w:pPr>
        <w:jc w:val="both"/>
        <w:rPr>
          <w:sz w:val="28"/>
        </w:rPr>
      </w:pPr>
      <w:r>
        <w:rPr>
          <w:sz w:val="28"/>
        </w:rPr>
        <w:t xml:space="preserve">     1.2. Настоящее Положение распространяется на рабочих отдельных профессий и младшего обслуживающего персонала, занятого обслуживанием органов местного самоуправления </w:t>
      </w:r>
      <w:r>
        <w:rPr>
          <w:sz w:val="28"/>
        </w:rPr>
        <w:t>Мотор</w:t>
      </w:r>
      <w:r>
        <w:rPr>
          <w:sz w:val="28"/>
        </w:rPr>
        <w:t>ского сельского поселения.</w:t>
      </w:r>
    </w:p>
    <w:p w14:paraId="478985DF" w14:textId="77777777" w:rsidR="00610394" w:rsidRDefault="00610394" w:rsidP="00610394">
      <w:pPr>
        <w:jc w:val="both"/>
        <w:rPr>
          <w:sz w:val="28"/>
        </w:rPr>
      </w:pPr>
    </w:p>
    <w:p w14:paraId="01E18FB6" w14:textId="77777777" w:rsidR="00610394" w:rsidRPr="00080E96" w:rsidRDefault="00610394" w:rsidP="00610394">
      <w:pPr>
        <w:jc w:val="center"/>
        <w:rPr>
          <w:b/>
          <w:sz w:val="28"/>
        </w:rPr>
      </w:pPr>
      <w:r w:rsidRPr="00080E96">
        <w:rPr>
          <w:b/>
          <w:sz w:val="28"/>
        </w:rPr>
        <w:t>2. Фонд оплаты труда рабочих отдельных профессий и младшего обслуживающего персонала, занят</w:t>
      </w:r>
      <w:r>
        <w:rPr>
          <w:b/>
          <w:sz w:val="28"/>
        </w:rPr>
        <w:t>ого</w:t>
      </w:r>
      <w:r w:rsidRPr="00080E96">
        <w:rPr>
          <w:b/>
          <w:sz w:val="28"/>
        </w:rPr>
        <w:t xml:space="preserve"> обслуживанием органов местного самоуправления</w:t>
      </w:r>
    </w:p>
    <w:p w14:paraId="4552E879" w14:textId="77777777" w:rsidR="00610394" w:rsidRDefault="00610394" w:rsidP="00610394">
      <w:pPr>
        <w:jc w:val="center"/>
        <w:rPr>
          <w:sz w:val="28"/>
        </w:rPr>
      </w:pPr>
    </w:p>
    <w:p w14:paraId="18AD3C02" w14:textId="77777777" w:rsidR="00610394" w:rsidRDefault="00610394" w:rsidP="00610394">
      <w:pPr>
        <w:jc w:val="both"/>
        <w:rPr>
          <w:sz w:val="28"/>
        </w:rPr>
      </w:pPr>
      <w:r>
        <w:rPr>
          <w:sz w:val="28"/>
        </w:rPr>
        <w:t xml:space="preserve">     2.1. Установить, что при формировании фонда оплаты рабочих отдельных профессий и младшего обслуживающего персонала, занятого </w:t>
      </w:r>
      <w:proofErr w:type="gramStart"/>
      <w:r>
        <w:rPr>
          <w:sz w:val="28"/>
        </w:rPr>
        <w:t>обслуживанием органов местного самоуправления</w:t>
      </w:r>
      <w:proofErr w:type="gramEnd"/>
      <w:r>
        <w:rPr>
          <w:sz w:val="28"/>
        </w:rPr>
        <w:t xml:space="preserve"> предусматриваются следующие средства для выплаты (в расчете на год):</w:t>
      </w:r>
    </w:p>
    <w:p w14:paraId="48E3DF3C" w14:textId="77777777" w:rsidR="00610394" w:rsidRDefault="00610394" w:rsidP="00610394">
      <w:pPr>
        <w:jc w:val="both"/>
        <w:rPr>
          <w:sz w:val="28"/>
        </w:rPr>
      </w:pPr>
      <w:r>
        <w:rPr>
          <w:sz w:val="28"/>
        </w:rPr>
        <w:t xml:space="preserve">     2.1.1. Должностной оклад – в размере 12 должностных окладов. Приложение № 1 к Положению.</w:t>
      </w:r>
    </w:p>
    <w:p w14:paraId="68F7D7B6" w14:textId="77777777" w:rsidR="00610394" w:rsidRDefault="00610394" w:rsidP="00610394">
      <w:pPr>
        <w:jc w:val="both"/>
        <w:rPr>
          <w:sz w:val="28"/>
        </w:rPr>
      </w:pPr>
      <w:r>
        <w:rPr>
          <w:sz w:val="28"/>
        </w:rPr>
        <w:t xml:space="preserve">     2.1.2. В целях упорядочения оплаты труда обслуживающего персонала администрации сельского поселения выплачивать работникам ежемесячную премию в пределах фонда оплаты труда.</w:t>
      </w:r>
    </w:p>
    <w:p w14:paraId="071B55EF" w14:textId="77777777" w:rsidR="00610394" w:rsidRDefault="00610394" w:rsidP="00610394">
      <w:pPr>
        <w:jc w:val="both"/>
        <w:rPr>
          <w:sz w:val="28"/>
        </w:rPr>
      </w:pPr>
      <w:r>
        <w:rPr>
          <w:sz w:val="28"/>
        </w:rPr>
        <w:t xml:space="preserve">     2.1.3. Выплат компенсационного и стимулирующего характера к должностным окладам младшего обслуживающего персонала и рабочих – в размере 58,5 должностных окладов.</w:t>
      </w:r>
    </w:p>
    <w:p w14:paraId="3EBC6C1E" w14:textId="77777777" w:rsidR="00610394" w:rsidRDefault="00610394" w:rsidP="00610394">
      <w:pPr>
        <w:jc w:val="both"/>
        <w:rPr>
          <w:sz w:val="28"/>
        </w:rPr>
      </w:pPr>
      <w:r>
        <w:rPr>
          <w:sz w:val="28"/>
        </w:rPr>
        <w:t xml:space="preserve">     2.1.4. Установить, что размеры должностных окладов рабочих отдельных профессий и младшего обслуживающего персонала, занятого обслуживание органов местного самоуправления увеличиваются (индексируются) с учетом уровня инфляции (потребительских цен), в соответствии с нормативно- правовыми актами Кировской области.</w:t>
      </w:r>
    </w:p>
    <w:p w14:paraId="5D8CA0E0" w14:textId="77777777" w:rsidR="00610394" w:rsidRDefault="00610394" w:rsidP="00610394">
      <w:pPr>
        <w:jc w:val="center"/>
        <w:rPr>
          <w:sz w:val="28"/>
        </w:rPr>
      </w:pPr>
    </w:p>
    <w:p w14:paraId="77049361" w14:textId="77777777" w:rsidR="00610394" w:rsidRDefault="00610394" w:rsidP="00610394">
      <w:pPr>
        <w:jc w:val="center"/>
        <w:rPr>
          <w:sz w:val="28"/>
        </w:rPr>
      </w:pPr>
    </w:p>
    <w:p w14:paraId="0596E08F" w14:textId="77777777" w:rsidR="00610394" w:rsidRPr="005572C8" w:rsidRDefault="00610394" w:rsidP="00610394">
      <w:pPr>
        <w:jc w:val="center"/>
        <w:rPr>
          <w:sz w:val="36"/>
          <w:szCs w:val="36"/>
        </w:rPr>
      </w:pPr>
    </w:p>
    <w:p w14:paraId="08318C38" w14:textId="77777777" w:rsidR="00610394" w:rsidRDefault="00610394" w:rsidP="00610394">
      <w:pPr>
        <w:jc w:val="center"/>
        <w:rPr>
          <w:sz w:val="28"/>
          <w:szCs w:val="28"/>
        </w:rPr>
      </w:pPr>
    </w:p>
    <w:p w14:paraId="6FDCF1A5" w14:textId="77777777" w:rsidR="00610394" w:rsidRDefault="00610394" w:rsidP="0061039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14:paraId="0A2F34B7" w14:textId="77777777" w:rsidR="00610394" w:rsidRDefault="00610394" w:rsidP="00610394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администрации</w:t>
      </w:r>
    </w:p>
    <w:p w14:paraId="50060800" w14:textId="24D6FBB1" w:rsidR="00610394" w:rsidRDefault="00610394" w:rsidP="00610394">
      <w:pPr>
        <w:jc w:val="right"/>
        <w:rPr>
          <w:sz w:val="28"/>
          <w:szCs w:val="28"/>
        </w:rPr>
      </w:pPr>
      <w:r>
        <w:rPr>
          <w:sz w:val="28"/>
          <w:szCs w:val="28"/>
        </w:rPr>
        <w:t>Мотор</w:t>
      </w:r>
      <w:r>
        <w:rPr>
          <w:sz w:val="28"/>
          <w:szCs w:val="28"/>
        </w:rPr>
        <w:t>ского сельского поселения</w:t>
      </w:r>
    </w:p>
    <w:p w14:paraId="126DD8B2" w14:textId="446070C3" w:rsidR="00610394" w:rsidRDefault="00610394" w:rsidP="0061039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17</w:t>
      </w:r>
      <w:r>
        <w:rPr>
          <w:sz w:val="28"/>
          <w:szCs w:val="28"/>
        </w:rPr>
        <w:t>.0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.2025 №9 </w:t>
      </w:r>
    </w:p>
    <w:p w14:paraId="1B1EDF56" w14:textId="77777777" w:rsidR="00610394" w:rsidRDefault="00610394" w:rsidP="00610394">
      <w:pPr>
        <w:jc w:val="right"/>
        <w:rPr>
          <w:sz w:val="28"/>
          <w:szCs w:val="28"/>
        </w:rPr>
      </w:pPr>
    </w:p>
    <w:p w14:paraId="0A6AA257" w14:textId="77777777" w:rsidR="00610394" w:rsidRDefault="00610394" w:rsidP="00610394">
      <w:pPr>
        <w:jc w:val="right"/>
        <w:rPr>
          <w:sz w:val="28"/>
          <w:szCs w:val="28"/>
        </w:rPr>
      </w:pPr>
    </w:p>
    <w:p w14:paraId="37E28AA5" w14:textId="77777777" w:rsidR="00610394" w:rsidRPr="00080E96" w:rsidRDefault="00610394" w:rsidP="00610394">
      <w:pPr>
        <w:jc w:val="center"/>
        <w:rPr>
          <w:b/>
          <w:sz w:val="28"/>
          <w:szCs w:val="28"/>
        </w:rPr>
      </w:pPr>
      <w:r w:rsidRPr="00080E96">
        <w:rPr>
          <w:b/>
          <w:sz w:val="28"/>
          <w:szCs w:val="28"/>
        </w:rPr>
        <w:t>РАЗМЕРЫ ДОЛЖНОСТНЫХ ОКЛАДОВ</w:t>
      </w:r>
    </w:p>
    <w:p w14:paraId="08EDA7C6" w14:textId="77777777" w:rsidR="00610394" w:rsidRPr="00080E96" w:rsidRDefault="00610394" w:rsidP="00610394">
      <w:pPr>
        <w:jc w:val="center"/>
        <w:rPr>
          <w:b/>
          <w:sz w:val="28"/>
          <w:szCs w:val="28"/>
        </w:rPr>
      </w:pPr>
      <w:r w:rsidRPr="00080E96">
        <w:rPr>
          <w:b/>
          <w:sz w:val="28"/>
          <w:szCs w:val="28"/>
        </w:rPr>
        <w:t>(ставок заработной платы) рабочих отдельных профессий и младшего обслуживающего персонала, занятых обслуживанием органов местного самоуправления</w:t>
      </w:r>
    </w:p>
    <w:p w14:paraId="204A0384" w14:textId="77777777" w:rsidR="00610394" w:rsidRDefault="00610394" w:rsidP="0061039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9"/>
        <w:gridCol w:w="4656"/>
      </w:tblGrid>
      <w:tr w:rsidR="00610394" w:rsidRPr="00CE5D20" w14:paraId="140BDCFB" w14:textId="77777777" w:rsidTr="006C1807">
        <w:tc>
          <w:tcPr>
            <w:tcW w:w="4927" w:type="dxa"/>
            <w:shd w:val="clear" w:color="auto" w:fill="auto"/>
          </w:tcPr>
          <w:p w14:paraId="5275955A" w14:textId="77777777" w:rsidR="00610394" w:rsidRPr="00CE5D20" w:rsidRDefault="00610394" w:rsidP="006C1807">
            <w:pPr>
              <w:jc w:val="center"/>
              <w:rPr>
                <w:sz w:val="28"/>
                <w:szCs w:val="28"/>
              </w:rPr>
            </w:pPr>
            <w:r w:rsidRPr="00CE5D20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4927" w:type="dxa"/>
            <w:shd w:val="clear" w:color="auto" w:fill="auto"/>
          </w:tcPr>
          <w:p w14:paraId="03EF7298" w14:textId="77777777" w:rsidR="00610394" w:rsidRPr="00CE5D20" w:rsidRDefault="00610394" w:rsidP="006C1807">
            <w:pPr>
              <w:jc w:val="center"/>
              <w:rPr>
                <w:sz w:val="28"/>
                <w:szCs w:val="28"/>
              </w:rPr>
            </w:pPr>
            <w:r w:rsidRPr="00CE5D20">
              <w:rPr>
                <w:sz w:val="28"/>
                <w:szCs w:val="28"/>
              </w:rPr>
              <w:t>Размеры должностных окладов (ставок заработной платы), рублей</w:t>
            </w:r>
          </w:p>
        </w:tc>
      </w:tr>
      <w:tr w:rsidR="00610394" w:rsidRPr="00CE5D20" w14:paraId="08157E32" w14:textId="77777777" w:rsidTr="006C1807">
        <w:tc>
          <w:tcPr>
            <w:tcW w:w="4927" w:type="dxa"/>
            <w:shd w:val="clear" w:color="auto" w:fill="auto"/>
          </w:tcPr>
          <w:p w14:paraId="26293FA9" w14:textId="77777777" w:rsidR="00610394" w:rsidRPr="00CE5D20" w:rsidRDefault="00610394" w:rsidP="006C1807">
            <w:pPr>
              <w:jc w:val="center"/>
              <w:rPr>
                <w:sz w:val="28"/>
                <w:szCs w:val="28"/>
              </w:rPr>
            </w:pPr>
            <w:r w:rsidRPr="00CE5D20">
              <w:rPr>
                <w:sz w:val="28"/>
                <w:szCs w:val="28"/>
              </w:rPr>
              <w:t>Младший обслуживающий персонал, рабочие</w:t>
            </w:r>
          </w:p>
        </w:tc>
        <w:tc>
          <w:tcPr>
            <w:tcW w:w="4927" w:type="dxa"/>
            <w:shd w:val="clear" w:color="auto" w:fill="auto"/>
          </w:tcPr>
          <w:p w14:paraId="177BEBE5" w14:textId="77777777" w:rsidR="00610394" w:rsidRPr="00CE5D20" w:rsidRDefault="00610394" w:rsidP="006C18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3820</w:t>
            </w:r>
          </w:p>
        </w:tc>
      </w:tr>
    </w:tbl>
    <w:p w14:paraId="3B96FB03" w14:textId="77777777" w:rsidR="00610394" w:rsidRDefault="00610394" w:rsidP="00610394">
      <w:pPr>
        <w:jc w:val="center"/>
        <w:rPr>
          <w:sz w:val="28"/>
          <w:szCs w:val="28"/>
        </w:rPr>
      </w:pPr>
    </w:p>
    <w:p w14:paraId="2A287A6F" w14:textId="77777777" w:rsidR="00610394" w:rsidRDefault="00610394" w:rsidP="00610394">
      <w:pPr>
        <w:jc w:val="center"/>
        <w:rPr>
          <w:sz w:val="28"/>
          <w:szCs w:val="28"/>
        </w:rPr>
      </w:pPr>
    </w:p>
    <w:p w14:paraId="6DEDADB8" w14:textId="77777777" w:rsidR="00610394" w:rsidRDefault="00610394" w:rsidP="00610394">
      <w:pPr>
        <w:jc w:val="center"/>
        <w:rPr>
          <w:sz w:val="28"/>
          <w:szCs w:val="28"/>
        </w:rPr>
      </w:pPr>
    </w:p>
    <w:p w14:paraId="522E4AED" w14:textId="77777777" w:rsidR="00610394" w:rsidRDefault="00610394" w:rsidP="00610394">
      <w:pPr>
        <w:jc w:val="center"/>
        <w:rPr>
          <w:sz w:val="28"/>
          <w:szCs w:val="28"/>
        </w:rPr>
      </w:pPr>
    </w:p>
    <w:p w14:paraId="54FD5344" w14:textId="77777777" w:rsidR="00610394" w:rsidRDefault="00610394" w:rsidP="00610394">
      <w:pPr>
        <w:jc w:val="center"/>
        <w:rPr>
          <w:sz w:val="28"/>
          <w:szCs w:val="28"/>
        </w:rPr>
      </w:pPr>
    </w:p>
    <w:p w14:paraId="15704A7F" w14:textId="77777777" w:rsidR="00610394" w:rsidRDefault="00610394" w:rsidP="00610394">
      <w:pPr>
        <w:jc w:val="center"/>
        <w:rPr>
          <w:sz w:val="28"/>
          <w:szCs w:val="28"/>
        </w:rPr>
      </w:pPr>
    </w:p>
    <w:p w14:paraId="0FE6A81B" w14:textId="77777777" w:rsidR="00610394" w:rsidRDefault="00610394" w:rsidP="00610394">
      <w:pPr>
        <w:jc w:val="center"/>
        <w:rPr>
          <w:sz w:val="28"/>
          <w:szCs w:val="28"/>
        </w:rPr>
      </w:pPr>
    </w:p>
    <w:p w14:paraId="1ECBCF9B" w14:textId="77777777" w:rsidR="00610394" w:rsidRDefault="00610394" w:rsidP="00610394">
      <w:pPr>
        <w:jc w:val="center"/>
        <w:rPr>
          <w:sz w:val="28"/>
          <w:szCs w:val="28"/>
        </w:rPr>
      </w:pPr>
    </w:p>
    <w:p w14:paraId="0BE81ED7" w14:textId="77777777" w:rsidR="00610394" w:rsidRDefault="00610394" w:rsidP="00610394">
      <w:pPr>
        <w:jc w:val="center"/>
        <w:rPr>
          <w:sz w:val="28"/>
          <w:szCs w:val="28"/>
        </w:rPr>
      </w:pPr>
    </w:p>
    <w:p w14:paraId="62F3D40D" w14:textId="77777777" w:rsidR="00610394" w:rsidRDefault="00610394" w:rsidP="00610394">
      <w:pPr>
        <w:jc w:val="center"/>
        <w:rPr>
          <w:sz w:val="28"/>
          <w:szCs w:val="28"/>
        </w:rPr>
      </w:pPr>
    </w:p>
    <w:p w14:paraId="3F1AEE89" w14:textId="77777777" w:rsidR="00610394" w:rsidRDefault="00610394" w:rsidP="00610394">
      <w:pPr>
        <w:jc w:val="center"/>
        <w:rPr>
          <w:sz w:val="28"/>
          <w:szCs w:val="28"/>
        </w:rPr>
      </w:pPr>
    </w:p>
    <w:p w14:paraId="338A4230" w14:textId="77777777" w:rsidR="00DF36FE" w:rsidRDefault="00DF36FE" w:rsidP="00610394">
      <w:pPr>
        <w:jc w:val="center"/>
      </w:pPr>
    </w:p>
    <w:sectPr w:rsidR="00DF3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2349"/>
    <w:multiLevelType w:val="multilevel"/>
    <w:tmpl w:val="08144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2D4A3B15"/>
    <w:multiLevelType w:val="hybridMultilevel"/>
    <w:tmpl w:val="61DE0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74E1E"/>
    <w:multiLevelType w:val="hybridMultilevel"/>
    <w:tmpl w:val="61DE0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877"/>
    <w:rsid w:val="00610394"/>
    <w:rsid w:val="008119F5"/>
    <w:rsid w:val="00C71877"/>
    <w:rsid w:val="00D15C88"/>
    <w:rsid w:val="00DF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945C"/>
  <w15:chartTrackingRefBased/>
  <w15:docId w15:val="{5BB0C43B-16A1-4E36-9A90-AF0A5A28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5C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15C88"/>
    <w:pPr>
      <w:ind w:left="720"/>
      <w:contextualSpacing/>
    </w:pPr>
  </w:style>
  <w:style w:type="paragraph" w:customStyle="1" w:styleId="ConsPlusNonformat">
    <w:name w:val="ConsPlusNonformat"/>
    <w:rsid w:val="00DF3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2025-02-05T12:59:00Z</cp:lastPrinted>
  <dcterms:created xsi:type="dcterms:W3CDTF">2025-01-27T08:44:00Z</dcterms:created>
  <dcterms:modified xsi:type="dcterms:W3CDTF">2025-02-05T12:59:00Z</dcterms:modified>
</cp:coreProperties>
</file>