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80"/>
        <w:tblW w:w="95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7229"/>
        <w:gridCol w:w="1359"/>
      </w:tblGrid>
      <w:tr w:rsidR="00C87B3B" w14:paraId="1998CD7C" w14:textId="77777777" w:rsidTr="00BE255D">
        <w:trPr>
          <w:cantSplit/>
          <w:trHeight w:val="1412"/>
        </w:trPr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B07B5" w14:textId="77777777" w:rsidR="00C87B3B" w:rsidRDefault="00C87B3B" w:rsidP="00B40C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AB35ADC" w14:textId="77777777" w:rsidR="00C87B3B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3DB174EE" w14:textId="46DEA110" w:rsidR="00C87B3B" w:rsidRPr="00CD08AB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08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B40C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МОТОРС</w:t>
            </w:r>
            <w:r w:rsidRPr="00CD08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КОГО СЕЛЬСКОГО ПОСЕЛЕНИЯ КИЛЬМЕЗСКОГО РАЙОНА</w:t>
            </w:r>
          </w:p>
          <w:p w14:paraId="5BDF921F" w14:textId="77777777" w:rsidR="00C87B3B" w:rsidRPr="00CD08AB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08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КИРОВСКОЙ ОБЛАСТИ</w:t>
            </w:r>
          </w:p>
          <w:p w14:paraId="2AF589ED" w14:textId="77777777" w:rsidR="00C87B3B" w:rsidRPr="00CD08AB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8B91AB2" w14:textId="77777777" w:rsidR="00C87B3B" w:rsidRPr="00CD08AB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CD08A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14:paraId="6041F115" w14:textId="77777777" w:rsidR="00C87B3B" w:rsidRPr="00057DCA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CAAB56" w14:textId="54EC763E" w:rsidR="00C87B3B" w:rsidRPr="00CD08AB" w:rsidRDefault="00C87B3B" w:rsidP="00BE255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5B3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B3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.2024  </w:t>
            </w:r>
            <w:r w:rsidRPr="005B3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5B3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5B3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№ 1</w:t>
            </w:r>
            <w:r w:rsidR="00B40C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661BF3FB" w14:textId="4ED34092" w:rsidR="00C87B3B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CA4F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Надежда</w:t>
            </w:r>
          </w:p>
          <w:p w14:paraId="596BDA0B" w14:textId="77777777" w:rsidR="00C87B3B" w:rsidRPr="0075553C" w:rsidRDefault="00C87B3B" w:rsidP="00BE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7B3B" w14:paraId="392107A5" w14:textId="77777777" w:rsidTr="00BE255D">
        <w:trPr>
          <w:cantSplit/>
          <w:trHeight w:val="101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60FE0B2" w14:textId="77777777" w:rsidR="00C87B3B" w:rsidRDefault="00C87B3B" w:rsidP="00BE25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BCD8C" w14:textId="0255733B" w:rsidR="00C87B3B" w:rsidRPr="00057DCA" w:rsidRDefault="00C87B3B" w:rsidP="00BE2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создании учебно-консультационного пункта по гражданской обороне и чрезвычайным ситуациям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C49">
              <w:rPr>
                <w:rFonts w:ascii="Times New Roman" w:hAnsi="Times New Roman"/>
                <w:b/>
                <w:bCs/>
                <w:sz w:val="28"/>
                <w:szCs w:val="28"/>
              </w:rPr>
              <w:t>Мотор</w:t>
            </w:r>
            <w:r w:rsidRPr="0075553C">
              <w:rPr>
                <w:rFonts w:ascii="Times New Roman" w:hAnsi="Times New Roman"/>
                <w:b/>
                <w:bCs/>
                <w:sz w:val="28"/>
                <w:szCs w:val="28"/>
              </w:rPr>
              <w:t>ского сельского поселения Кильмезского района Кировской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5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D797F99" w14:textId="77777777" w:rsidR="00C87B3B" w:rsidRDefault="00C87B3B" w:rsidP="00BE255D">
            <w:pPr>
              <w:spacing w:after="0" w:line="240" w:lineRule="auto"/>
              <w:rPr>
                <w:sz w:val="26"/>
              </w:rPr>
            </w:pPr>
          </w:p>
        </w:tc>
      </w:tr>
    </w:tbl>
    <w:p w14:paraId="2E606D74" w14:textId="77777777" w:rsidR="00FC3237" w:rsidRDefault="00FC3237" w:rsidP="00C87B3B">
      <w:pPr>
        <w:pStyle w:val="a3"/>
        <w:autoSpaceDE/>
        <w:autoSpaceDN/>
        <w:adjustRightInd/>
        <w:ind w:firstLine="0"/>
        <w:rPr>
          <w:rFonts w:eastAsia="FranklinGothicBookCondITC-Reg"/>
          <w:sz w:val="24"/>
          <w:szCs w:val="24"/>
        </w:rPr>
      </w:pPr>
    </w:p>
    <w:p w14:paraId="5BE577F8" w14:textId="77777777" w:rsidR="00FC3237" w:rsidRDefault="00FC3237" w:rsidP="00C87B3B">
      <w:pPr>
        <w:pStyle w:val="a3"/>
        <w:autoSpaceDE/>
        <w:autoSpaceDN/>
        <w:adjustRightInd/>
        <w:ind w:firstLine="0"/>
        <w:rPr>
          <w:rFonts w:eastAsia="FranklinGothicBookCondITC-Reg"/>
          <w:sz w:val="24"/>
          <w:szCs w:val="24"/>
        </w:rPr>
      </w:pPr>
    </w:p>
    <w:p w14:paraId="432F108B" w14:textId="4453BF7A" w:rsid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D964F8">
        <w:rPr>
          <w:rFonts w:eastAsia="FranklinGothicBookCondITC-Reg"/>
          <w:sz w:val="24"/>
          <w:szCs w:val="24"/>
        </w:rPr>
        <w:t xml:space="preserve">На основании  требований  Федеральных  законов от 21.12.1994 № 68-ФЗ </w:t>
      </w:r>
      <w:r w:rsidRPr="00D964F8">
        <w:rPr>
          <w:sz w:val="24"/>
          <w:szCs w:val="24"/>
        </w:rPr>
        <w:t xml:space="preserve">«О защите населения и территории от чрезвычайных ситуаций природного и техногенного характера», от 12.02.1998 № 28-ФЗ «О гражданской обороне»,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администрация </w:t>
      </w:r>
      <w:bookmarkStart w:id="0" w:name="_Hlk173757010"/>
      <w:r w:rsidR="00B40C49">
        <w:rPr>
          <w:sz w:val="24"/>
          <w:szCs w:val="24"/>
        </w:rPr>
        <w:t>Мотор</w:t>
      </w:r>
      <w:r w:rsidRPr="00D964F8">
        <w:rPr>
          <w:sz w:val="24"/>
          <w:szCs w:val="24"/>
        </w:rPr>
        <w:t xml:space="preserve">ского сельского поселения Кильмезского района Кировской области  </w:t>
      </w:r>
      <w:bookmarkEnd w:id="0"/>
      <w:r w:rsidRPr="00D964F8">
        <w:rPr>
          <w:sz w:val="24"/>
          <w:szCs w:val="24"/>
        </w:rPr>
        <w:t>Решило:</w:t>
      </w:r>
    </w:p>
    <w:p w14:paraId="7F9A88E5" w14:textId="77777777" w:rsidR="00C87B3B" w:rsidRPr="00D964F8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6682C8AD" w14:textId="08C2FAC6" w:rsidR="00C87B3B" w:rsidRPr="00D964F8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D964F8">
        <w:rPr>
          <w:sz w:val="24"/>
          <w:szCs w:val="24"/>
        </w:rPr>
        <w:t xml:space="preserve">1. Создать на территории </w:t>
      </w:r>
      <w:r w:rsidR="00B40C49">
        <w:rPr>
          <w:sz w:val="24"/>
          <w:szCs w:val="24"/>
        </w:rPr>
        <w:t>Моторс</w:t>
      </w:r>
      <w:r w:rsidRPr="00D964F8">
        <w:rPr>
          <w:sz w:val="24"/>
          <w:szCs w:val="24"/>
        </w:rPr>
        <w:t xml:space="preserve">кого сельского поселения учебно-консультационный пункт </w:t>
      </w:r>
      <w:r w:rsidRPr="00D964F8">
        <w:rPr>
          <w:kern w:val="2"/>
          <w:sz w:val="24"/>
          <w:szCs w:val="24"/>
        </w:rPr>
        <w:t>по гражданской обороне и чрезвычайным ситуациям</w:t>
      </w:r>
      <w:r w:rsidRPr="00D964F8">
        <w:rPr>
          <w:sz w:val="24"/>
          <w:szCs w:val="24"/>
        </w:rPr>
        <w:t xml:space="preserve"> для обучения неработающего населения  на базе  МКОУ</w:t>
      </w:r>
      <w:r w:rsidR="00B40C49">
        <w:rPr>
          <w:sz w:val="24"/>
          <w:szCs w:val="24"/>
        </w:rPr>
        <w:t xml:space="preserve"> Пестеревская</w:t>
      </w:r>
      <w:r w:rsidRPr="00D964F8">
        <w:rPr>
          <w:sz w:val="24"/>
          <w:szCs w:val="24"/>
        </w:rPr>
        <w:t xml:space="preserve"> </w:t>
      </w:r>
      <w:r w:rsidR="00B40C49">
        <w:rPr>
          <w:sz w:val="24"/>
          <w:szCs w:val="24"/>
        </w:rPr>
        <w:t>С</w:t>
      </w:r>
      <w:r w:rsidRPr="00D964F8">
        <w:rPr>
          <w:sz w:val="24"/>
          <w:szCs w:val="24"/>
        </w:rPr>
        <w:t xml:space="preserve">ОШ д. </w:t>
      </w:r>
      <w:r w:rsidR="00B40C49">
        <w:rPr>
          <w:sz w:val="24"/>
          <w:szCs w:val="24"/>
        </w:rPr>
        <w:t>Надежда</w:t>
      </w:r>
      <w:r w:rsidRPr="00D964F8">
        <w:rPr>
          <w:sz w:val="24"/>
          <w:szCs w:val="24"/>
        </w:rPr>
        <w:t xml:space="preserve"> (по согласованию)</w:t>
      </w:r>
    </w:p>
    <w:p w14:paraId="42598F0E" w14:textId="4687924F" w:rsidR="00C87B3B" w:rsidRPr="00D964F8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          </w:t>
      </w:r>
      <w:r w:rsidRPr="00D964F8">
        <w:rPr>
          <w:kern w:val="2"/>
          <w:sz w:val="24"/>
          <w:szCs w:val="24"/>
        </w:rPr>
        <w:t xml:space="preserve"> 2.</w:t>
      </w:r>
      <w:r>
        <w:rPr>
          <w:kern w:val="2"/>
          <w:sz w:val="24"/>
          <w:szCs w:val="24"/>
        </w:rPr>
        <w:t xml:space="preserve">Возложить обязанности по организации и руководству </w:t>
      </w:r>
      <w:r>
        <w:rPr>
          <w:sz w:val="24"/>
          <w:szCs w:val="24"/>
        </w:rPr>
        <w:t>учебно-</w:t>
      </w:r>
      <w:r w:rsidRPr="00090075">
        <w:rPr>
          <w:sz w:val="24"/>
          <w:szCs w:val="24"/>
        </w:rPr>
        <w:t>консультационного пункта по гражданской обороне и чрезвычайным ситуациям для обучения неработающего населения директору МКОУ</w:t>
      </w:r>
      <w:r w:rsidR="00B40C49">
        <w:rPr>
          <w:sz w:val="24"/>
          <w:szCs w:val="24"/>
        </w:rPr>
        <w:t xml:space="preserve"> Пестеревская</w:t>
      </w:r>
      <w:r w:rsidRPr="00090075">
        <w:rPr>
          <w:sz w:val="24"/>
          <w:szCs w:val="24"/>
        </w:rPr>
        <w:t xml:space="preserve"> </w:t>
      </w:r>
      <w:r w:rsidR="00B40C49">
        <w:rPr>
          <w:sz w:val="24"/>
          <w:szCs w:val="24"/>
        </w:rPr>
        <w:t>С</w:t>
      </w:r>
      <w:r w:rsidRPr="00090075">
        <w:rPr>
          <w:sz w:val="24"/>
          <w:szCs w:val="24"/>
        </w:rPr>
        <w:t xml:space="preserve">ОШ д. </w:t>
      </w:r>
      <w:r w:rsidR="00B40C49">
        <w:rPr>
          <w:sz w:val="24"/>
          <w:szCs w:val="24"/>
        </w:rPr>
        <w:t>Надежда</w:t>
      </w:r>
      <w:r w:rsidRPr="00090075">
        <w:rPr>
          <w:sz w:val="24"/>
          <w:szCs w:val="24"/>
        </w:rPr>
        <w:t xml:space="preserve"> </w:t>
      </w:r>
      <w:r w:rsidR="00B40C49">
        <w:rPr>
          <w:sz w:val="24"/>
          <w:szCs w:val="24"/>
        </w:rPr>
        <w:t>Шведчиковой Е.Н.</w:t>
      </w:r>
      <w:r w:rsidR="00FC3237">
        <w:rPr>
          <w:sz w:val="24"/>
          <w:szCs w:val="24"/>
        </w:rPr>
        <w:t xml:space="preserve"> </w:t>
      </w:r>
      <w:r w:rsidRPr="00D964F8">
        <w:rPr>
          <w:sz w:val="24"/>
          <w:szCs w:val="24"/>
        </w:rPr>
        <w:t>(по согласованию)</w:t>
      </w:r>
    </w:p>
    <w:p w14:paraId="00D1EFBF" w14:textId="77777777" w:rsidR="00C87B3B" w:rsidRPr="00D964F8" w:rsidRDefault="00C87B3B" w:rsidP="00C87B3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FranklinGothicBookCondITC-Reg" w:hAnsi="Times New Roman"/>
          <w:b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3.</w:t>
      </w:r>
      <w:r w:rsidRPr="00D964F8">
        <w:rPr>
          <w:rFonts w:ascii="Times New Roman" w:hAnsi="Times New Roman"/>
          <w:kern w:val="2"/>
          <w:sz w:val="24"/>
          <w:szCs w:val="24"/>
        </w:rPr>
        <w:t xml:space="preserve">Утвердить Положение об учебно-консультационном пункте по гражданской обороне и чрезвычайным ситуациям </w:t>
      </w:r>
      <w:r w:rsidRPr="00D964F8">
        <w:rPr>
          <w:rFonts w:ascii="Times New Roman" w:hAnsi="Times New Roman"/>
          <w:sz w:val="24"/>
          <w:szCs w:val="24"/>
        </w:rPr>
        <w:t xml:space="preserve">(далее – УКП ГОЧС) </w:t>
      </w:r>
      <w:r w:rsidRPr="00D964F8">
        <w:rPr>
          <w:rFonts w:ascii="Times New Roman" w:hAnsi="Times New Roman"/>
          <w:kern w:val="2"/>
          <w:sz w:val="24"/>
          <w:szCs w:val="24"/>
        </w:rPr>
        <w:t>согласно приложению.</w:t>
      </w:r>
    </w:p>
    <w:p w14:paraId="10E715D5" w14:textId="5A04B9B6" w:rsidR="00C87B3B" w:rsidRPr="00D964F8" w:rsidRDefault="00C87B3B" w:rsidP="00C87B3B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964F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964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4</w:t>
      </w:r>
      <w:r w:rsidRPr="00D964F8">
        <w:rPr>
          <w:rFonts w:ascii="Times New Roman" w:hAnsi="Times New Roman"/>
          <w:sz w:val="24"/>
          <w:szCs w:val="24"/>
        </w:rPr>
        <w:t>.</w:t>
      </w:r>
      <w:r w:rsidRPr="00D964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64F8">
        <w:rPr>
          <w:rFonts w:ascii="Times New Roman" w:hAnsi="Times New Roman"/>
          <w:sz w:val="24"/>
          <w:szCs w:val="24"/>
        </w:rPr>
        <w:t xml:space="preserve">Настоящее распоряжение </w:t>
      </w:r>
      <w:r w:rsidRPr="00D964F8">
        <w:rPr>
          <w:rFonts w:ascii="Times New Roman" w:hAnsi="Times New Roman"/>
          <w:kern w:val="2"/>
          <w:sz w:val="24"/>
          <w:szCs w:val="24"/>
        </w:rPr>
        <w:t xml:space="preserve">обнародовать   на информационных стендах, досках в общественных местах по адресам, а также в сети Интернет на сайте муниципального образования </w:t>
      </w:r>
      <w:r w:rsidR="00CA4F89">
        <w:rPr>
          <w:rFonts w:ascii="Times New Roman" w:hAnsi="Times New Roman"/>
          <w:kern w:val="2"/>
          <w:sz w:val="24"/>
          <w:szCs w:val="24"/>
        </w:rPr>
        <w:t>Мотор</w:t>
      </w:r>
      <w:r w:rsidRPr="00D964F8">
        <w:rPr>
          <w:rFonts w:ascii="Times New Roman" w:hAnsi="Times New Roman"/>
          <w:kern w:val="2"/>
          <w:sz w:val="24"/>
          <w:szCs w:val="24"/>
        </w:rPr>
        <w:t>ского сельского поселения.</w:t>
      </w:r>
    </w:p>
    <w:p w14:paraId="0C3D3CA3" w14:textId="77777777" w:rsidR="00C87B3B" w:rsidRDefault="00C87B3B" w:rsidP="00C87B3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96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D964F8">
        <w:rPr>
          <w:rFonts w:ascii="Times New Roman" w:hAnsi="Times New Roman"/>
          <w:sz w:val="24"/>
          <w:szCs w:val="24"/>
        </w:rPr>
        <w:t>. Распоряжение вступает в силу после его официального опубликования.</w:t>
      </w:r>
    </w:p>
    <w:p w14:paraId="244BF74C" w14:textId="77777777" w:rsidR="00C87B3B" w:rsidRPr="00090075" w:rsidRDefault="00C87B3B" w:rsidP="00C87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6</w:t>
      </w:r>
      <w:r w:rsidRPr="00090075">
        <w:rPr>
          <w:rFonts w:ascii="Times New Roman" w:hAnsi="Times New Roman"/>
          <w:sz w:val="24"/>
          <w:szCs w:val="24"/>
        </w:rPr>
        <w:t xml:space="preserve">.  Контроль за выполнением </w:t>
      </w:r>
      <w:r>
        <w:rPr>
          <w:rFonts w:ascii="Times New Roman" w:hAnsi="Times New Roman"/>
          <w:sz w:val="24"/>
          <w:szCs w:val="24"/>
        </w:rPr>
        <w:t>р</w:t>
      </w:r>
      <w:r w:rsidRPr="00D964F8">
        <w:rPr>
          <w:rFonts w:ascii="Times New Roman" w:hAnsi="Times New Roman"/>
          <w:sz w:val="24"/>
          <w:szCs w:val="24"/>
        </w:rPr>
        <w:t>аспоряжение</w:t>
      </w:r>
      <w:r w:rsidRPr="00090075">
        <w:rPr>
          <w:rFonts w:ascii="Times New Roman" w:hAnsi="Times New Roman"/>
          <w:sz w:val="24"/>
          <w:szCs w:val="24"/>
        </w:rPr>
        <w:t xml:space="preserve"> оставляю за собой.</w:t>
      </w:r>
    </w:p>
    <w:p w14:paraId="115AD1AD" w14:textId="77777777" w:rsidR="00C87B3B" w:rsidRDefault="00C87B3B" w:rsidP="00C87B3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42A9860" w14:textId="77777777" w:rsidR="00C87B3B" w:rsidRPr="00D964F8" w:rsidRDefault="00C87B3B" w:rsidP="00C87B3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12477BF" w14:textId="77777777" w:rsidR="00C87B3B" w:rsidRPr="00D964F8" w:rsidRDefault="00C87B3B" w:rsidP="00C87B3B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</w:pPr>
    </w:p>
    <w:p w14:paraId="7F12CCE0" w14:textId="6E649987" w:rsidR="00C87B3B" w:rsidRPr="00D964F8" w:rsidRDefault="00B40C49" w:rsidP="00C87B3B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</w:pPr>
      <w:r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>И.о.г</w:t>
      </w:r>
      <w:r w:rsidR="00C87B3B" w:rsidRPr="00D964F8"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>ы</w:t>
      </w:r>
      <w:r w:rsidR="00C87B3B" w:rsidRPr="00D964F8"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>Моторского</w:t>
      </w:r>
    </w:p>
    <w:p w14:paraId="0F4A9C32" w14:textId="01591953" w:rsidR="00C87B3B" w:rsidRDefault="00C87B3B" w:rsidP="00C87B3B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</w:pPr>
      <w:r w:rsidRPr="00D964F8"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="00FC3237"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 xml:space="preserve">       </w:t>
      </w:r>
      <w:r w:rsidRPr="00D964F8"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 xml:space="preserve">     </w:t>
      </w:r>
      <w:r w:rsidR="00B40C49"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  <w:t>Н.Г.Азикова</w:t>
      </w:r>
    </w:p>
    <w:p w14:paraId="3C56F684" w14:textId="77777777" w:rsidR="00C87B3B" w:rsidRDefault="00C87B3B" w:rsidP="00C87B3B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</w:pPr>
    </w:p>
    <w:p w14:paraId="6F3C0350" w14:textId="77777777" w:rsidR="00C87B3B" w:rsidRDefault="00C87B3B" w:rsidP="00C87B3B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</w:pPr>
    </w:p>
    <w:p w14:paraId="6C57FA56" w14:textId="77777777" w:rsidR="00C87B3B" w:rsidRDefault="00C87B3B" w:rsidP="00C87B3B">
      <w:pPr>
        <w:pStyle w:val="ConsPlusNormal"/>
        <w:spacing w:line="276" w:lineRule="auto"/>
        <w:ind w:firstLine="0"/>
        <w:rPr>
          <w:rFonts w:ascii="Times New Roman" w:eastAsia="FranklinGothicBookCondITC-Reg" w:hAnsi="Times New Roman" w:cs="Times New Roman"/>
          <w:sz w:val="24"/>
          <w:szCs w:val="24"/>
          <w:lang w:eastAsia="ru-RU"/>
        </w:rPr>
      </w:pPr>
    </w:p>
    <w:p w14:paraId="022B8727" w14:textId="77777777" w:rsidR="00B40C49" w:rsidRDefault="00C87B3B" w:rsidP="00C87B3B">
      <w:pPr>
        <w:pStyle w:val="a3"/>
        <w:autoSpaceDE/>
        <w:autoSpaceDN/>
        <w:adjustRightInd/>
        <w:ind w:firstLine="0"/>
        <w:jc w:val="right"/>
      </w:pPr>
      <w:r>
        <w:t xml:space="preserve">                                                                                                             </w:t>
      </w:r>
    </w:p>
    <w:p w14:paraId="4375916F" w14:textId="77777777" w:rsidR="00B40C49" w:rsidRDefault="00B40C49" w:rsidP="00C87B3B">
      <w:pPr>
        <w:pStyle w:val="a3"/>
        <w:autoSpaceDE/>
        <w:autoSpaceDN/>
        <w:adjustRightInd/>
        <w:ind w:firstLine="0"/>
        <w:jc w:val="right"/>
      </w:pPr>
    </w:p>
    <w:p w14:paraId="44AD230A" w14:textId="77777777" w:rsidR="00B40C49" w:rsidRDefault="00B40C49" w:rsidP="00C87B3B">
      <w:pPr>
        <w:pStyle w:val="a3"/>
        <w:autoSpaceDE/>
        <w:autoSpaceDN/>
        <w:adjustRightInd/>
        <w:ind w:firstLine="0"/>
        <w:jc w:val="right"/>
      </w:pPr>
    </w:p>
    <w:p w14:paraId="6961A583" w14:textId="77777777" w:rsidR="00B40C49" w:rsidRDefault="00B40C49" w:rsidP="00C87B3B">
      <w:pPr>
        <w:pStyle w:val="a3"/>
        <w:autoSpaceDE/>
        <w:autoSpaceDN/>
        <w:adjustRightInd/>
        <w:ind w:firstLine="0"/>
        <w:jc w:val="right"/>
      </w:pPr>
    </w:p>
    <w:p w14:paraId="062BB333" w14:textId="0AB4230C" w:rsidR="00C87B3B" w:rsidRPr="00C87B3B" w:rsidRDefault="00C87B3B" w:rsidP="00C87B3B">
      <w:pPr>
        <w:pStyle w:val="a3"/>
        <w:autoSpaceDE/>
        <w:autoSpaceDN/>
        <w:adjustRightInd/>
        <w:ind w:firstLine="0"/>
        <w:jc w:val="right"/>
        <w:rPr>
          <w:sz w:val="24"/>
          <w:szCs w:val="24"/>
        </w:rPr>
      </w:pPr>
      <w:r>
        <w:t xml:space="preserve"> </w:t>
      </w:r>
      <w:r w:rsidRPr="00C87B3B">
        <w:rPr>
          <w:sz w:val="24"/>
          <w:szCs w:val="24"/>
        </w:rPr>
        <w:t>Приложение</w:t>
      </w:r>
      <w:r w:rsidR="00697564">
        <w:rPr>
          <w:sz w:val="24"/>
          <w:szCs w:val="24"/>
        </w:rPr>
        <w:t>№1</w:t>
      </w:r>
      <w:r w:rsidRPr="00C87B3B">
        <w:rPr>
          <w:sz w:val="24"/>
          <w:szCs w:val="24"/>
        </w:rPr>
        <w:t xml:space="preserve"> </w:t>
      </w:r>
    </w:p>
    <w:p w14:paraId="55866C0A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right"/>
        <w:rPr>
          <w:sz w:val="24"/>
          <w:szCs w:val="24"/>
        </w:rPr>
      </w:pPr>
      <w:r w:rsidRPr="00C87B3B">
        <w:rPr>
          <w:sz w:val="24"/>
          <w:szCs w:val="24"/>
        </w:rPr>
        <w:t xml:space="preserve">           к Распоряжению  администрации                     </w:t>
      </w:r>
    </w:p>
    <w:p w14:paraId="20EBA489" w14:textId="057ECE08" w:rsidR="00C87B3B" w:rsidRPr="00C87B3B" w:rsidRDefault="00C87B3B" w:rsidP="00C87B3B">
      <w:pPr>
        <w:pStyle w:val="a3"/>
        <w:autoSpaceDE/>
        <w:autoSpaceDN/>
        <w:adjustRightInd/>
        <w:ind w:firstLine="0"/>
        <w:jc w:val="right"/>
        <w:rPr>
          <w:sz w:val="24"/>
          <w:szCs w:val="24"/>
        </w:rPr>
      </w:pPr>
      <w:r w:rsidRPr="00C87B3B">
        <w:rPr>
          <w:sz w:val="24"/>
          <w:szCs w:val="24"/>
        </w:rPr>
        <w:t xml:space="preserve">           </w:t>
      </w:r>
      <w:r w:rsidR="00B40C49">
        <w:rPr>
          <w:sz w:val="24"/>
          <w:szCs w:val="24"/>
        </w:rPr>
        <w:t>Мотор</w:t>
      </w:r>
      <w:r w:rsidRPr="00C87B3B">
        <w:rPr>
          <w:sz w:val="24"/>
          <w:szCs w:val="24"/>
        </w:rPr>
        <w:t xml:space="preserve">ского сельского поселения </w:t>
      </w:r>
    </w:p>
    <w:p w14:paraId="0B13DAA3" w14:textId="208D064B" w:rsidR="00C87B3B" w:rsidRPr="00C87B3B" w:rsidRDefault="00C87B3B" w:rsidP="00C87B3B">
      <w:pPr>
        <w:pStyle w:val="a3"/>
        <w:autoSpaceDE/>
        <w:autoSpaceDN/>
        <w:adjustRightInd/>
        <w:ind w:firstLine="0"/>
        <w:jc w:val="right"/>
        <w:rPr>
          <w:sz w:val="24"/>
          <w:szCs w:val="24"/>
        </w:rPr>
      </w:pPr>
      <w:r w:rsidRPr="00C87B3B">
        <w:rPr>
          <w:sz w:val="24"/>
          <w:szCs w:val="24"/>
        </w:rPr>
        <w:t xml:space="preserve">                                                                                                                  № 1</w:t>
      </w:r>
      <w:r w:rsidR="00B40C49">
        <w:rPr>
          <w:sz w:val="24"/>
          <w:szCs w:val="24"/>
        </w:rPr>
        <w:t>1</w:t>
      </w:r>
      <w:r w:rsidRPr="00C87B3B">
        <w:rPr>
          <w:sz w:val="24"/>
          <w:szCs w:val="24"/>
        </w:rPr>
        <w:t xml:space="preserve"> от 12.08.2024 года</w:t>
      </w:r>
    </w:p>
    <w:p w14:paraId="13B761E7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right"/>
        <w:rPr>
          <w:sz w:val="24"/>
          <w:szCs w:val="24"/>
        </w:rPr>
      </w:pPr>
    </w:p>
    <w:p w14:paraId="7D33A7B7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>ПОЛОЖЕНИЕ</w:t>
      </w:r>
    </w:p>
    <w:p w14:paraId="41B61EA7" w14:textId="7653023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 xml:space="preserve">об учебно-консультационном пункте по гражданской обороне и чрезвычайным ситуациям на территории  </w:t>
      </w:r>
      <w:r w:rsidR="00B40C49">
        <w:rPr>
          <w:sz w:val="24"/>
          <w:szCs w:val="24"/>
        </w:rPr>
        <w:t>Мотор</w:t>
      </w:r>
      <w:r w:rsidRPr="00C87B3B">
        <w:rPr>
          <w:sz w:val="24"/>
          <w:szCs w:val="24"/>
        </w:rPr>
        <w:t>ского сельского поселения.</w:t>
      </w:r>
    </w:p>
    <w:p w14:paraId="02C2BA39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</w:p>
    <w:p w14:paraId="036ED01D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>I. Общие положения</w:t>
      </w:r>
    </w:p>
    <w:p w14:paraId="4D328CE1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275361E2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1.1. Учебно-консультационный пункт по гражданской обороне и чрезвычайным ситуациям (далее - УКП ГОЧС) предназначен для обучения населения, не занятого в производстве и сфере обслуживания (далее - населения), в области гражданской обороны и действиям в случаях чрезвычайных ситуаций.</w:t>
      </w:r>
    </w:p>
    <w:p w14:paraId="44DED09A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1.2. Основная цель УКП ГОЧС -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14:paraId="32F571F2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0D212E21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>II. Основные задачи УКП ГОЧС</w:t>
      </w:r>
    </w:p>
    <w:p w14:paraId="4CF359F7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2ECF387D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2.1. Организация обучения неработающего населения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 </w:t>
      </w:r>
    </w:p>
    <w:p w14:paraId="5EB6F27E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2.2. Выработка практических навыков действий населения в условиях чрезвычайных ситуаций мирного и военного времени. </w:t>
      </w:r>
    </w:p>
    <w:p w14:paraId="2B81B8DF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2.3. Повышение уровня подготовки населения к действиям в условиях угрозы и возникновения чрезвычайных ситуаций, а также при ликвидации их последствий. </w:t>
      </w:r>
    </w:p>
    <w:p w14:paraId="2A9E0879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14:paraId="0BB7CC0C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251BA3C8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>III. Организация работы</w:t>
      </w:r>
    </w:p>
    <w:p w14:paraId="3066E4B5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7660BE4E" w14:textId="55FB0EE2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3.1. Создание и организация деятельности УКП ГОЧС осуществляется в соответствии с распоряжением  администрации </w:t>
      </w:r>
      <w:r w:rsidR="00B40C49">
        <w:rPr>
          <w:sz w:val="24"/>
          <w:szCs w:val="24"/>
        </w:rPr>
        <w:t>Мотор</w:t>
      </w:r>
      <w:r w:rsidRPr="00C87B3B">
        <w:rPr>
          <w:sz w:val="24"/>
          <w:szCs w:val="24"/>
        </w:rPr>
        <w:t xml:space="preserve">ского сельского поселения. УКП ГОЧС должен располагаться в отведенном для него помещении. </w:t>
      </w:r>
    </w:p>
    <w:p w14:paraId="7871AC45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3.2. Общее руководство подготовкой неработающего населения в области гражданской обороны и действиям в случаях чрезвычайных ситуаций осуществляет глава сельского поселения. </w:t>
      </w:r>
    </w:p>
    <w:p w14:paraId="3BEACFAC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3.3. 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  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 </w:t>
      </w:r>
    </w:p>
    <w:p w14:paraId="3A2DD606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</w:p>
    <w:p w14:paraId="0B78642C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lastRenderedPageBreak/>
        <w:t>3.5. Обучение населения осуществляется круглогодично. Для проведения занятий обучаемые формируются в учебные группы из 5-10 человек.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14:paraId="24A7A41C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4E4F7B85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>VI. Документы, находящиеся на УКП ГОЧС</w:t>
      </w:r>
    </w:p>
    <w:p w14:paraId="5A4283BE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44C4F57A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4.1. Распоряжение администрации сельского поселения «О создании учебно-консультационного пункта по гражданской обороне и чрезвычайным ситуациям». </w:t>
      </w:r>
    </w:p>
    <w:p w14:paraId="530A20E9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4.2. Приказ руководителя учреждения, при котором создан УКП, об организации его работы.  </w:t>
      </w:r>
    </w:p>
    <w:p w14:paraId="469D7172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4.3. График дежурств по УКП его сотрудников и других привлекаемых для этого лиц. </w:t>
      </w:r>
    </w:p>
    <w:p w14:paraId="21160459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4.4. Распорядок дня работы УКП ГОЧС. </w:t>
      </w:r>
    </w:p>
    <w:p w14:paraId="64B18D51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4.5. План работы УКП ГОЧС по обучению неработающего населения (год, месяц). </w:t>
      </w:r>
    </w:p>
    <w:p w14:paraId="0A87451B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4.6. Журнал учета проводимых занятий. </w:t>
      </w:r>
    </w:p>
    <w:p w14:paraId="0272C6C6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4.7. Расписание занятий. </w:t>
      </w:r>
    </w:p>
    <w:p w14:paraId="0840429F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4.8. Журналы персонального учета населения, прошедшего обучение на УКП.</w:t>
      </w:r>
    </w:p>
    <w:p w14:paraId="24487315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0A73A246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>V. Оборудование УКП ГОЧС</w:t>
      </w:r>
    </w:p>
    <w:p w14:paraId="1124FDC2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5327BEA6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5.1. УКП ГОЧС оборудуется в специально отведенном помещении. Помещение УКП ГОЧС должно вмещать не менее 10 человек. В помещении должны быть размещены столы и стулья для организации обучения не менее 10 человек, компьютер с выходом в интернет.</w:t>
      </w:r>
    </w:p>
    <w:p w14:paraId="36C9CD38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5.2. Помещение УКП ГОЧС необходимо оборудовать плакатами: </w:t>
      </w:r>
    </w:p>
    <w:p w14:paraId="76D2B681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5.2.1. «Действия населения по сигналу «Внимание всем» и сигналам гражданской обороны в условиях военного времени». </w:t>
      </w:r>
    </w:p>
    <w:p w14:paraId="0CB078EA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5.2.2. «Виды возможных чрезвычайных ситуаций и способы защиты при их возникновении». </w:t>
      </w:r>
    </w:p>
    <w:p w14:paraId="691B5AD5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5.2.3. «Порядок и правила проведения эвакуационных мероприятий». </w:t>
      </w:r>
    </w:p>
    <w:p w14:paraId="59789590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5.2.4. «Правила пользования индивидуальными и коллективными средствами защиты». </w:t>
      </w:r>
    </w:p>
    <w:p w14:paraId="020E9CA5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5.2.5. «Оказание само- и взаимопомощи при поражениях различного характера». </w:t>
      </w:r>
    </w:p>
    <w:p w14:paraId="059C0591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5.3. Для проведения занятий и организации самостоятельного изучения на УКП ГОЧС должны быть: </w:t>
      </w:r>
    </w:p>
    <w:p w14:paraId="4D8E31D1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5.3.1. Противогазы для взрослых 2 штук. </w:t>
      </w:r>
    </w:p>
    <w:p w14:paraId="6319FADA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5.3.2. Противогазы для детей 1 штук. </w:t>
      </w:r>
    </w:p>
    <w:p w14:paraId="76B9693D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5.3.3. Респираторы 1 штук. </w:t>
      </w:r>
    </w:p>
    <w:p w14:paraId="42074684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5.3.4. Простейшие средства защиты органов дыхания 5 штук. </w:t>
      </w:r>
    </w:p>
    <w:p w14:paraId="2C290B73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5.3.5. Бинты, вата, марля и другие материалы для обучения. </w:t>
      </w:r>
    </w:p>
    <w:p w14:paraId="3DA8F7EB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5.3.6. Индивидуальные аптечки -1 штук. </w:t>
      </w:r>
    </w:p>
    <w:p w14:paraId="163BD49B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5.3.7. Учебная литература, брошюры, памятки по ГОЧС для населения.</w:t>
      </w:r>
    </w:p>
    <w:p w14:paraId="1057F6CF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19A41507" w14:textId="77777777" w:rsidR="00C87B3B" w:rsidRPr="00C87B3B" w:rsidRDefault="00C87B3B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C87B3B">
        <w:rPr>
          <w:sz w:val="24"/>
          <w:szCs w:val="24"/>
        </w:rPr>
        <w:t>IV. Обязанности инструктора УКП</w:t>
      </w:r>
    </w:p>
    <w:p w14:paraId="46C77F5D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6E6DFA1C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Инструктор УКП подчиняется руководителю организации, при которой он создан и руководителю гражданской обороны Кильмезского  района. Он отвечает за планирование, организацию и ход учебного процесса, состояние учебно-материальной базы.</w:t>
      </w:r>
    </w:p>
    <w:p w14:paraId="0C20F086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Он обязан:</w:t>
      </w:r>
    </w:p>
    <w:p w14:paraId="66B7EAF7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- разрабатывать и вести планирующие, учетные и отчетные документы; </w:t>
      </w:r>
    </w:p>
    <w:p w14:paraId="38BDFEF7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- в соответствии с расписанием проводить занятия и консультации; </w:t>
      </w:r>
    </w:p>
    <w:p w14:paraId="6BEB1F85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- осуществлять контроль за ходом самостоятельного обучения людей и оказывать индивидуальную помощь обучаемым; </w:t>
      </w:r>
    </w:p>
    <w:p w14:paraId="362530B2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- проводить инструктаж руководителей занятий и старших групп; </w:t>
      </w:r>
    </w:p>
    <w:p w14:paraId="4BC9EE69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- вести учет подготовки неработающего населения на закрепленной за УКП территорией; </w:t>
      </w:r>
    </w:p>
    <w:p w14:paraId="1CCC1281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 xml:space="preserve"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 </w:t>
      </w:r>
    </w:p>
    <w:p w14:paraId="5BEEA8F7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lastRenderedPageBreak/>
        <w:t xml:space="preserve">- следить за содержанием помещения, соблюдением правил пожарной безопасности; поддерживать постоянное взаимодействие по вопросам обучения с органами управления ГОЧС. </w:t>
      </w:r>
    </w:p>
    <w:p w14:paraId="6DD4FE38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C87B3B">
        <w:rPr>
          <w:sz w:val="24"/>
          <w:szCs w:val="24"/>
        </w:rPr>
        <w:t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учреждения, при котором создан УКП.</w:t>
      </w:r>
    </w:p>
    <w:p w14:paraId="1F29992A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19E5AC9D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1B1BBA09" w14:textId="77777777" w:rsidR="00C87B3B" w:rsidRPr="00C87B3B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11BCAB30" w14:textId="77777777" w:rsidR="00C87B3B" w:rsidRDefault="00C87B3B" w:rsidP="00C87B3B">
      <w:pPr>
        <w:pStyle w:val="1"/>
        <w:ind w:left="4956" w:firstLine="708"/>
        <w:rPr>
          <w:sz w:val="24"/>
        </w:rPr>
      </w:pPr>
    </w:p>
    <w:p w14:paraId="3B6ABE52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669C0B00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5D046CE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5934C43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7AB1C562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1C0E550E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2B758056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21873F57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7797A458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0AEC33FB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745FF779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12DDC534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033E6A66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3F3C230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0CEB846F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2D577DD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3CCA391A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7B03DEF2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ED61474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64A9453C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312BE975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4F7EF19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7A130C55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23D4BA88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67FC6E2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63AE81E7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618B8E8A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04F47B8A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150EA416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0280BE19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2748CD47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79B4D6E8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4F54AC4E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39804C0B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2878EE89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09FA5CDE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1C60B951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5E39C3A7" w14:textId="77777777" w:rsidR="00B40C49" w:rsidRDefault="00B40C49" w:rsidP="00C87B3B">
      <w:pPr>
        <w:pStyle w:val="1"/>
        <w:ind w:left="4956" w:firstLine="708"/>
        <w:rPr>
          <w:sz w:val="24"/>
        </w:rPr>
      </w:pPr>
    </w:p>
    <w:p w14:paraId="79CA8EFD" w14:textId="77777777" w:rsidR="00C87B3B" w:rsidRPr="0033352E" w:rsidRDefault="00C87B3B" w:rsidP="00C87B3B">
      <w:pPr>
        <w:pStyle w:val="a3"/>
        <w:autoSpaceDE/>
        <w:autoSpaceDN/>
        <w:adjustRightInd/>
        <w:ind w:firstLine="0"/>
        <w:jc w:val="center"/>
      </w:pPr>
    </w:p>
    <w:p w14:paraId="6ADC68E2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p w14:paraId="24B09260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2B6D30B" w14:textId="77777777" w:rsidR="00697564" w:rsidRDefault="00697564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</w:p>
    <w:p w14:paraId="1AE63C3A" w14:textId="49A0D535" w:rsidR="00697564" w:rsidRPr="00697564" w:rsidRDefault="00697564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</w:p>
    <w:p w14:paraId="7CA4F2F5" w14:textId="39D6C53E" w:rsidR="00697564" w:rsidRPr="00697564" w:rsidRDefault="00697564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697564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</w:t>
      </w:r>
      <w:r w:rsidRPr="00697564">
        <w:rPr>
          <w:sz w:val="24"/>
          <w:szCs w:val="24"/>
        </w:rPr>
        <w:t>Приложение № 2</w:t>
      </w:r>
    </w:p>
    <w:p w14:paraId="0FB3BD6B" w14:textId="720A1F48" w:rsidR="00697564" w:rsidRPr="00697564" w:rsidRDefault="00697564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 w:rsidRPr="00697564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к</w:t>
      </w:r>
      <w:r w:rsidRPr="00697564">
        <w:rPr>
          <w:sz w:val="24"/>
          <w:szCs w:val="24"/>
        </w:rPr>
        <w:t xml:space="preserve"> Распоряжению администрации</w:t>
      </w:r>
      <w:r>
        <w:rPr>
          <w:sz w:val="24"/>
          <w:szCs w:val="24"/>
        </w:rPr>
        <w:t xml:space="preserve"> </w:t>
      </w:r>
    </w:p>
    <w:p w14:paraId="0C586555" w14:textId="3634349D" w:rsidR="00697564" w:rsidRPr="00697564" w:rsidRDefault="00697564" w:rsidP="00C87B3B">
      <w:pPr>
        <w:pStyle w:val="a3"/>
        <w:autoSpaceDE/>
        <w:autoSpaceDN/>
        <w:adjustRightInd/>
        <w:ind w:firstLine="0"/>
        <w:jc w:val="center"/>
        <w:rPr>
          <w:b/>
          <w:bCs/>
          <w:sz w:val="24"/>
          <w:szCs w:val="24"/>
        </w:rPr>
      </w:pPr>
    </w:p>
    <w:p w14:paraId="0BD3307F" w14:textId="19938205" w:rsidR="00697564" w:rsidRDefault="00697564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Моторского сельского поселения</w:t>
      </w:r>
    </w:p>
    <w:p w14:paraId="4AEFC532" w14:textId="3E622F01" w:rsidR="00697564" w:rsidRPr="00697564" w:rsidRDefault="00697564" w:rsidP="00C87B3B">
      <w:pPr>
        <w:pStyle w:val="a3"/>
        <w:autoSpaceDE/>
        <w:autoSpaceDN/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№ 11 от 12.08.2024 г.</w:t>
      </w:r>
    </w:p>
    <w:p w14:paraId="28A71740" w14:textId="77777777" w:rsidR="00697564" w:rsidRDefault="00697564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</w:p>
    <w:p w14:paraId="3529B70C" w14:textId="77777777" w:rsidR="00697564" w:rsidRDefault="00697564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</w:p>
    <w:p w14:paraId="24EC327C" w14:textId="2D33BEC1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 Л А Н </w:t>
      </w:r>
    </w:p>
    <w:p w14:paraId="14598F13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работы учебно-консультационного пункта по гражданской обороне и </w:t>
      </w:r>
    </w:p>
    <w:p w14:paraId="4AD27F14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>чрезвычайным ситуациям  ____________ на 20__ г.</w:t>
      </w:r>
    </w:p>
    <w:p w14:paraId="0861FE6E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>по обучению неработающего населения</w:t>
      </w:r>
    </w:p>
    <w:p w14:paraId="326A8579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p w14:paraId="3B8F3FAF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p w14:paraId="018AF66B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5040"/>
        <w:gridCol w:w="1440"/>
        <w:gridCol w:w="1285"/>
      </w:tblGrid>
      <w:tr w:rsidR="00C87B3B" w14:paraId="0181D190" w14:textId="77777777" w:rsidTr="00BE255D">
        <w:tc>
          <w:tcPr>
            <w:tcW w:w="828" w:type="dxa"/>
          </w:tcPr>
          <w:p w14:paraId="4B1C122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260" w:type="dxa"/>
          </w:tcPr>
          <w:p w14:paraId="0EF2481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 провед.</w:t>
            </w:r>
          </w:p>
        </w:tc>
        <w:tc>
          <w:tcPr>
            <w:tcW w:w="5040" w:type="dxa"/>
          </w:tcPr>
          <w:p w14:paraId="7FC4E72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темы</w:t>
            </w:r>
          </w:p>
        </w:tc>
        <w:tc>
          <w:tcPr>
            <w:tcW w:w="1440" w:type="dxa"/>
          </w:tcPr>
          <w:p w14:paraId="3FE3ED7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Вид занятия</w:t>
            </w:r>
          </w:p>
        </w:tc>
        <w:tc>
          <w:tcPr>
            <w:tcW w:w="1285" w:type="dxa"/>
          </w:tcPr>
          <w:p w14:paraId="2619366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К-во </w:t>
            </w:r>
          </w:p>
          <w:p w14:paraId="3049279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часов</w:t>
            </w:r>
          </w:p>
        </w:tc>
      </w:tr>
      <w:tr w:rsidR="00C87B3B" w14:paraId="3F69FDCD" w14:textId="77777777" w:rsidTr="00BE255D">
        <w:tc>
          <w:tcPr>
            <w:tcW w:w="828" w:type="dxa"/>
          </w:tcPr>
          <w:p w14:paraId="6C5129C5" w14:textId="7EA70B3D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60" w:type="dxa"/>
          </w:tcPr>
          <w:p w14:paraId="00BC6E12" w14:textId="6967141D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040" w:type="dxa"/>
          </w:tcPr>
          <w:p w14:paraId="57D75F29" w14:textId="327B82D0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440" w:type="dxa"/>
          </w:tcPr>
          <w:p w14:paraId="7C6A91B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1F642AE3" w14:textId="47563D14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85" w:type="dxa"/>
          </w:tcPr>
          <w:p w14:paraId="60CE1C6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5E24A8BB" w14:textId="52720819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  <w:tr w:rsidR="00C87B3B" w14:paraId="752E37FD" w14:textId="77777777" w:rsidTr="00BE255D">
        <w:tc>
          <w:tcPr>
            <w:tcW w:w="828" w:type="dxa"/>
          </w:tcPr>
          <w:p w14:paraId="603A829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14:paraId="3FB0513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040" w:type="dxa"/>
          </w:tcPr>
          <w:p w14:paraId="6A278E1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440" w:type="dxa"/>
          </w:tcPr>
          <w:p w14:paraId="0A8287D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85" w:type="dxa"/>
          </w:tcPr>
          <w:p w14:paraId="4CA1C5C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  <w:tr w:rsidR="00C87B3B" w14:paraId="7236546C" w14:textId="77777777" w:rsidTr="00BE255D">
        <w:tc>
          <w:tcPr>
            <w:tcW w:w="828" w:type="dxa"/>
          </w:tcPr>
          <w:p w14:paraId="0926E20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14:paraId="33BA80A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040" w:type="dxa"/>
          </w:tcPr>
          <w:p w14:paraId="14E6A3D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440" w:type="dxa"/>
          </w:tcPr>
          <w:p w14:paraId="6F2958A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85" w:type="dxa"/>
          </w:tcPr>
          <w:p w14:paraId="203A28A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  <w:tr w:rsidR="00C87B3B" w14:paraId="1F1F6249" w14:textId="77777777" w:rsidTr="00BE255D">
        <w:tc>
          <w:tcPr>
            <w:tcW w:w="828" w:type="dxa"/>
          </w:tcPr>
          <w:p w14:paraId="2951B78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14:paraId="3EFBBA6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040" w:type="dxa"/>
          </w:tcPr>
          <w:p w14:paraId="5A2A9F8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440" w:type="dxa"/>
          </w:tcPr>
          <w:p w14:paraId="30374BB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85" w:type="dxa"/>
          </w:tcPr>
          <w:p w14:paraId="5460C2D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  <w:tr w:rsidR="00C87B3B" w14:paraId="1344FD27" w14:textId="77777777" w:rsidTr="00BE255D">
        <w:tc>
          <w:tcPr>
            <w:tcW w:w="828" w:type="dxa"/>
          </w:tcPr>
          <w:p w14:paraId="120A5C7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14:paraId="328B1CA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040" w:type="dxa"/>
          </w:tcPr>
          <w:p w14:paraId="1DD7D69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440" w:type="dxa"/>
          </w:tcPr>
          <w:p w14:paraId="7C502C1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285" w:type="dxa"/>
          </w:tcPr>
          <w:p w14:paraId="2AB8EC1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</w:tbl>
    <w:p w14:paraId="58B084C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6E1B3D0" w14:textId="77777777" w:rsidR="00C87B3B" w:rsidRDefault="00C87B3B" w:rsidP="00C87B3B">
      <w:pPr>
        <w:pStyle w:val="a3"/>
        <w:autoSpaceDE/>
        <w:autoSpaceDN/>
        <w:adjustRightInd/>
        <w:ind w:left="1980" w:hanging="1980"/>
        <w:rPr>
          <w:szCs w:val="24"/>
        </w:rPr>
      </w:pPr>
      <w:r>
        <w:rPr>
          <w:szCs w:val="24"/>
        </w:rPr>
        <w:t xml:space="preserve">Примечание: 1. Занятия и консультации проводятся в дни и часы, определенные распорядком дня. </w:t>
      </w:r>
    </w:p>
    <w:p w14:paraId="1BBBE1EB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1D6C66C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786CCBC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 xml:space="preserve"> Инструктор УКП по ГОЧС «_____________________»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Ф.И.О.</w:t>
      </w:r>
    </w:p>
    <w:p w14:paraId="09694EA6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7FADDA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E15C447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417C09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E454BA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3745933" w14:textId="77777777" w:rsidR="00C87B3B" w:rsidRDefault="00C87B3B" w:rsidP="00C87B3B"/>
    <w:p w14:paraId="018EEC52" w14:textId="77777777" w:rsidR="00C87B3B" w:rsidRDefault="00C87B3B" w:rsidP="00C87B3B"/>
    <w:p w14:paraId="630CC3C1" w14:textId="77777777" w:rsidR="00C87B3B" w:rsidRDefault="00C87B3B" w:rsidP="00C87B3B"/>
    <w:p w14:paraId="7BBEA544" w14:textId="77777777" w:rsidR="00C87B3B" w:rsidRDefault="00C87B3B" w:rsidP="00C87B3B"/>
    <w:p w14:paraId="5BD72B6C" w14:textId="77777777" w:rsidR="00C87B3B" w:rsidRDefault="00C87B3B" w:rsidP="00C87B3B"/>
    <w:p w14:paraId="68A9A2AD" w14:textId="77777777" w:rsidR="00C87B3B" w:rsidRDefault="00C87B3B" w:rsidP="00C87B3B"/>
    <w:p w14:paraId="4ED2BBE3" w14:textId="77777777" w:rsidR="00C87B3B" w:rsidRDefault="00C87B3B" w:rsidP="00C87B3B"/>
    <w:p w14:paraId="057EC2AB" w14:textId="77777777" w:rsidR="00C87B3B" w:rsidRDefault="00C87B3B" w:rsidP="00C87B3B"/>
    <w:p w14:paraId="6AFECD5F" w14:textId="77777777" w:rsidR="00C87B3B" w:rsidRDefault="00C87B3B" w:rsidP="00C87B3B"/>
    <w:p w14:paraId="48ED4F87" w14:textId="6CE0E2E1" w:rsidR="00C87B3B" w:rsidRPr="000376F4" w:rsidRDefault="00697564" w:rsidP="00697564">
      <w:pPr>
        <w:pStyle w:val="1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</w:t>
      </w:r>
      <w:r w:rsidR="00C87B3B">
        <w:rPr>
          <w:sz w:val="24"/>
        </w:rPr>
        <w:t>Приложение № 3</w:t>
      </w:r>
    </w:p>
    <w:p w14:paraId="5310B932" w14:textId="69C58604" w:rsidR="00C87B3B" w:rsidRPr="00A22105" w:rsidRDefault="00697564" w:rsidP="00C87B3B">
      <w:pPr>
        <w:ind w:left="4956" w:firstLine="708"/>
        <w:jc w:val="center"/>
        <w:rPr>
          <w:sz w:val="26"/>
          <w:szCs w:val="26"/>
        </w:rPr>
      </w:pPr>
      <w:r>
        <w:t xml:space="preserve">   </w:t>
      </w:r>
      <w:r w:rsidR="00C87B3B" w:rsidRPr="00697564">
        <w:rPr>
          <w:rFonts w:ascii="Times New Roman" w:hAnsi="Times New Roman"/>
        </w:rPr>
        <w:t xml:space="preserve">к Положению об УКП по ГОЧС на территории </w:t>
      </w:r>
      <w:r>
        <w:rPr>
          <w:rFonts w:ascii="Times New Roman" w:hAnsi="Times New Roman"/>
        </w:rPr>
        <w:t>Мотор</w:t>
      </w:r>
      <w:r w:rsidR="00C87B3B" w:rsidRPr="00697564">
        <w:rPr>
          <w:rFonts w:ascii="Times New Roman" w:hAnsi="Times New Roman"/>
        </w:rPr>
        <w:t>ского сельского поселения</w:t>
      </w:r>
      <w:r w:rsidR="00C87B3B">
        <w:t>.</w:t>
      </w:r>
    </w:p>
    <w:p w14:paraId="439D941F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0F4844C1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</w:p>
    <w:tbl>
      <w:tblPr>
        <w:tblpPr w:leftFromText="180" w:rightFromText="180" w:vertAnchor="page" w:horzAnchor="margin" w:tblpXSpec="right" w:tblpY="3012"/>
        <w:tblW w:w="0" w:type="auto"/>
        <w:tblLook w:val="0000" w:firstRow="0" w:lastRow="0" w:firstColumn="0" w:lastColumn="0" w:noHBand="0" w:noVBand="0"/>
      </w:tblPr>
      <w:tblGrid>
        <w:gridCol w:w="4165"/>
      </w:tblGrid>
      <w:tr w:rsidR="00C87B3B" w14:paraId="11EB90DA" w14:textId="77777777" w:rsidTr="00BE255D">
        <w:tc>
          <w:tcPr>
            <w:tcW w:w="4165" w:type="dxa"/>
          </w:tcPr>
          <w:p w14:paraId="62824B4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3B8E87E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  <w:p w14:paraId="65FFBF9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  <w:p w14:paraId="1F650F0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_________________Ф.И.О. </w:t>
            </w:r>
          </w:p>
          <w:p w14:paraId="02FEEC0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  <w:r>
              <w:rPr>
                <w:szCs w:val="24"/>
              </w:rPr>
              <w:t>«____» ____________ 20 ___г.</w:t>
            </w:r>
          </w:p>
          <w:p w14:paraId="08B1393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</w:tbl>
    <w:p w14:paraId="1520BE53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4323728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57AAFD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EB7C28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AAF604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50E7C4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7C3B2B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9AC3CBE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FA3478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5FCAFBD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РА С П О Р Я Д О К </w:t>
      </w:r>
    </w:p>
    <w:p w14:paraId="49EE8C06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>работы УКП по ГОЧС по обучению неработающего населения</w:t>
      </w:r>
    </w:p>
    <w:p w14:paraId="5F7E9C04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p w14:paraId="17343D7E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ПОНЕДЕЛЬНИК</w:t>
      </w:r>
    </w:p>
    <w:p w14:paraId="4A27BDC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 15.00 до 17.00</w:t>
      </w:r>
    </w:p>
    <w:p w14:paraId="71A92FB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ВТОРНИК</w:t>
      </w:r>
    </w:p>
    <w:p w14:paraId="0297B1C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08C11B6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СРЕДА</w:t>
      </w:r>
    </w:p>
    <w:p w14:paraId="6890349B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С 10.00 до 12.00</w:t>
      </w:r>
    </w:p>
    <w:p w14:paraId="7F3F05B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ПЯТНИЦА</w:t>
      </w:r>
    </w:p>
    <w:p w14:paraId="2FCAE41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59C4EF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88F58EA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E52DF67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 xml:space="preserve">УКП по ГОЧС ТСЖ «_____»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Ф.И.О.</w:t>
      </w:r>
    </w:p>
    <w:p w14:paraId="6C513673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2A2D74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C29C896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A00FDC2" w14:textId="77777777" w:rsidR="00C87B3B" w:rsidRDefault="00C87B3B" w:rsidP="00C87B3B"/>
    <w:p w14:paraId="0313CF1A" w14:textId="77777777" w:rsidR="00C87B3B" w:rsidRDefault="00C87B3B" w:rsidP="00C87B3B"/>
    <w:p w14:paraId="29FCC0D5" w14:textId="77777777" w:rsidR="00C87B3B" w:rsidRDefault="00C87B3B" w:rsidP="00C87B3B"/>
    <w:p w14:paraId="607E818C" w14:textId="77777777" w:rsidR="00C87B3B" w:rsidRDefault="00C87B3B" w:rsidP="00C87B3B"/>
    <w:p w14:paraId="703CC45A" w14:textId="77777777" w:rsidR="00C87B3B" w:rsidRDefault="00C87B3B" w:rsidP="00C87B3B"/>
    <w:p w14:paraId="6645B17F" w14:textId="77777777" w:rsidR="00C87B3B" w:rsidRDefault="00C87B3B" w:rsidP="00C87B3B"/>
    <w:p w14:paraId="1AB73845" w14:textId="77777777" w:rsidR="00C87B3B" w:rsidRDefault="00C87B3B" w:rsidP="00C87B3B"/>
    <w:p w14:paraId="01F66E76" w14:textId="77777777" w:rsidR="00C87B3B" w:rsidRDefault="00C87B3B" w:rsidP="00C87B3B"/>
    <w:p w14:paraId="5BFC3192" w14:textId="77777777" w:rsidR="00697564" w:rsidRDefault="00697564" w:rsidP="00697564">
      <w:r>
        <w:t xml:space="preserve">                                                                                                                                  </w:t>
      </w:r>
    </w:p>
    <w:p w14:paraId="7506A639" w14:textId="77777777" w:rsidR="00697564" w:rsidRPr="000376F4" w:rsidRDefault="00697564" w:rsidP="00697564">
      <w:pPr>
        <w:pStyle w:val="1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Приложение № 3</w:t>
      </w:r>
    </w:p>
    <w:p w14:paraId="67610084" w14:textId="21484DF4" w:rsidR="00AF0933" w:rsidRDefault="00697564" w:rsidP="00697564">
      <w:pPr>
        <w:rPr>
          <w:rFonts w:ascii="Times New Roman" w:hAnsi="Times New Roman"/>
        </w:rPr>
      </w:pPr>
      <w:r>
        <w:t xml:space="preserve">  </w:t>
      </w:r>
      <w:r w:rsidR="00AF0933">
        <w:t xml:space="preserve">                                                                                                                        </w:t>
      </w:r>
      <w:r>
        <w:t xml:space="preserve"> </w:t>
      </w:r>
      <w:r w:rsidRPr="00697564">
        <w:rPr>
          <w:rFonts w:ascii="Times New Roman" w:hAnsi="Times New Roman"/>
        </w:rPr>
        <w:t>к Положению об УКП по ГОЧС</w:t>
      </w:r>
    </w:p>
    <w:p w14:paraId="65F84B9A" w14:textId="2278B5DC" w:rsidR="00C87B3B" w:rsidRDefault="00AF0933" w:rsidP="00697564"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697564" w:rsidRPr="00697564">
        <w:rPr>
          <w:rFonts w:ascii="Times New Roman" w:hAnsi="Times New Roman"/>
        </w:rPr>
        <w:t xml:space="preserve">на территории </w:t>
      </w:r>
      <w:r w:rsidR="00697564">
        <w:rPr>
          <w:rFonts w:ascii="Times New Roman" w:hAnsi="Times New Roman"/>
        </w:rPr>
        <w:t>Мотор</w:t>
      </w:r>
      <w:r w:rsidR="00697564" w:rsidRPr="00697564">
        <w:rPr>
          <w:rFonts w:ascii="Times New Roman" w:hAnsi="Times New Roman"/>
        </w:rPr>
        <w:t>ского сельского поселения</w:t>
      </w:r>
    </w:p>
    <w:p w14:paraId="01794FA2" w14:textId="77777777" w:rsidR="00C87B3B" w:rsidRDefault="00C87B3B" w:rsidP="00C87B3B"/>
    <w:p w14:paraId="25F0A78F" w14:textId="77777777" w:rsidR="00C87B3B" w:rsidRDefault="00C87B3B" w:rsidP="00C87B3B"/>
    <w:p w14:paraId="1C58EB26" w14:textId="77777777" w:rsidR="00C87B3B" w:rsidRDefault="00C87B3B" w:rsidP="00C87B3B"/>
    <w:p w14:paraId="1A41D9C0" w14:textId="77777777" w:rsidR="00C87B3B" w:rsidRDefault="00C87B3B" w:rsidP="00C87B3B"/>
    <w:p w14:paraId="6B4B5AC6" w14:textId="77777777" w:rsidR="00C87B3B" w:rsidRDefault="00C87B3B" w:rsidP="00C87B3B"/>
    <w:p w14:paraId="58E4A21D" w14:textId="77777777" w:rsidR="00C87B3B" w:rsidRDefault="00C87B3B" w:rsidP="00AF0933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62C1717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</w:p>
    <w:tbl>
      <w:tblPr>
        <w:tblpPr w:leftFromText="180" w:rightFromText="180" w:vertAnchor="page" w:horzAnchor="margin" w:tblpXSpec="right" w:tblpY="3012"/>
        <w:tblW w:w="0" w:type="auto"/>
        <w:tblLook w:val="0000" w:firstRow="0" w:lastRow="0" w:firstColumn="0" w:lastColumn="0" w:noHBand="0" w:noVBand="0"/>
      </w:tblPr>
      <w:tblGrid>
        <w:gridCol w:w="4165"/>
      </w:tblGrid>
      <w:tr w:rsidR="00C87B3B" w14:paraId="2E224646" w14:textId="77777777" w:rsidTr="00BE255D">
        <w:tc>
          <w:tcPr>
            <w:tcW w:w="4165" w:type="dxa"/>
          </w:tcPr>
          <w:p w14:paraId="747E9E0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Примерный вариант</w:t>
            </w:r>
          </w:p>
          <w:p w14:paraId="38824A9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7975467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231D56D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  <w:p w14:paraId="379949A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  <w:p w14:paraId="0EAB537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_________________Ф.И.О. </w:t>
            </w:r>
          </w:p>
          <w:p w14:paraId="5DAD3D1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  <w:r>
              <w:rPr>
                <w:szCs w:val="24"/>
              </w:rPr>
              <w:t>«____» ____________ 20 ___г.</w:t>
            </w:r>
          </w:p>
          <w:p w14:paraId="5A0C8A4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</w:tbl>
    <w:p w14:paraId="4D8AE6C8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4C4600B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CA57A95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</w:p>
    <w:p w14:paraId="535C983E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</w:p>
    <w:p w14:paraId="224974DE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Г Р А Ф И К</w:t>
      </w:r>
    </w:p>
    <w:p w14:paraId="7715232A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дежурства консультантов на учебно-консультационном пункте </w:t>
      </w:r>
    </w:p>
    <w:p w14:paraId="00F2FD25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по гражданской обороне и чрезвычайным ситуациям  «______» </w:t>
      </w:r>
    </w:p>
    <w:p w14:paraId="04E623BA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>г. ____________ в 20__ г. по обучению неработающего населения</w:t>
      </w:r>
    </w:p>
    <w:p w14:paraId="0BF53B4A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4098"/>
        <w:gridCol w:w="2463"/>
        <w:gridCol w:w="2464"/>
      </w:tblGrid>
      <w:tr w:rsidR="00C87B3B" w14:paraId="36C9D43D" w14:textId="77777777" w:rsidTr="00BE255D">
        <w:tc>
          <w:tcPr>
            <w:tcW w:w="828" w:type="dxa"/>
          </w:tcPr>
          <w:p w14:paraId="59F0450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098" w:type="dxa"/>
          </w:tcPr>
          <w:p w14:paraId="71941DF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2463" w:type="dxa"/>
          </w:tcPr>
          <w:p w14:paraId="5A4F9B7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2464" w:type="dxa"/>
          </w:tcPr>
          <w:p w14:paraId="3B0D4BA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Дни </w:t>
            </w:r>
          </w:p>
          <w:p w14:paraId="081C0A7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дежурства</w:t>
            </w:r>
          </w:p>
        </w:tc>
      </w:tr>
      <w:tr w:rsidR="00C87B3B" w14:paraId="1B353A6F" w14:textId="77777777" w:rsidTr="00BE255D">
        <w:tc>
          <w:tcPr>
            <w:tcW w:w="828" w:type="dxa"/>
          </w:tcPr>
          <w:p w14:paraId="77E008A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98" w:type="dxa"/>
          </w:tcPr>
          <w:p w14:paraId="68B9602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63" w:type="dxa"/>
          </w:tcPr>
          <w:p w14:paraId="2AAAEF3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64" w:type="dxa"/>
          </w:tcPr>
          <w:p w14:paraId="7AA8078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87B3B" w14:paraId="16C9E948" w14:textId="77777777" w:rsidTr="00BE255D">
        <w:tc>
          <w:tcPr>
            <w:tcW w:w="828" w:type="dxa"/>
          </w:tcPr>
          <w:p w14:paraId="640F61F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4098" w:type="dxa"/>
          </w:tcPr>
          <w:p w14:paraId="3D2DBF3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463" w:type="dxa"/>
          </w:tcPr>
          <w:p w14:paraId="1F0E225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464" w:type="dxa"/>
          </w:tcPr>
          <w:p w14:paraId="7C48FAC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  <w:tr w:rsidR="00C87B3B" w14:paraId="3D7D4610" w14:textId="77777777" w:rsidTr="00BE255D">
        <w:tc>
          <w:tcPr>
            <w:tcW w:w="828" w:type="dxa"/>
          </w:tcPr>
          <w:p w14:paraId="5B07372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4098" w:type="dxa"/>
          </w:tcPr>
          <w:p w14:paraId="3EDC0F1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463" w:type="dxa"/>
          </w:tcPr>
          <w:p w14:paraId="1B3BAE1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464" w:type="dxa"/>
          </w:tcPr>
          <w:p w14:paraId="5B93505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  <w:tr w:rsidR="00C87B3B" w14:paraId="46E1480A" w14:textId="77777777" w:rsidTr="00BE255D">
        <w:tc>
          <w:tcPr>
            <w:tcW w:w="828" w:type="dxa"/>
          </w:tcPr>
          <w:p w14:paraId="09F5995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4098" w:type="dxa"/>
          </w:tcPr>
          <w:p w14:paraId="2E08B46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463" w:type="dxa"/>
          </w:tcPr>
          <w:p w14:paraId="1EFD17A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464" w:type="dxa"/>
          </w:tcPr>
          <w:p w14:paraId="6E8030E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</w:tr>
    </w:tbl>
    <w:p w14:paraId="4B9588F7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2B443B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895E6F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9C99F3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t xml:space="preserve">Руководитель УКП по ГОЧС  «____»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Ф.И.О.</w:t>
      </w:r>
    </w:p>
    <w:p w14:paraId="56EED26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309D0AC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A970C8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FC7AFA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AAA0D4E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8CD444C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5C20514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F49B8A4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A3D4678" w14:textId="77777777" w:rsidR="00C87B3B" w:rsidRDefault="00C87B3B" w:rsidP="00C87B3B">
      <w:pPr>
        <w:rPr>
          <w:sz w:val="28"/>
        </w:rPr>
      </w:pPr>
    </w:p>
    <w:p w14:paraId="55895064" w14:textId="77777777" w:rsidR="00C87B3B" w:rsidRDefault="00C87B3B" w:rsidP="00C87B3B">
      <w:pPr>
        <w:rPr>
          <w:sz w:val="28"/>
        </w:rPr>
      </w:pPr>
    </w:p>
    <w:p w14:paraId="0FDDE3FF" w14:textId="77777777" w:rsidR="00C87B3B" w:rsidRPr="000376F4" w:rsidRDefault="00C87B3B" w:rsidP="00C87B3B">
      <w:pPr>
        <w:pStyle w:val="1"/>
        <w:ind w:left="4956" w:firstLine="708"/>
        <w:jc w:val="right"/>
        <w:rPr>
          <w:sz w:val="24"/>
        </w:rPr>
      </w:pPr>
      <w:r>
        <w:rPr>
          <w:sz w:val="24"/>
        </w:rPr>
        <w:lastRenderedPageBreak/>
        <w:t>Приложение № 5</w:t>
      </w:r>
    </w:p>
    <w:p w14:paraId="4E80750B" w14:textId="77777777" w:rsidR="00C87B3B" w:rsidRPr="00AF0933" w:rsidRDefault="00C87B3B" w:rsidP="00C87B3B">
      <w:pPr>
        <w:ind w:left="4956" w:firstLine="708"/>
        <w:jc w:val="right"/>
        <w:rPr>
          <w:rFonts w:ascii="Times New Roman" w:hAnsi="Times New Roman"/>
        </w:rPr>
      </w:pPr>
      <w:r w:rsidRPr="00AF0933">
        <w:rPr>
          <w:rFonts w:ascii="Times New Roman" w:hAnsi="Times New Roman"/>
        </w:rPr>
        <w:t>к Положению об УКП по ГОЧС на</w:t>
      </w:r>
    </w:p>
    <w:p w14:paraId="311704CF" w14:textId="36B826C2" w:rsidR="00C87B3B" w:rsidRPr="00AF0933" w:rsidRDefault="00C87B3B" w:rsidP="00C87B3B">
      <w:pPr>
        <w:ind w:left="4956" w:firstLine="708"/>
        <w:jc w:val="right"/>
        <w:rPr>
          <w:rFonts w:ascii="Times New Roman" w:hAnsi="Times New Roman"/>
        </w:rPr>
      </w:pPr>
      <w:r w:rsidRPr="00AF0933">
        <w:rPr>
          <w:rFonts w:ascii="Times New Roman" w:hAnsi="Times New Roman"/>
        </w:rPr>
        <w:t xml:space="preserve"> территории </w:t>
      </w:r>
      <w:r w:rsidR="00AF0933">
        <w:rPr>
          <w:rFonts w:ascii="Times New Roman" w:hAnsi="Times New Roman"/>
        </w:rPr>
        <w:t>Мотор</w:t>
      </w:r>
      <w:r w:rsidRPr="00AF0933">
        <w:rPr>
          <w:rFonts w:ascii="Times New Roman" w:hAnsi="Times New Roman"/>
        </w:rPr>
        <w:t xml:space="preserve">ского сельского поселения </w:t>
      </w:r>
    </w:p>
    <w:p w14:paraId="5B203C8F" w14:textId="77777777" w:rsidR="00C87B3B" w:rsidRPr="000376F4" w:rsidRDefault="00C87B3B" w:rsidP="00C87B3B">
      <w:pPr>
        <w:jc w:val="right"/>
      </w:pPr>
    </w:p>
    <w:p w14:paraId="7EC01F19" w14:textId="77777777" w:rsidR="00C87B3B" w:rsidRDefault="00C87B3B" w:rsidP="00C87B3B">
      <w:pPr>
        <w:jc w:val="center"/>
        <w:rPr>
          <w:sz w:val="28"/>
        </w:rPr>
      </w:pPr>
    </w:p>
    <w:p w14:paraId="2B760A87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6A7EAE0A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8E79D09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ЖУРНАЛ</w:t>
      </w:r>
    </w:p>
    <w:p w14:paraId="08802F39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учета проведения занятий и консультаций учебно-консультационного </w:t>
      </w:r>
    </w:p>
    <w:p w14:paraId="38A06617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пункта по гражданской обороне и чрезвычайным ситуациям </w:t>
      </w:r>
    </w:p>
    <w:p w14:paraId="7C7945A9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 «____» г. ____________ в 20__ г.</w:t>
      </w:r>
    </w:p>
    <w:p w14:paraId="53726545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p w14:paraId="66A3F217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A8B370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9CA8C6B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  <w:r>
        <w:rPr>
          <w:szCs w:val="24"/>
        </w:rPr>
        <w:t>Инструктор УКП по ГОЧС «_____» Ф.И.О.</w:t>
      </w:r>
    </w:p>
    <w:p w14:paraId="3A7990EE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</w:p>
    <w:p w14:paraId="64B9CCCE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964"/>
        <w:gridCol w:w="2723"/>
        <w:gridCol w:w="1999"/>
        <w:gridCol w:w="2010"/>
        <w:gridCol w:w="1247"/>
      </w:tblGrid>
      <w:tr w:rsidR="00C87B3B" w14:paraId="73CFA9F9" w14:textId="77777777" w:rsidTr="00BE255D">
        <w:tc>
          <w:tcPr>
            <w:tcW w:w="628" w:type="dxa"/>
          </w:tcPr>
          <w:p w14:paraId="46F2EC9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706AB94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964" w:type="dxa"/>
          </w:tcPr>
          <w:p w14:paraId="495234D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71C17BA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26B1E9A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2723" w:type="dxa"/>
          </w:tcPr>
          <w:p w14:paraId="125D447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</w:p>
          <w:p w14:paraId="1F188E2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мероприятия (занятие, консультация и др.). Тема </w:t>
            </w:r>
          </w:p>
        </w:tc>
        <w:tc>
          <w:tcPr>
            <w:tcW w:w="1999" w:type="dxa"/>
          </w:tcPr>
          <w:p w14:paraId="0C1250D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Группа №,</w:t>
            </w:r>
          </w:p>
          <w:p w14:paraId="35B4772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(кол-во человек на консультации)</w:t>
            </w:r>
          </w:p>
        </w:tc>
        <w:tc>
          <w:tcPr>
            <w:tcW w:w="2010" w:type="dxa"/>
          </w:tcPr>
          <w:p w14:paraId="674B5F8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  <w:p w14:paraId="519D2B9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(консультант)</w:t>
            </w:r>
          </w:p>
          <w:p w14:paraId="159D2BE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247" w:type="dxa"/>
          </w:tcPr>
          <w:p w14:paraId="49A8EDD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70B842A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67E2687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Роспись</w:t>
            </w:r>
          </w:p>
        </w:tc>
      </w:tr>
      <w:tr w:rsidR="00C87B3B" w14:paraId="7FD5B9BF" w14:textId="77777777" w:rsidTr="00BE255D">
        <w:tc>
          <w:tcPr>
            <w:tcW w:w="628" w:type="dxa"/>
          </w:tcPr>
          <w:p w14:paraId="00B8AD7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64" w:type="dxa"/>
          </w:tcPr>
          <w:p w14:paraId="47E4945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23" w:type="dxa"/>
          </w:tcPr>
          <w:p w14:paraId="271A9D3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9" w:type="dxa"/>
          </w:tcPr>
          <w:p w14:paraId="430E890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10" w:type="dxa"/>
          </w:tcPr>
          <w:p w14:paraId="1FAC561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47" w:type="dxa"/>
          </w:tcPr>
          <w:p w14:paraId="316EB9A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C87B3B" w14:paraId="72133C53" w14:textId="77777777" w:rsidTr="00BE255D">
        <w:tc>
          <w:tcPr>
            <w:tcW w:w="628" w:type="dxa"/>
          </w:tcPr>
          <w:p w14:paraId="4543D26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5EC1A6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5DBEB35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77F3187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43FDD9A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7C94C33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077D507A" w14:textId="77777777" w:rsidTr="00BE255D">
        <w:tc>
          <w:tcPr>
            <w:tcW w:w="628" w:type="dxa"/>
          </w:tcPr>
          <w:p w14:paraId="66FE207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3E30F0E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76971FD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1EAE5FD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229F8D0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5DF1274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0200CBB1" w14:textId="77777777" w:rsidTr="00BE255D">
        <w:tc>
          <w:tcPr>
            <w:tcW w:w="628" w:type="dxa"/>
          </w:tcPr>
          <w:p w14:paraId="6D84FED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2231192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509EDD0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7992836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04C6E34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5D0ACA5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667B835D" w14:textId="77777777" w:rsidTr="00BE255D">
        <w:tc>
          <w:tcPr>
            <w:tcW w:w="628" w:type="dxa"/>
          </w:tcPr>
          <w:p w14:paraId="7392EA3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631150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0401A46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4E0D205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689DAAE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03B233D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2FA3DD7B" w14:textId="77777777" w:rsidTr="00BE255D">
        <w:tc>
          <w:tcPr>
            <w:tcW w:w="628" w:type="dxa"/>
          </w:tcPr>
          <w:p w14:paraId="2B6B72D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4212C5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17B00DE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58133FF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758AFFF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708B6B6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79CC77B7" w14:textId="77777777" w:rsidTr="00BE255D">
        <w:tc>
          <w:tcPr>
            <w:tcW w:w="628" w:type="dxa"/>
          </w:tcPr>
          <w:p w14:paraId="3C747EC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C30F3A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5D01546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1710708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6CB9B4D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2B5BBF7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19FF3F1B" w14:textId="77777777" w:rsidTr="00BE255D">
        <w:tc>
          <w:tcPr>
            <w:tcW w:w="628" w:type="dxa"/>
          </w:tcPr>
          <w:p w14:paraId="341998A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5500F06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201303F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148D150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036D24C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0D29DC9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4219C25D" w14:textId="77777777" w:rsidTr="00BE255D">
        <w:tc>
          <w:tcPr>
            <w:tcW w:w="628" w:type="dxa"/>
          </w:tcPr>
          <w:p w14:paraId="7024AA8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9AECDF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52205D2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3EA2E55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0A44B5E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09028E4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0F79D7BF" w14:textId="77777777" w:rsidTr="00BE255D">
        <w:tc>
          <w:tcPr>
            <w:tcW w:w="628" w:type="dxa"/>
          </w:tcPr>
          <w:p w14:paraId="714251E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84E2A1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09B1C6B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0420445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64E9FDB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7FB64B7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453DB7F4" w14:textId="77777777" w:rsidTr="00BE255D">
        <w:tc>
          <w:tcPr>
            <w:tcW w:w="628" w:type="dxa"/>
          </w:tcPr>
          <w:p w14:paraId="505660D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CCD5F7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0DD3FF6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18FA85A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5DE588E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49C27CE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45D042B8" w14:textId="77777777" w:rsidTr="00BE255D">
        <w:tc>
          <w:tcPr>
            <w:tcW w:w="628" w:type="dxa"/>
          </w:tcPr>
          <w:p w14:paraId="6BC6DAE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6C9239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2D6736F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6BB3824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6099EFF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0C98325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3BB0BA16" w14:textId="77777777" w:rsidTr="00BE255D">
        <w:tc>
          <w:tcPr>
            <w:tcW w:w="628" w:type="dxa"/>
          </w:tcPr>
          <w:p w14:paraId="619C642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47BA5DA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53A74EF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548E4E2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7257F20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32ECA63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009121E2" w14:textId="77777777" w:rsidTr="00BE255D">
        <w:tc>
          <w:tcPr>
            <w:tcW w:w="628" w:type="dxa"/>
          </w:tcPr>
          <w:p w14:paraId="05DFA36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6F8B7B5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550837F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3757B36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3A8A6AD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6B3237B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6991F921" w14:textId="77777777" w:rsidTr="00BE255D">
        <w:tc>
          <w:tcPr>
            <w:tcW w:w="628" w:type="dxa"/>
          </w:tcPr>
          <w:p w14:paraId="5ACD94D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1BD50A9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57038D5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3E52C1B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07DF35C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191F873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0B7A2725" w14:textId="77777777" w:rsidTr="00BE255D">
        <w:tc>
          <w:tcPr>
            <w:tcW w:w="628" w:type="dxa"/>
          </w:tcPr>
          <w:p w14:paraId="200F45C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04F48E2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34FE441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1987CD2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09D50E2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4D8BE91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2375BD25" w14:textId="77777777" w:rsidTr="00BE255D">
        <w:tc>
          <w:tcPr>
            <w:tcW w:w="628" w:type="dxa"/>
          </w:tcPr>
          <w:p w14:paraId="683C7FB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</w:tcPr>
          <w:p w14:paraId="73FCA86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723" w:type="dxa"/>
          </w:tcPr>
          <w:p w14:paraId="3ED5939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999" w:type="dxa"/>
          </w:tcPr>
          <w:p w14:paraId="228B103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2010" w:type="dxa"/>
          </w:tcPr>
          <w:p w14:paraId="4BF924E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247" w:type="dxa"/>
          </w:tcPr>
          <w:p w14:paraId="300AA55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</w:tbl>
    <w:p w14:paraId="76E5F34E" w14:textId="77777777" w:rsidR="00C87B3B" w:rsidRDefault="00C87B3B" w:rsidP="00C87B3B">
      <w:pPr>
        <w:pStyle w:val="a3"/>
        <w:autoSpaceDE/>
        <w:autoSpaceDN/>
        <w:adjustRightInd/>
        <w:ind w:left="1620" w:hanging="1620"/>
        <w:jc w:val="left"/>
        <w:rPr>
          <w:szCs w:val="24"/>
        </w:rPr>
      </w:pPr>
    </w:p>
    <w:p w14:paraId="65E0B9D3" w14:textId="0BE57445" w:rsidR="00C87B3B" w:rsidRDefault="00C87B3B" w:rsidP="00AF0933">
      <w:pPr>
        <w:pStyle w:val="a3"/>
        <w:autoSpaceDE/>
        <w:autoSpaceDN/>
        <w:adjustRightInd/>
        <w:ind w:left="1620" w:hanging="1620"/>
        <w:jc w:val="left"/>
        <w:rPr>
          <w:szCs w:val="24"/>
        </w:rPr>
      </w:pPr>
      <w:r>
        <w:rPr>
          <w:szCs w:val="24"/>
        </w:rPr>
        <w:t>Примечание: Журнал ведется в течение года. Объем не менее 10-15 листов. Учтен, пронумерован, прошнурован.</w:t>
      </w:r>
    </w:p>
    <w:p w14:paraId="7945C64A" w14:textId="77777777" w:rsidR="00C87B3B" w:rsidRPr="000376F4" w:rsidRDefault="00C87B3B" w:rsidP="00C87B3B">
      <w:pPr>
        <w:pStyle w:val="1"/>
        <w:ind w:left="4956" w:firstLine="708"/>
        <w:jc w:val="right"/>
        <w:rPr>
          <w:sz w:val="24"/>
        </w:rPr>
      </w:pPr>
      <w:r>
        <w:rPr>
          <w:sz w:val="24"/>
        </w:rPr>
        <w:lastRenderedPageBreak/>
        <w:t>Приложение № 6</w:t>
      </w:r>
    </w:p>
    <w:p w14:paraId="04D501A4" w14:textId="77777777" w:rsidR="00C87B3B" w:rsidRPr="00AF0933" w:rsidRDefault="00C87B3B" w:rsidP="00C87B3B">
      <w:pPr>
        <w:ind w:left="4956" w:firstLine="708"/>
        <w:jc w:val="right"/>
        <w:rPr>
          <w:rFonts w:ascii="Times New Roman" w:hAnsi="Times New Roman"/>
        </w:rPr>
      </w:pPr>
      <w:r w:rsidRPr="00AF0933">
        <w:rPr>
          <w:rFonts w:ascii="Times New Roman" w:hAnsi="Times New Roman"/>
        </w:rPr>
        <w:t>к Положению об УКП по ГОЧС на</w:t>
      </w:r>
    </w:p>
    <w:p w14:paraId="7AACB4AF" w14:textId="4BB5B299" w:rsidR="00C87B3B" w:rsidRPr="00AF0933" w:rsidRDefault="00C87B3B" w:rsidP="00C87B3B">
      <w:pPr>
        <w:ind w:left="4956" w:firstLine="708"/>
        <w:jc w:val="right"/>
        <w:rPr>
          <w:rFonts w:ascii="Times New Roman" w:hAnsi="Times New Roman"/>
        </w:rPr>
      </w:pPr>
      <w:r w:rsidRPr="00AF0933">
        <w:rPr>
          <w:rFonts w:ascii="Times New Roman" w:hAnsi="Times New Roman"/>
        </w:rPr>
        <w:t xml:space="preserve">территории  </w:t>
      </w:r>
      <w:r w:rsidR="00AF0933">
        <w:rPr>
          <w:rFonts w:ascii="Times New Roman" w:hAnsi="Times New Roman"/>
        </w:rPr>
        <w:t>Мотор</w:t>
      </w:r>
      <w:r w:rsidRPr="00AF0933">
        <w:rPr>
          <w:rFonts w:ascii="Times New Roman" w:hAnsi="Times New Roman"/>
        </w:rPr>
        <w:t>ского сельского поселения.</w:t>
      </w:r>
    </w:p>
    <w:p w14:paraId="4E9CA20C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6A018597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576EECE3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5582A40B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0FDC2333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0B3F0FE8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0D51E97D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1A770859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6388110D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76030DF0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6E3AB7CE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5DAA5158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69FF9261" w14:textId="77777777" w:rsidR="00C87B3B" w:rsidRDefault="00C87B3B" w:rsidP="00C87B3B">
      <w:pPr>
        <w:pStyle w:val="a3"/>
        <w:autoSpaceDE/>
        <w:autoSpaceDN/>
        <w:adjustRightInd/>
        <w:ind w:firstLine="0"/>
        <w:rPr>
          <w:b/>
          <w:bCs/>
          <w:szCs w:val="24"/>
        </w:rPr>
      </w:pPr>
    </w:p>
    <w:p w14:paraId="0C9F8548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ЖУРНАЛ </w:t>
      </w:r>
    </w:p>
    <w:p w14:paraId="5EC8E02A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учета проведения занятий </w:t>
      </w:r>
    </w:p>
    <w:p w14:paraId="5B4C9043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учебно-консультационного пункта по гражданской обороне </w:t>
      </w:r>
    </w:p>
    <w:p w14:paraId="23472E7D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>и чрезвычайным ситуациям «_____» г. ____________ в 20__ г.</w:t>
      </w:r>
    </w:p>
    <w:p w14:paraId="7CCF2435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p w14:paraId="31AD0B4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697612A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8775A1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5C79897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535C534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ADB2864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4A96F9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32C2B2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0809C3B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0F6898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D07EBD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3EEABF6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647B99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8A77254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AD9DB41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</w:p>
    <w:p w14:paraId="72BD252D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  <w:r>
        <w:rPr>
          <w:szCs w:val="24"/>
        </w:rPr>
        <w:t>Начат « ____ » __________ 20 __г.</w:t>
      </w:r>
    </w:p>
    <w:p w14:paraId="5D482402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  <w:r>
        <w:rPr>
          <w:szCs w:val="24"/>
        </w:rPr>
        <w:t>Окончен « ___ » ________ 20 __ г.</w:t>
      </w:r>
    </w:p>
    <w:p w14:paraId="339A59E3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</w:p>
    <w:p w14:paraId="4377284A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D517C0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  <w:sectPr w:rsidR="00C87B3B" w:rsidSect="006A2EA6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4A0F9D30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Левая сторона журнала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Правая сторона журнала</w:t>
      </w:r>
    </w:p>
    <w:p w14:paraId="540E1E5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1748"/>
        <w:gridCol w:w="459"/>
        <w:gridCol w:w="360"/>
        <w:gridCol w:w="360"/>
        <w:gridCol w:w="360"/>
        <w:gridCol w:w="540"/>
        <w:gridCol w:w="362"/>
        <w:gridCol w:w="518"/>
        <w:gridCol w:w="518"/>
        <w:gridCol w:w="518"/>
        <w:gridCol w:w="1021"/>
        <w:gridCol w:w="1125"/>
        <w:gridCol w:w="1058"/>
        <w:gridCol w:w="3483"/>
        <w:gridCol w:w="1553"/>
      </w:tblGrid>
      <w:tr w:rsidR="00C87B3B" w14:paraId="52F0E7DB" w14:textId="77777777" w:rsidTr="00BE255D">
        <w:trPr>
          <w:cantSplit/>
        </w:trPr>
        <w:tc>
          <w:tcPr>
            <w:tcW w:w="628" w:type="dxa"/>
            <w:vMerge w:val="restart"/>
          </w:tcPr>
          <w:p w14:paraId="3CADE82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76AF50F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748" w:type="dxa"/>
            <w:vMerge w:val="restart"/>
          </w:tcPr>
          <w:p w14:paraId="3EC2142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368C294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Ф.И.О</w:t>
            </w:r>
          </w:p>
        </w:tc>
        <w:tc>
          <w:tcPr>
            <w:tcW w:w="5016" w:type="dxa"/>
            <w:gridSpan w:val="10"/>
            <w:tcBorders>
              <w:right w:val="single" w:sz="4" w:space="0" w:color="auto"/>
            </w:tcBorders>
          </w:tcPr>
          <w:p w14:paraId="3A17A3F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 проведения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91BA9" w14:textId="77777777" w:rsidR="00C87B3B" w:rsidRDefault="00C87B3B" w:rsidP="00BE255D">
            <w:pPr>
              <w:pStyle w:val="a3"/>
              <w:autoSpaceDE/>
              <w:autoSpaceDN/>
              <w:adjustRightInd/>
              <w:ind w:left="25" w:hanging="25"/>
              <w:jc w:val="center"/>
              <w:rPr>
                <w:szCs w:val="24"/>
              </w:rPr>
            </w:pP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</w:tcPr>
          <w:p w14:paraId="6AA6E45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1F9264B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3483" w:type="dxa"/>
            <w:vMerge w:val="restart"/>
          </w:tcPr>
          <w:p w14:paraId="4E2EF0D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  <w:p w14:paraId="79DB181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темы занятия</w:t>
            </w:r>
          </w:p>
        </w:tc>
        <w:tc>
          <w:tcPr>
            <w:tcW w:w="1553" w:type="dxa"/>
            <w:vMerge w:val="restart"/>
          </w:tcPr>
          <w:p w14:paraId="653800F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  <w:p w14:paraId="308A296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преподав. (консульт.)</w:t>
            </w:r>
          </w:p>
          <w:p w14:paraId="3F62F8D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Роспись</w:t>
            </w:r>
          </w:p>
        </w:tc>
      </w:tr>
      <w:tr w:rsidR="00C87B3B" w14:paraId="7DDD805A" w14:textId="77777777" w:rsidTr="00BE255D">
        <w:trPr>
          <w:cantSplit/>
          <w:trHeight w:val="322"/>
        </w:trPr>
        <w:tc>
          <w:tcPr>
            <w:tcW w:w="628" w:type="dxa"/>
            <w:vMerge/>
          </w:tcPr>
          <w:p w14:paraId="7EFBACA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748" w:type="dxa"/>
            <w:vMerge/>
          </w:tcPr>
          <w:p w14:paraId="181B525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459" w:type="dxa"/>
            <w:vMerge w:val="restart"/>
          </w:tcPr>
          <w:p w14:paraId="6B31CA8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360" w:type="dxa"/>
            <w:vMerge w:val="restart"/>
          </w:tcPr>
          <w:p w14:paraId="7034C7A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360" w:type="dxa"/>
            <w:vMerge w:val="restart"/>
          </w:tcPr>
          <w:p w14:paraId="33DD689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360" w:type="dxa"/>
            <w:vMerge w:val="restart"/>
          </w:tcPr>
          <w:p w14:paraId="5002C8A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40" w:type="dxa"/>
            <w:vMerge w:val="restart"/>
          </w:tcPr>
          <w:p w14:paraId="15D9111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362" w:type="dxa"/>
            <w:vMerge w:val="restart"/>
          </w:tcPr>
          <w:p w14:paraId="4371E92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18" w:type="dxa"/>
            <w:vMerge w:val="restart"/>
          </w:tcPr>
          <w:p w14:paraId="0409C3A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18" w:type="dxa"/>
            <w:vMerge w:val="restart"/>
          </w:tcPr>
          <w:p w14:paraId="05A297C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518" w:type="dxa"/>
            <w:vMerge w:val="restart"/>
          </w:tcPr>
          <w:p w14:paraId="49A5B88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14:paraId="75A43FC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30568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</w:tcPr>
          <w:p w14:paraId="0E73E4E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3483" w:type="dxa"/>
            <w:vMerge/>
          </w:tcPr>
          <w:p w14:paraId="0F20B7A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553" w:type="dxa"/>
            <w:vMerge/>
          </w:tcPr>
          <w:p w14:paraId="753142D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45516F53" w14:textId="77777777" w:rsidTr="00BE255D">
        <w:trPr>
          <w:cantSplit/>
          <w:trHeight w:val="322"/>
        </w:trPr>
        <w:tc>
          <w:tcPr>
            <w:tcW w:w="628" w:type="dxa"/>
            <w:vMerge/>
          </w:tcPr>
          <w:p w14:paraId="3591E58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748" w:type="dxa"/>
            <w:vMerge/>
          </w:tcPr>
          <w:p w14:paraId="391EFDA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459" w:type="dxa"/>
            <w:vMerge/>
          </w:tcPr>
          <w:p w14:paraId="74F5BD7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360" w:type="dxa"/>
            <w:vMerge/>
          </w:tcPr>
          <w:p w14:paraId="127186B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360" w:type="dxa"/>
            <w:vMerge/>
          </w:tcPr>
          <w:p w14:paraId="284A25A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360" w:type="dxa"/>
            <w:vMerge/>
          </w:tcPr>
          <w:p w14:paraId="3F922A5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540" w:type="dxa"/>
            <w:vMerge/>
          </w:tcPr>
          <w:p w14:paraId="6570175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362" w:type="dxa"/>
            <w:vMerge/>
          </w:tcPr>
          <w:p w14:paraId="183B36A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518" w:type="dxa"/>
            <w:vMerge/>
          </w:tcPr>
          <w:p w14:paraId="32AB547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518" w:type="dxa"/>
            <w:vMerge/>
          </w:tcPr>
          <w:p w14:paraId="71D3555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518" w:type="dxa"/>
            <w:vMerge/>
          </w:tcPr>
          <w:p w14:paraId="537E69E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021" w:type="dxa"/>
            <w:vMerge/>
            <w:tcBorders>
              <w:right w:val="single" w:sz="4" w:space="0" w:color="auto"/>
            </w:tcBorders>
          </w:tcPr>
          <w:p w14:paraId="33B0FD9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FE22D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</w:tcPr>
          <w:p w14:paraId="5B8B4B6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3483" w:type="dxa"/>
            <w:vMerge/>
          </w:tcPr>
          <w:p w14:paraId="09D96CB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  <w:tc>
          <w:tcPr>
            <w:tcW w:w="1553" w:type="dxa"/>
            <w:vMerge/>
          </w:tcPr>
          <w:p w14:paraId="752C735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  <w:tr w:rsidR="00C87B3B" w14:paraId="2C4134B5" w14:textId="77777777" w:rsidTr="00BE255D">
        <w:trPr>
          <w:cantSplit/>
        </w:trPr>
        <w:tc>
          <w:tcPr>
            <w:tcW w:w="628" w:type="dxa"/>
          </w:tcPr>
          <w:p w14:paraId="6028AF4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13D8EE6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043E43A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63B52E0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38B3F21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6A5B995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5715E2B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7DA8417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3AE4D6D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7812B0C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0147E6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D41698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79C6B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77C9592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026F3FD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00F0AD9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3CB94281" w14:textId="77777777" w:rsidTr="00BE255D">
        <w:trPr>
          <w:cantSplit/>
        </w:trPr>
        <w:tc>
          <w:tcPr>
            <w:tcW w:w="628" w:type="dxa"/>
          </w:tcPr>
          <w:p w14:paraId="5C8FD7F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155D121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2E8B8EA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3AEBE95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7639E8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13C648F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38E8DE2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589E61A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4F14BF9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6A0817F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538B68F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645D11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72927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496A449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0CD6086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0A0D566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61AF5E9A" w14:textId="77777777" w:rsidTr="00BE255D">
        <w:trPr>
          <w:cantSplit/>
        </w:trPr>
        <w:tc>
          <w:tcPr>
            <w:tcW w:w="628" w:type="dxa"/>
          </w:tcPr>
          <w:p w14:paraId="2A391D7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6C2C267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74CC5A9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5EBCA8C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6A3A44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4EE0E97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256864C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30EDE54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3181B23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579F485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14A61ED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3F93E7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DF70A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55F2247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456EBD7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4467EB0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741F41E0" w14:textId="77777777" w:rsidTr="00BE255D">
        <w:trPr>
          <w:cantSplit/>
        </w:trPr>
        <w:tc>
          <w:tcPr>
            <w:tcW w:w="628" w:type="dxa"/>
          </w:tcPr>
          <w:p w14:paraId="1FCD209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1B68619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0E7435F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1B48393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3CC730E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40AB931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1136A14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77D655B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74A44D4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5E34EB4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F32672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14:paraId="3BABCF4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3CCD8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</w:tcPr>
          <w:p w14:paraId="3CA4DCD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1BB87A5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0F3B61A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04ED50D9" w14:textId="77777777" w:rsidTr="00BE255D">
        <w:trPr>
          <w:cantSplit/>
        </w:trPr>
        <w:tc>
          <w:tcPr>
            <w:tcW w:w="628" w:type="dxa"/>
          </w:tcPr>
          <w:p w14:paraId="6E2F1D4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2082B35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5125D66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339F458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03AF52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0DCB4D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5E12486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7E6FF3A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7E41B6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74FBF31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0A9ADC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087D291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DA00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6E1242D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4D9B1D1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52B856F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214EDB61" w14:textId="77777777" w:rsidTr="00BE255D">
        <w:trPr>
          <w:cantSplit/>
        </w:trPr>
        <w:tc>
          <w:tcPr>
            <w:tcW w:w="628" w:type="dxa"/>
          </w:tcPr>
          <w:p w14:paraId="1F4345C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72D814C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66A1959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5FF5B65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060658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3D23713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13BB12F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0AD43CB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B2B0DC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DBC737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11A5A25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A510FB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39BF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7B143CE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5272789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0C89E62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68B93437" w14:textId="77777777" w:rsidTr="00BE255D">
        <w:trPr>
          <w:cantSplit/>
        </w:trPr>
        <w:tc>
          <w:tcPr>
            <w:tcW w:w="628" w:type="dxa"/>
          </w:tcPr>
          <w:p w14:paraId="6942EC1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4767C54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73084B5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203E85C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199EAF8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7BFD90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15F4DFD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6E3C2B4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1554F30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76FCEC4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600210C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4A497A6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8B2E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1D2435B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112C7ED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730A2EF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2D7679A4" w14:textId="77777777" w:rsidTr="00BE255D">
        <w:trPr>
          <w:cantSplit/>
        </w:trPr>
        <w:tc>
          <w:tcPr>
            <w:tcW w:w="628" w:type="dxa"/>
          </w:tcPr>
          <w:p w14:paraId="2415048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555AE9F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1BCE4A1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53FC8E3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1AE8F9F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6C99F9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2FFB51A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5778FEC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57D353E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61470B4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7D878EE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4815EE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18B1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5BE1074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62E0410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502B700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26BC06CF" w14:textId="77777777" w:rsidTr="00BE255D">
        <w:trPr>
          <w:cantSplit/>
        </w:trPr>
        <w:tc>
          <w:tcPr>
            <w:tcW w:w="628" w:type="dxa"/>
          </w:tcPr>
          <w:p w14:paraId="3525570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7488883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34DDF28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41AD20F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29D5B4D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687562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1101CD6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0D32703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6308C35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623B42D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167F0DB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33DEB6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C20D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4A05875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5125F24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37CBF67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0616653F" w14:textId="77777777" w:rsidTr="00BE255D">
        <w:trPr>
          <w:cantSplit/>
        </w:trPr>
        <w:tc>
          <w:tcPr>
            <w:tcW w:w="628" w:type="dxa"/>
          </w:tcPr>
          <w:p w14:paraId="165DEE2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2C86BF9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4870C0C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28A0394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25C15DD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639B1D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6E672E9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077308E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6329930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4CF98EB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1CE3E36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D97F51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1FA7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5612D7B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2BE94BC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300D377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6DF4FEF3" w14:textId="77777777" w:rsidTr="00BE255D">
        <w:trPr>
          <w:cantSplit/>
        </w:trPr>
        <w:tc>
          <w:tcPr>
            <w:tcW w:w="628" w:type="dxa"/>
          </w:tcPr>
          <w:p w14:paraId="2436C32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63E9A1E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14F4387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826ED2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8647BF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11F445D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632808C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11E63CB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48B44B0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47AFA39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3822987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240D0B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31BF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45A4FB1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6541A72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22B752E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3A074E05" w14:textId="77777777" w:rsidTr="00BE255D">
        <w:trPr>
          <w:cantSplit/>
        </w:trPr>
        <w:tc>
          <w:tcPr>
            <w:tcW w:w="628" w:type="dxa"/>
          </w:tcPr>
          <w:p w14:paraId="6AE59A9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0568D63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21EE045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4328948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6D7F27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257D81C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5AE8216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1657620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3157D9E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124EE0A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770C9AC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399A2AF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F36F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479BCD5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3F222E6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1D5AA8B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4841FF35" w14:textId="77777777" w:rsidTr="00BE255D">
        <w:trPr>
          <w:cantSplit/>
        </w:trPr>
        <w:tc>
          <w:tcPr>
            <w:tcW w:w="628" w:type="dxa"/>
          </w:tcPr>
          <w:p w14:paraId="4548F1F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1A77EDB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05E6926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98AE02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5FC6A34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62734DC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7C7BF42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3A53729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E5FB14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8216B0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514C5A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28EED7F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082E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590A1BF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73E013A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765F7CC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18614F04" w14:textId="77777777" w:rsidTr="00BE255D">
        <w:trPr>
          <w:cantSplit/>
        </w:trPr>
        <w:tc>
          <w:tcPr>
            <w:tcW w:w="628" w:type="dxa"/>
          </w:tcPr>
          <w:p w14:paraId="26E8814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40B43F4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5DEC99B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58D255F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183936C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65F6694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3931702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38A789B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E5A0DC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FCED01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C123C4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29E560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7A1F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7FED3C8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4B37B89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33B0956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3541B239" w14:textId="77777777" w:rsidTr="00BE255D">
        <w:trPr>
          <w:cantSplit/>
        </w:trPr>
        <w:tc>
          <w:tcPr>
            <w:tcW w:w="628" w:type="dxa"/>
          </w:tcPr>
          <w:p w14:paraId="68210CD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56F588E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249159F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7340E1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230EB57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0654A05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779760E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056E369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70313E9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C3BB4E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997A75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19FA4DA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2C6B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5E0EC87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782CDFC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6C91ED1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12876E6B" w14:textId="77777777" w:rsidTr="00BE255D">
        <w:trPr>
          <w:cantSplit/>
        </w:trPr>
        <w:tc>
          <w:tcPr>
            <w:tcW w:w="628" w:type="dxa"/>
          </w:tcPr>
          <w:p w14:paraId="345EFBF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3AF5029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6471BFE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ADC320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6C78DF7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74226BE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6791ED8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645357C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6C5C069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1750A9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2224574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6735853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3F52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491FD9A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65ED3C9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59399EA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  <w:tr w:rsidR="00C87B3B" w14:paraId="1BBBD4A8" w14:textId="77777777" w:rsidTr="00BE255D">
        <w:trPr>
          <w:cantSplit/>
        </w:trPr>
        <w:tc>
          <w:tcPr>
            <w:tcW w:w="628" w:type="dxa"/>
          </w:tcPr>
          <w:p w14:paraId="70A3AFD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748" w:type="dxa"/>
          </w:tcPr>
          <w:p w14:paraId="529EF64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459" w:type="dxa"/>
          </w:tcPr>
          <w:p w14:paraId="375AA37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2B3CC88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55E55F1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0" w:type="dxa"/>
          </w:tcPr>
          <w:p w14:paraId="5B7D1DB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40" w:type="dxa"/>
          </w:tcPr>
          <w:p w14:paraId="69E8D53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62" w:type="dxa"/>
          </w:tcPr>
          <w:p w14:paraId="24483E2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285273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493E935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518" w:type="dxa"/>
          </w:tcPr>
          <w:p w14:paraId="00A858F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14:paraId="5568CD3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5DBF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14:paraId="0024C3B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483" w:type="dxa"/>
          </w:tcPr>
          <w:p w14:paraId="1D74F84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  <w:tc>
          <w:tcPr>
            <w:tcW w:w="1553" w:type="dxa"/>
          </w:tcPr>
          <w:p w14:paraId="2B66A45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 w:val="36"/>
                <w:szCs w:val="24"/>
              </w:rPr>
            </w:pPr>
          </w:p>
        </w:tc>
      </w:tr>
    </w:tbl>
    <w:p w14:paraId="0FDA013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  <w:sectPr w:rsidR="00C87B3B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396D0F5E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lastRenderedPageBreak/>
        <w:t>Примечание: 1. Журнал заполняется и ведется руководителем группы.</w:t>
      </w:r>
    </w:p>
    <w:p w14:paraId="27F35D12" w14:textId="29DE97BD" w:rsidR="00C87B3B" w:rsidRDefault="00C87B3B" w:rsidP="00C87B3B">
      <w:pPr>
        <w:pStyle w:val="a3"/>
        <w:autoSpaceDE/>
        <w:autoSpaceDN/>
        <w:adjustRightInd/>
        <w:ind w:left="1620" w:firstLine="0"/>
        <w:rPr>
          <w:szCs w:val="24"/>
        </w:rPr>
      </w:pPr>
      <w:r>
        <w:rPr>
          <w:szCs w:val="24"/>
        </w:rPr>
        <w:t>2. Присутствие слушателя на занятиях отмечается «+», отсутствие по болезн</w:t>
      </w:r>
      <w:r w:rsidR="00AF0933">
        <w:rPr>
          <w:szCs w:val="24"/>
        </w:rPr>
        <w:t>и</w:t>
      </w:r>
      <w:r>
        <w:rPr>
          <w:szCs w:val="24"/>
        </w:rPr>
        <w:t xml:space="preserve"> «б», неизвестной причине «</w:t>
      </w:r>
      <w:r>
        <w:rPr>
          <w:szCs w:val="24"/>
        </w:rPr>
        <w:sym w:font="Symbol" w:char="F02D"/>
      </w:r>
      <w:r>
        <w:rPr>
          <w:szCs w:val="24"/>
        </w:rPr>
        <w:t>». Оценка знаний проводится по пяти бальной системе.</w:t>
      </w:r>
    </w:p>
    <w:p w14:paraId="3E463FCD" w14:textId="77777777" w:rsidR="00C87B3B" w:rsidRDefault="00C87B3B" w:rsidP="00C87B3B">
      <w:pPr>
        <w:pStyle w:val="a3"/>
        <w:autoSpaceDE/>
        <w:autoSpaceDN/>
        <w:adjustRightInd/>
        <w:ind w:left="1620" w:firstLine="0"/>
        <w:rPr>
          <w:szCs w:val="24"/>
        </w:rPr>
      </w:pPr>
      <w:r>
        <w:rPr>
          <w:szCs w:val="24"/>
        </w:rPr>
        <w:t>3. По окончании учебного года журнал сдается на хранение руководителю УКП по ГОЧС. Срок хранения 3 года.</w:t>
      </w:r>
    </w:p>
    <w:p w14:paraId="280A6128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13E1286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559741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3C7BF9E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10EF6C0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61D023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1EB938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586C8A7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ECC943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95E20C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B1D1BC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6BEBFAA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ECB9C9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4436A2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94B57F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A799E6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6BDC34E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8FA7FE6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D0957F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A81A96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6B4BBC9C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538FACB9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9E21F6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2DAB4D8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B586576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939330B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267E8F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37602504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E78DE8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DFD8CDF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312514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0C4096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BA95F48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BB913D1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2639F76B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18D58A1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  <w:r>
        <w:rPr>
          <w:szCs w:val="24"/>
        </w:rPr>
        <w:br w:type="page"/>
      </w:r>
    </w:p>
    <w:p w14:paraId="531F02AC" w14:textId="77777777" w:rsidR="00C87B3B" w:rsidRPr="000376F4" w:rsidRDefault="00C87B3B" w:rsidP="00C87B3B">
      <w:pPr>
        <w:pStyle w:val="1"/>
        <w:ind w:left="4956" w:firstLine="708"/>
        <w:rPr>
          <w:sz w:val="24"/>
        </w:rPr>
      </w:pPr>
      <w:r>
        <w:rPr>
          <w:sz w:val="24"/>
        </w:rPr>
        <w:lastRenderedPageBreak/>
        <w:t>Приложение № 7</w:t>
      </w:r>
    </w:p>
    <w:p w14:paraId="67B65F6B" w14:textId="656EE3CE" w:rsidR="00C87B3B" w:rsidRPr="00AF0933" w:rsidRDefault="00C87B3B" w:rsidP="00C87B3B">
      <w:pPr>
        <w:ind w:left="4956" w:firstLine="708"/>
        <w:jc w:val="center"/>
        <w:rPr>
          <w:rFonts w:ascii="Times New Roman" w:hAnsi="Times New Roman"/>
        </w:rPr>
      </w:pPr>
      <w:r w:rsidRPr="00AF0933">
        <w:rPr>
          <w:rFonts w:ascii="Times New Roman" w:hAnsi="Times New Roman"/>
        </w:rPr>
        <w:t xml:space="preserve">к Положению об УКП по ГОЧС на территории  </w:t>
      </w:r>
      <w:r w:rsidR="00AF0933">
        <w:rPr>
          <w:rFonts w:ascii="Times New Roman" w:hAnsi="Times New Roman"/>
        </w:rPr>
        <w:t>Мотор</w:t>
      </w:r>
      <w:r w:rsidRPr="00AF0933">
        <w:rPr>
          <w:rFonts w:ascii="Times New Roman" w:hAnsi="Times New Roman"/>
        </w:rPr>
        <w:t xml:space="preserve">ского сельского поселения </w:t>
      </w:r>
    </w:p>
    <w:p w14:paraId="5A776B07" w14:textId="77777777" w:rsidR="00C87B3B" w:rsidRDefault="00C87B3B" w:rsidP="00C87B3B">
      <w:pPr>
        <w:pStyle w:val="a3"/>
        <w:autoSpaceDE/>
        <w:autoSpaceDN/>
        <w:adjustRightInd/>
        <w:ind w:firstLine="0"/>
        <w:jc w:val="right"/>
        <w:rPr>
          <w:szCs w:val="24"/>
        </w:rPr>
      </w:pPr>
    </w:p>
    <w:p w14:paraId="3251DF9C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9FC2503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СПИСКИ (Журнал учета)</w:t>
      </w:r>
    </w:p>
    <w:p w14:paraId="2924A68E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>неработающего населения» г. ____________ в 20__ г.</w:t>
      </w:r>
    </w:p>
    <w:p w14:paraId="7E164D7B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076"/>
        <w:gridCol w:w="2228"/>
        <w:gridCol w:w="1923"/>
        <w:gridCol w:w="1699"/>
      </w:tblGrid>
      <w:tr w:rsidR="00C87B3B" w14:paraId="7A0E3DEA" w14:textId="77777777" w:rsidTr="00BE255D">
        <w:tc>
          <w:tcPr>
            <w:tcW w:w="648" w:type="dxa"/>
          </w:tcPr>
          <w:p w14:paraId="38A754D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257" w:type="dxa"/>
          </w:tcPr>
          <w:p w14:paraId="066F221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Ф. И. О.</w:t>
            </w:r>
          </w:p>
          <w:p w14:paraId="707A84B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</w:p>
        </w:tc>
        <w:tc>
          <w:tcPr>
            <w:tcW w:w="2278" w:type="dxa"/>
          </w:tcPr>
          <w:p w14:paraId="2743716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Домашний </w:t>
            </w:r>
          </w:p>
          <w:p w14:paraId="6163149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1971" w:type="dxa"/>
          </w:tcPr>
          <w:p w14:paraId="31192B2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1699" w:type="dxa"/>
          </w:tcPr>
          <w:p w14:paraId="2D99A2F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C87B3B" w14:paraId="763A1E8A" w14:textId="77777777" w:rsidTr="00BE255D">
        <w:trPr>
          <w:cantSplit/>
        </w:trPr>
        <w:tc>
          <w:tcPr>
            <w:tcW w:w="9853" w:type="dxa"/>
            <w:gridSpan w:val="5"/>
          </w:tcPr>
          <w:p w14:paraId="0F6A25D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Группа № 1 –  </w:t>
            </w:r>
          </w:p>
        </w:tc>
      </w:tr>
      <w:tr w:rsidR="00C87B3B" w14:paraId="6E4C51A4" w14:textId="77777777" w:rsidTr="00BE255D">
        <w:tc>
          <w:tcPr>
            <w:tcW w:w="648" w:type="dxa"/>
          </w:tcPr>
          <w:p w14:paraId="2EB27CE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106DC18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5DA6CA5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62AE159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4B7F50D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65F0AD89" w14:textId="77777777" w:rsidTr="00BE255D">
        <w:tc>
          <w:tcPr>
            <w:tcW w:w="648" w:type="dxa"/>
          </w:tcPr>
          <w:p w14:paraId="00E4FA1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6B5BF5F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41F8C16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7F1F7CC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7602D6A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7677751C" w14:textId="77777777" w:rsidTr="00BE255D">
        <w:tc>
          <w:tcPr>
            <w:tcW w:w="648" w:type="dxa"/>
          </w:tcPr>
          <w:p w14:paraId="5D3E52E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3AFE9A7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5477C1E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1157C25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6EC77F9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19073BA9" w14:textId="77777777" w:rsidTr="00BE255D">
        <w:tc>
          <w:tcPr>
            <w:tcW w:w="648" w:type="dxa"/>
          </w:tcPr>
          <w:p w14:paraId="5FD4B3A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7DFDBB1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09FFCAB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350F675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2AFBCD7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1B764A19" w14:textId="77777777" w:rsidTr="00BE255D">
        <w:tc>
          <w:tcPr>
            <w:tcW w:w="648" w:type="dxa"/>
          </w:tcPr>
          <w:p w14:paraId="4588708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1E52A6D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63D85DB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7E90828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08ED879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33302C0E" w14:textId="77777777" w:rsidTr="00BE255D">
        <w:tc>
          <w:tcPr>
            <w:tcW w:w="648" w:type="dxa"/>
          </w:tcPr>
          <w:p w14:paraId="2405700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7FA8B42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0614520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549B94C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6FA8A0D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73B54F5C" w14:textId="77777777" w:rsidTr="00BE255D">
        <w:tc>
          <w:tcPr>
            <w:tcW w:w="648" w:type="dxa"/>
          </w:tcPr>
          <w:p w14:paraId="5A16F2F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3D7404C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26E8740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3EB8F92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593C271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75BFA11B" w14:textId="77777777" w:rsidTr="00BE255D">
        <w:tc>
          <w:tcPr>
            <w:tcW w:w="648" w:type="dxa"/>
          </w:tcPr>
          <w:p w14:paraId="0DB275B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125B63C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570F586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02C041F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24AF579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1D45623D" w14:textId="77777777" w:rsidTr="00BE255D">
        <w:tc>
          <w:tcPr>
            <w:tcW w:w="648" w:type="dxa"/>
          </w:tcPr>
          <w:p w14:paraId="53947F92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02EEDA2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203318E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634E310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49BAC5D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3D95DC35" w14:textId="77777777" w:rsidTr="00BE255D">
        <w:tc>
          <w:tcPr>
            <w:tcW w:w="648" w:type="dxa"/>
          </w:tcPr>
          <w:p w14:paraId="09D6856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05C929C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11534FF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4430815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13DDC33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28A7C469" w14:textId="77777777" w:rsidTr="00BE255D">
        <w:tc>
          <w:tcPr>
            <w:tcW w:w="648" w:type="dxa"/>
          </w:tcPr>
          <w:p w14:paraId="392DB9F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2A43207A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6C41BE8F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313876C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5E31697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09EE7DBA" w14:textId="77777777" w:rsidTr="00BE255D">
        <w:tc>
          <w:tcPr>
            <w:tcW w:w="648" w:type="dxa"/>
          </w:tcPr>
          <w:p w14:paraId="4726C33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351CE5D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30AAF593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299BDB46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5B37E239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6FC6E237" w14:textId="77777777" w:rsidTr="00BE255D">
        <w:tc>
          <w:tcPr>
            <w:tcW w:w="648" w:type="dxa"/>
          </w:tcPr>
          <w:p w14:paraId="1D59F3F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1EF0B80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13CFA21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1F8AB1F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26D90CA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2CEFEE31" w14:textId="77777777" w:rsidTr="00BE255D">
        <w:tc>
          <w:tcPr>
            <w:tcW w:w="648" w:type="dxa"/>
          </w:tcPr>
          <w:p w14:paraId="3BE154B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4E7C9AC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1D4A55A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47C5AD15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058DD34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6A6697F3" w14:textId="77777777" w:rsidTr="00BE255D">
        <w:trPr>
          <w:cantSplit/>
        </w:trPr>
        <w:tc>
          <w:tcPr>
            <w:tcW w:w="9853" w:type="dxa"/>
            <w:gridSpan w:val="5"/>
          </w:tcPr>
          <w:p w14:paraId="0B9190A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C87B3B" w14:paraId="551E7AAB" w14:textId="77777777" w:rsidTr="00BE255D">
        <w:tc>
          <w:tcPr>
            <w:tcW w:w="648" w:type="dxa"/>
          </w:tcPr>
          <w:p w14:paraId="7CE0443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42A5738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604EE16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4D293B6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41D9A1BC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  <w:tr w:rsidR="00C87B3B" w14:paraId="77607535" w14:textId="77777777" w:rsidTr="00BE255D">
        <w:tc>
          <w:tcPr>
            <w:tcW w:w="648" w:type="dxa"/>
          </w:tcPr>
          <w:p w14:paraId="0D54D601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3257" w:type="dxa"/>
          </w:tcPr>
          <w:p w14:paraId="0AA29CB7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2278" w:type="dxa"/>
          </w:tcPr>
          <w:p w14:paraId="1B62BC6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971" w:type="dxa"/>
          </w:tcPr>
          <w:p w14:paraId="35E16294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  <w:tc>
          <w:tcPr>
            <w:tcW w:w="1699" w:type="dxa"/>
          </w:tcPr>
          <w:p w14:paraId="228F87FB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36"/>
                <w:szCs w:val="24"/>
              </w:rPr>
            </w:pPr>
          </w:p>
        </w:tc>
      </w:tr>
    </w:tbl>
    <w:p w14:paraId="4A7D67F7" w14:textId="77777777" w:rsidR="00C87B3B" w:rsidRDefault="00C87B3B" w:rsidP="00C87B3B">
      <w:pPr>
        <w:pStyle w:val="a3"/>
        <w:autoSpaceDE/>
        <w:autoSpaceDN/>
        <w:adjustRightInd/>
        <w:ind w:left="1980" w:hanging="1980"/>
        <w:rPr>
          <w:szCs w:val="24"/>
        </w:rPr>
      </w:pPr>
    </w:p>
    <w:p w14:paraId="480A565B" w14:textId="77777777" w:rsidR="00C87B3B" w:rsidRDefault="00C87B3B" w:rsidP="00C87B3B">
      <w:pPr>
        <w:pStyle w:val="a3"/>
        <w:autoSpaceDE/>
        <w:autoSpaceDN/>
        <w:adjustRightInd/>
        <w:ind w:left="1980" w:hanging="1980"/>
        <w:rPr>
          <w:szCs w:val="24"/>
        </w:rPr>
      </w:pPr>
      <w:r>
        <w:rPr>
          <w:szCs w:val="24"/>
        </w:rPr>
        <w:t>Примечание: 1. Списки составляются по группам, закрепленных за УКП по  ГОЧС.</w:t>
      </w:r>
    </w:p>
    <w:p w14:paraId="4F9FC2EA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  <w:r>
        <w:rPr>
          <w:szCs w:val="24"/>
        </w:rPr>
        <w:t>2. Списки (журнал учета) учтен, пронумерован, прошнурован.</w:t>
      </w:r>
    </w:p>
    <w:p w14:paraId="3F056D64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4E425BC3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62C717C9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0AE872F5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128EDAED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0D71793D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5544C30B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4F5C983A" w14:textId="01EEDAC7" w:rsidR="00AF0933" w:rsidRDefault="00AF0933" w:rsidP="00AF0933">
      <w:pPr>
        <w:pStyle w:val="1"/>
        <w:ind w:left="4956" w:firstLine="708"/>
        <w:rPr>
          <w:sz w:val="24"/>
        </w:rPr>
      </w:pPr>
      <w:r>
        <w:lastRenderedPageBreak/>
        <w:t xml:space="preserve">                                                       </w:t>
      </w:r>
      <w:r>
        <w:rPr>
          <w:sz w:val="24"/>
        </w:rPr>
        <w:t>Приложение № 8</w:t>
      </w:r>
    </w:p>
    <w:p w14:paraId="434BA82F" w14:textId="1113EB6F" w:rsidR="00AF0933" w:rsidRPr="00AF0933" w:rsidRDefault="00AF0933" w:rsidP="00AF0933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</w:t>
      </w:r>
    </w:p>
    <w:p w14:paraId="06A34252" w14:textId="2279D5C5" w:rsidR="00AF0933" w:rsidRPr="00AF0933" w:rsidRDefault="00AF0933" w:rsidP="00AF0933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</w:t>
      </w:r>
    </w:p>
    <w:p w14:paraId="5D06FAA1" w14:textId="2F1C66E5" w:rsidR="00AF0933" w:rsidRPr="00AF0933" w:rsidRDefault="00AF0933" w:rsidP="00AF0933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</w:t>
      </w:r>
    </w:p>
    <w:p w14:paraId="7187C949" w14:textId="1DE48080" w:rsidR="00AF0933" w:rsidRPr="00AF0933" w:rsidRDefault="00AF0933" w:rsidP="00AF0933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</w:t>
      </w:r>
    </w:p>
    <w:p w14:paraId="49FB6B71" w14:textId="6849BF7B" w:rsidR="00C87B3B" w:rsidRDefault="00AF0933" w:rsidP="00AF0933">
      <w:pPr>
        <w:rPr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14:paraId="4D559DD9" w14:textId="77777777" w:rsidR="00C87B3B" w:rsidRDefault="00C87B3B" w:rsidP="00C87B3B">
      <w:pPr>
        <w:pStyle w:val="a3"/>
        <w:autoSpaceDE/>
        <w:autoSpaceDN/>
        <w:adjustRightInd/>
        <w:ind w:left="1980" w:hanging="180"/>
        <w:rPr>
          <w:szCs w:val="24"/>
        </w:rPr>
      </w:pPr>
    </w:p>
    <w:p w14:paraId="25971951" w14:textId="77777777" w:rsidR="00AF0933" w:rsidRDefault="00AF0933" w:rsidP="00C87B3B">
      <w:pPr>
        <w:pStyle w:val="1"/>
        <w:ind w:left="4956" w:firstLine="708"/>
        <w:rPr>
          <w:sz w:val="24"/>
        </w:rPr>
      </w:pPr>
    </w:p>
    <w:p w14:paraId="5FCDD803" w14:textId="77777777" w:rsidR="00AF0933" w:rsidRDefault="00AF0933" w:rsidP="00C87B3B">
      <w:pPr>
        <w:pStyle w:val="1"/>
        <w:ind w:left="4956" w:firstLine="708"/>
        <w:rPr>
          <w:sz w:val="24"/>
        </w:rPr>
      </w:pPr>
    </w:p>
    <w:p w14:paraId="452984AE" w14:textId="77777777" w:rsidR="00AF0933" w:rsidRDefault="00AF0933" w:rsidP="00C87B3B">
      <w:pPr>
        <w:pStyle w:val="1"/>
        <w:ind w:left="4956" w:firstLine="708"/>
        <w:rPr>
          <w:sz w:val="24"/>
        </w:rPr>
      </w:pPr>
    </w:p>
    <w:p w14:paraId="2ED8081F" w14:textId="77777777" w:rsidR="00AF0933" w:rsidRDefault="00AF0933" w:rsidP="00C87B3B">
      <w:pPr>
        <w:pStyle w:val="1"/>
        <w:ind w:left="4956" w:firstLine="708"/>
        <w:rPr>
          <w:sz w:val="24"/>
        </w:rPr>
      </w:pPr>
    </w:p>
    <w:p w14:paraId="44597E4F" w14:textId="77777777" w:rsidR="00AF0933" w:rsidRDefault="00AF0933" w:rsidP="00C87B3B">
      <w:pPr>
        <w:pStyle w:val="1"/>
        <w:ind w:left="4956" w:firstLine="708"/>
        <w:rPr>
          <w:sz w:val="24"/>
        </w:rPr>
      </w:pPr>
    </w:p>
    <w:p w14:paraId="5DD942E7" w14:textId="77777777" w:rsidR="00AF0933" w:rsidRDefault="00AF0933" w:rsidP="00C87B3B">
      <w:pPr>
        <w:pStyle w:val="1"/>
        <w:ind w:left="4956" w:firstLine="708"/>
        <w:rPr>
          <w:sz w:val="24"/>
        </w:rPr>
      </w:pPr>
    </w:p>
    <w:p w14:paraId="1AFDA7E3" w14:textId="77777777" w:rsidR="00C87B3B" w:rsidRPr="00A22105" w:rsidRDefault="00C87B3B" w:rsidP="00C87B3B">
      <w:pPr>
        <w:jc w:val="center"/>
        <w:rPr>
          <w:sz w:val="26"/>
          <w:szCs w:val="26"/>
        </w:rPr>
      </w:pPr>
    </w:p>
    <w:tbl>
      <w:tblPr>
        <w:tblpPr w:leftFromText="180" w:rightFromText="180" w:vertAnchor="page" w:horzAnchor="margin" w:tblpXSpec="right" w:tblpY="1966"/>
        <w:tblW w:w="0" w:type="auto"/>
        <w:tblLook w:val="0000" w:firstRow="0" w:lastRow="0" w:firstColumn="0" w:lastColumn="0" w:noHBand="0" w:noVBand="0"/>
      </w:tblPr>
      <w:tblGrid>
        <w:gridCol w:w="4165"/>
      </w:tblGrid>
      <w:tr w:rsidR="00C87B3B" w14:paraId="5BA61130" w14:textId="77777777" w:rsidTr="00BE255D">
        <w:tc>
          <w:tcPr>
            <w:tcW w:w="4165" w:type="dxa"/>
          </w:tcPr>
          <w:p w14:paraId="63152F50" w14:textId="6BD8C062" w:rsidR="00AF0933" w:rsidRPr="00AF0933" w:rsidRDefault="00AF0933" w:rsidP="00AF0933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AF0933">
              <w:rPr>
                <w:sz w:val="22"/>
                <w:szCs w:val="22"/>
              </w:rPr>
              <w:t>Положению об</w:t>
            </w:r>
            <w:r>
              <w:rPr>
                <w:sz w:val="22"/>
                <w:szCs w:val="22"/>
              </w:rPr>
              <w:t xml:space="preserve"> </w:t>
            </w:r>
            <w:r w:rsidRPr="00AF0933">
              <w:rPr>
                <w:sz w:val="22"/>
                <w:szCs w:val="22"/>
              </w:rPr>
              <w:t>УКП по ГОЧ</w:t>
            </w:r>
            <w:r>
              <w:rPr>
                <w:sz w:val="22"/>
                <w:szCs w:val="22"/>
              </w:rPr>
              <w:t xml:space="preserve">С </w:t>
            </w:r>
            <w:r w:rsidRPr="00AF0933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AF0933">
              <w:rPr>
                <w:sz w:val="22"/>
                <w:szCs w:val="22"/>
              </w:rPr>
              <w:t>территории</w:t>
            </w:r>
            <w:r>
              <w:rPr>
                <w:sz w:val="22"/>
                <w:szCs w:val="22"/>
              </w:rPr>
              <w:t xml:space="preserve"> Моторского сельского поселения</w:t>
            </w:r>
          </w:p>
          <w:p w14:paraId="55735F12" w14:textId="77777777" w:rsidR="00AF0933" w:rsidRPr="00AF0933" w:rsidRDefault="00AF0933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  <w:p w14:paraId="101E6065" w14:textId="67A8E558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  <w:p w14:paraId="7864CD9E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</w:p>
          <w:p w14:paraId="4E3118D0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_________________ Ф.И.О. </w:t>
            </w:r>
          </w:p>
          <w:p w14:paraId="4C91CB7D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  <w:r>
              <w:rPr>
                <w:szCs w:val="24"/>
              </w:rPr>
              <w:t>«____» ____________ 20___г.</w:t>
            </w:r>
          </w:p>
          <w:p w14:paraId="103851C8" w14:textId="77777777" w:rsidR="00C87B3B" w:rsidRDefault="00C87B3B" w:rsidP="00BE255D">
            <w:pPr>
              <w:pStyle w:val="a3"/>
              <w:autoSpaceDE/>
              <w:autoSpaceDN/>
              <w:adjustRightInd/>
              <w:ind w:firstLine="0"/>
              <w:rPr>
                <w:szCs w:val="24"/>
              </w:rPr>
            </w:pPr>
          </w:p>
        </w:tc>
      </w:tr>
    </w:tbl>
    <w:p w14:paraId="6DB25457" w14:textId="027C4B16" w:rsidR="00C87B3B" w:rsidRDefault="00C87B3B" w:rsidP="00AF0933">
      <w:pPr>
        <w:pStyle w:val="a3"/>
        <w:autoSpaceDE/>
        <w:autoSpaceDN/>
        <w:adjustRightInd/>
        <w:ind w:firstLine="0"/>
        <w:rPr>
          <w:szCs w:val="24"/>
        </w:rPr>
      </w:pPr>
    </w:p>
    <w:p w14:paraId="6D5A7D65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43898C32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0ED4216D" w14:textId="77777777" w:rsidR="00C87B3B" w:rsidRDefault="00C87B3B" w:rsidP="00C87B3B">
      <w:pPr>
        <w:pStyle w:val="a3"/>
        <w:autoSpaceDE/>
        <w:autoSpaceDN/>
        <w:adjustRightInd/>
        <w:ind w:firstLine="0"/>
        <w:rPr>
          <w:szCs w:val="24"/>
        </w:rPr>
      </w:pPr>
    </w:p>
    <w:p w14:paraId="7B12FC1B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Функциональные обязанности</w:t>
      </w:r>
    </w:p>
    <w:p w14:paraId="225E89C7" w14:textId="77777777" w:rsidR="00C87B3B" w:rsidRDefault="00C87B3B" w:rsidP="00C87B3B">
      <w:pPr>
        <w:pStyle w:val="a3"/>
        <w:autoSpaceDE/>
        <w:autoSpaceDN/>
        <w:adjustRightInd/>
        <w:ind w:firstLine="0"/>
        <w:jc w:val="center"/>
        <w:rPr>
          <w:szCs w:val="24"/>
        </w:rPr>
      </w:pPr>
      <w:r>
        <w:rPr>
          <w:szCs w:val="24"/>
        </w:rPr>
        <w:t xml:space="preserve">инструктора  учебно-консультационного пункта по ГОЧС </w:t>
      </w:r>
    </w:p>
    <w:p w14:paraId="1FD85569" w14:textId="77777777" w:rsidR="00C87B3B" w:rsidRDefault="00C87B3B" w:rsidP="00C87B3B">
      <w:pPr>
        <w:pStyle w:val="a3"/>
        <w:autoSpaceDE/>
        <w:autoSpaceDN/>
        <w:adjustRightInd/>
        <w:rPr>
          <w:szCs w:val="24"/>
        </w:rPr>
      </w:pPr>
      <w:r>
        <w:rPr>
          <w:szCs w:val="24"/>
        </w:rPr>
        <w:t xml:space="preserve"> </w:t>
      </w:r>
    </w:p>
    <w:p w14:paraId="495166E0" w14:textId="77777777" w:rsidR="00C87B3B" w:rsidRDefault="00C87B3B" w:rsidP="00C87B3B">
      <w:pPr>
        <w:pStyle w:val="a3"/>
        <w:autoSpaceDE/>
        <w:autoSpaceDN/>
        <w:adjustRightInd/>
        <w:jc w:val="center"/>
        <w:rPr>
          <w:szCs w:val="24"/>
        </w:rPr>
      </w:pPr>
      <w:smartTag w:uri="urn:schemas-microsoft-com:office:smarttags" w:element="place">
        <w:r>
          <w:rPr>
            <w:szCs w:val="24"/>
            <w:lang w:val="en-US"/>
          </w:rPr>
          <w:t>I</w:t>
        </w:r>
        <w:r>
          <w:rPr>
            <w:szCs w:val="24"/>
          </w:rPr>
          <w:t>.</w:t>
        </w:r>
      </w:smartTag>
      <w:r>
        <w:rPr>
          <w:szCs w:val="24"/>
        </w:rPr>
        <w:t xml:space="preserve"> Общие положения</w:t>
      </w:r>
    </w:p>
    <w:p w14:paraId="52E46F06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</w:p>
    <w:p w14:paraId="2084163E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 Инструктором  учебно-консультационного пункта по ГОЧС назначается из числа персонала организации, при которой создается УКП по ГОЧС. </w:t>
      </w:r>
    </w:p>
    <w:p w14:paraId="065612EE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</w:p>
    <w:p w14:paraId="2F20F619" w14:textId="77777777" w:rsidR="00C87B3B" w:rsidRPr="00AF0933" w:rsidRDefault="00C87B3B" w:rsidP="00C87B3B">
      <w:pPr>
        <w:pStyle w:val="a3"/>
        <w:autoSpaceDE/>
        <w:autoSpaceDN/>
        <w:adjustRightInd/>
        <w:jc w:val="center"/>
        <w:rPr>
          <w:sz w:val="24"/>
          <w:szCs w:val="24"/>
        </w:rPr>
      </w:pPr>
      <w:r w:rsidRPr="00AF0933">
        <w:rPr>
          <w:sz w:val="24"/>
          <w:szCs w:val="24"/>
          <w:lang w:val="en-US"/>
        </w:rPr>
        <w:t>II</w:t>
      </w:r>
      <w:r w:rsidRPr="00AF0933">
        <w:rPr>
          <w:sz w:val="24"/>
          <w:szCs w:val="24"/>
        </w:rPr>
        <w:t>. Ответственность руководителя УКП по ГОЧС</w:t>
      </w:r>
    </w:p>
    <w:p w14:paraId="1E8DFB6B" w14:textId="77777777" w:rsidR="00C87B3B" w:rsidRPr="00AF0933" w:rsidRDefault="00C87B3B" w:rsidP="00C87B3B">
      <w:pPr>
        <w:pStyle w:val="a3"/>
        <w:autoSpaceDE/>
        <w:autoSpaceDN/>
        <w:adjustRightInd/>
        <w:jc w:val="center"/>
        <w:rPr>
          <w:sz w:val="24"/>
          <w:szCs w:val="24"/>
        </w:rPr>
      </w:pPr>
    </w:p>
    <w:p w14:paraId="47F305A6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 xml:space="preserve">Инструктор  УКП по ГОЧС </w:t>
      </w:r>
      <w:r w:rsidRPr="00AF0933">
        <w:rPr>
          <w:b/>
          <w:bCs/>
          <w:sz w:val="24"/>
          <w:szCs w:val="24"/>
        </w:rPr>
        <w:t>отвечает</w:t>
      </w:r>
      <w:r w:rsidRPr="00AF0933">
        <w:rPr>
          <w:sz w:val="24"/>
          <w:szCs w:val="24"/>
        </w:rPr>
        <w:t xml:space="preserve"> за:</w:t>
      </w:r>
    </w:p>
    <w:p w14:paraId="512C799C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- организацию деятельности учебно-консультационного пункта по ГОЧС;</w:t>
      </w:r>
    </w:p>
    <w:p w14:paraId="32423A60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- планирование учебного процесса с неработающим населением;</w:t>
      </w:r>
    </w:p>
    <w:p w14:paraId="31C65383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- организацию и качество проводимых занятий с неработающим населением;</w:t>
      </w:r>
    </w:p>
    <w:p w14:paraId="207E8BE1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- состояние учебно-материальной базы по ГОЧС на УКП по ГОЧС;</w:t>
      </w:r>
    </w:p>
    <w:p w14:paraId="31C8EE90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 xml:space="preserve">- подготовку и распространение среди неработающего населения памяток,      </w:t>
      </w:r>
    </w:p>
    <w:p w14:paraId="0474CA28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 xml:space="preserve">    листовок, буклетов и пособий по тематике безопасности жизнедеятельности;</w:t>
      </w:r>
    </w:p>
    <w:p w14:paraId="0F7C0AB8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- подготовку консультантов к проведению занятий, бесед и т.д.;</w:t>
      </w:r>
    </w:p>
    <w:p w14:paraId="24B3F270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 xml:space="preserve">- организацию взаимодействия с организациями, от которых привлекаются </w:t>
      </w:r>
    </w:p>
    <w:p w14:paraId="26687201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 xml:space="preserve">    сотрудники для проведения занятий с неработающим населением;</w:t>
      </w:r>
    </w:p>
    <w:p w14:paraId="0FEA5680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</w:p>
    <w:p w14:paraId="2C052094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  <w:lang w:val="en-US"/>
        </w:rPr>
        <w:t>III</w:t>
      </w:r>
      <w:r w:rsidRPr="00AF0933">
        <w:rPr>
          <w:sz w:val="24"/>
          <w:szCs w:val="24"/>
        </w:rPr>
        <w:t>. Обязанности инструктора УКП по ГОЧС</w:t>
      </w:r>
    </w:p>
    <w:p w14:paraId="5BBF8A75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</w:p>
    <w:p w14:paraId="5E2F8949" w14:textId="77777777" w:rsidR="00C87B3B" w:rsidRPr="00AF0933" w:rsidRDefault="00C87B3B" w:rsidP="00C87B3B">
      <w:pPr>
        <w:pStyle w:val="a3"/>
        <w:autoSpaceDE/>
        <w:autoSpaceDN/>
        <w:adjustRightInd/>
        <w:rPr>
          <w:b/>
          <w:bCs/>
          <w:sz w:val="24"/>
          <w:szCs w:val="24"/>
        </w:rPr>
      </w:pPr>
      <w:r w:rsidRPr="00AF0933">
        <w:rPr>
          <w:sz w:val="24"/>
          <w:szCs w:val="24"/>
        </w:rPr>
        <w:t xml:space="preserve"> Инструктора УКП по ГОЧС </w:t>
      </w:r>
      <w:r w:rsidRPr="00AF0933">
        <w:rPr>
          <w:b/>
          <w:bCs/>
          <w:sz w:val="24"/>
          <w:szCs w:val="24"/>
        </w:rPr>
        <w:t>обязан:</w:t>
      </w:r>
    </w:p>
    <w:p w14:paraId="60B2AD1A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разрабатывать и вести планирующие, учетные и отчетные документы;</w:t>
      </w:r>
    </w:p>
    <w:p w14:paraId="41A7BAC0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lastRenderedPageBreak/>
        <w:t>проводить занятия и консультации, согласно расписанию, в объеме, установленном приказом руководителя ГО организации;</w:t>
      </w:r>
    </w:p>
    <w:p w14:paraId="5AB43EB3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осуществлять контроль за ходом проведения занятий, консультаций с неработающим населением, проводимых консультантами УКП по ГОЧС или приглашенными специалистами;</w:t>
      </w:r>
    </w:p>
    <w:p w14:paraId="4FD648E5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контролировать организацию самостоятельного обучения населения и оказывать индивидуальную помощь обучаемым;</w:t>
      </w:r>
    </w:p>
    <w:p w14:paraId="6AB75A4C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проводить инструктаж консультантов УКП по ГОЧС и старших групп;</w:t>
      </w:r>
    </w:p>
    <w:p w14:paraId="170FFF09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вести учет подготовки неработающего населения в закрепленном за УКП по ГОЧС поселении ;</w:t>
      </w:r>
    </w:p>
    <w:p w14:paraId="5BB7C58C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составлять годовой отчет о выполнении плана работы УКП по ГОЧС и представлять его руководителю ГО организации;</w:t>
      </w:r>
    </w:p>
    <w:p w14:paraId="34227E6D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14:paraId="2A58EB06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следить за содержанием помещения, соблюдением правил пожарной безопасности;</w:t>
      </w:r>
    </w:p>
    <w:p w14:paraId="303D0D56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>поддерживать постоянное взаимодействие по вопросам обучения с органами управления по делам ГОЧС  района .</w:t>
      </w:r>
    </w:p>
    <w:p w14:paraId="31357303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</w:p>
    <w:p w14:paraId="6A89FA9A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</w:p>
    <w:p w14:paraId="4A5FCED8" w14:textId="79647F20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  <w:r w:rsidRPr="00AF0933">
        <w:rPr>
          <w:sz w:val="24"/>
          <w:szCs w:val="24"/>
        </w:rPr>
        <w:t xml:space="preserve"> Глава поселения </w:t>
      </w:r>
      <w:r w:rsidRPr="00AF0933">
        <w:rPr>
          <w:sz w:val="24"/>
          <w:szCs w:val="24"/>
        </w:rPr>
        <w:tab/>
      </w:r>
      <w:r w:rsidRPr="00AF0933">
        <w:rPr>
          <w:sz w:val="24"/>
          <w:szCs w:val="24"/>
        </w:rPr>
        <w:tab/>
      </w:r>
      <w:r w:rsidRPr="00AF0933">
        <w:rPr>
          <w:sz w:val="24"/>
          <w:szCs w:val="24"/>
        </w:rPr>
        <w:tab/>
      </w:r>
      <w:r w:rsidRPr="00AF0933">
        <w:rPr>
          <w:sz w:val="24"/>
          <w:szCs w:val="24"/>
        </w:rPr>
        <w:tab/>
        <w:t xml:space="preserve">                      </w:t>
      </w:r>
      <w:r w:rsidRPr="00AF0933">
        <w:rPr>
          <w:sz w:val="24"/>
          <w:szCs w:val="24"/>
        </w:rPr>
        <w:tab/>
        <w:t xml:space="preserve"> </w:t>
      </w:r>
      <w:r w:rsidR="00CA4F89">
        <w:rPr>
          <w:sz w:val="24"/>
          <w:szCs w:val="24"/>
        </w:rPr>
        <w:t xml:space="preserve">Азикова </w:t>
      </w:r>
      <w:r w:rsidRPr="00AF0933">
        <w:rPr>
          <w:sz w:val="24"/>
          <w:szCs w:val="24"/>
        </w:rPr>
        <w:t xml:space="preserve"> </w:t>
      </w:r>
      <w:r w:rsidR="00CA4F89">
        <w:rPr>
          <w:sz w:val="24"/>
          <w:szCs w:val="24"/>
        </w:rPr>
        <w:t>Н</w:t>
      </w:r>
      <w:r w:rsidRPr="00AF0933">
        <w:rPr>
          <w:sz w:val="24"/>
          <w:szCs w:val="24"/>
        </w:rPr>
        <w:t xml:space="preserve">.Г </w:t>
      </w:r>
    </w:p>
    <w:p w14:paraId="588F19B2" w14:textId="77777777" w:rsidR="00C87B3B" w:rsidRPr="00AF0933" w:rsidRDefault="00C87B3B" w:rsidP="00C87B3B">
      <w:pPr>
        <w:pStyle w:val="a3"/>
        <w:autoSpaceDE/>
        <w:autoSpaceDN/>
        <w:adjustRightInd/>
        <w:rPr>
          <w:sz w:val="24"/>
          <w:szCs w:val="24"/>
        </w:rPr>
      </w:pPr>
    </w:p>
    <w:p w14:paraId="04D9AAB8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AF0933">
        <w:rPr>
          <w:sz w:val="24"/>
          <w:szCs w:val="24"/>
        </w:rPr>
        <w:t xml:space="preserve">Ознакомлен:  Инструктор УКП по ГОЧС            </w:t>
      </w:r>
      <w:r w:rsidRPr="00AF0933">
        <w:rPr>
          <w:sz w:val="24"/>
          <w:szCs w:val="24"/>
        </w:rPr>
        <w:tab/>
      </w:r>
      <w:r w:rsidRPr="00AF0933">
        <w:rPr>
          <w:sz w:val="24"/>
          <w:szCs w:val="24"/>
        </w:rPr>
        <w:tab/>
      </w:r>
      <w:r w:rsidRPr="00AF0933">
        <w:rPr>
          <w:sz w:val="24"/>
          <w:szCs w:val="24"/>
        </w:rPr>
        <w:tab/>
      </w:r>
      <w:r w:rsidRPr="00AF0933">
        <w:rPr>
          <w:sz w:val="24"/>
          <w:szCs w:val="24"/>
        </w:rPr>
        <w:tab/>
        <w:t>Ф.И.О.</w:t>
      </w:r>
    </w:p>
    <w:p w14:paraId="2D76FB49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AF0933">
        <w:rPr>
          <w:sz w:val="24"/>
          <w:szCs w:val="24"/>
        </w:rPr>
        <w:t>«___» ____________ 20__г.</w:t>
      </w:r>
    </w:p>
    <w:p w14:paraId="4892D9F7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44C0A648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2DB7F1EC" w14:textId="77777777" w:rsidR="00C87B3B" w:rsidRPr="00AF0933" w:rsidRDefault="00C87B3B" w:rsidP="00C87B3B">
      <w:pPr>
        <w:pStyle w:val="a3"/>
        <w:autoSpaceDE/>
        <w:autoSpaceDN/>
        <w:adjustRightInd/>
        <w:ind w:left="1980" w:hanging="1980"/>
        <w:rPr>
          <w:sz w:val="24"/>
          <w:szCs w:val="24"/>
        </w:rPr>
      </w:pPr>
      <w:r w:rsidRPr="00AF0933">
        <w:rPr>
          <w:sz w:val="24"/>
          <w:szCs w:val="24"/>
        </w:rPr>
        <w:t>Примечание: 1. Для сотрудников УКП по ГОЧС работающих на постоянной основе обязанности разрабатывает руководитель УКП по ГОЧС.</w:t>
      </w:r>
    </w:p>
    <w:p w14:paraId="04C8B571" w14:textId="77777777" w:rsidR="00C87B3B" w:rsidRPr="00AF0933" w:rsidRDefault="00C87B3B" w:rsidP="00C87B3B">
      <w:pPr>
        <w:pStyle w:val="a3"/>
        <w:autoSpaceDE/>
        <w:autoSpaceDN/>
        <w:adjustRightInd/>
        <w:ind w:left="1980" w:hanging="1980"/>
        <w:rPr>
          <w:sz w:val="24"/>
          <w:szCs w:val="24"/>
        </w:rPr>
      </w:pPr>
      <w:r w:rsidRPr="00AF0933">
        <w:rPr>
          <w:sz w:val="24"/>
          <w:szCs w:val="24"/>
        </w:rPr>
        <w:t xml:space="preserve">                       2. 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организации (учреждения), при котором создан УКП по ГОЧС. </w:t>
      </w:r>
    </w:p>
    <w:p w14:paraId="22E56733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55B4DD60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169DA184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  <w:r w:rsidRPr="00AF0933">
        <w:rPr>
          <w:sz w:val="24"/>
          <w:szCs w:val="24"/>
        </w:rPr>
        <w:br w:type="page"/>
      </w:r>
    </w:p>
    <w:p w14:paraId="3849FF2C" w14:textId="77777777" w:rsidR="00C87B3B" w:rsidRPr="00AF0933" w:rsidRDefault="00C87B3B" w:rsidP="00C87B3B">
      <w:pPr>
        <w:pStyle w:val="a3"/>
        <w:ind w:firstLine="0"/>
        <w:rPr>
          <w:sz w:val="24"/>
          <w:szCs w:val="24"/>
        </w:rPr>
      </w:pPr>
    </w:p>
    <w:p w14:paraId="09CF19FF" w14:textId="428B0B20" w:rsidR="00C87B3B" w:rsidRPr="00AF0933" w:rsidRDefault="00C87B3B" w:rsidP="00C87B3B">
      <w:pPr>
        <w:pStyle w:val="a3"/>
        <w:jc w:val="center"/>
        <w:rPr>
          <w:b/>
          <w:sz w:val="24"/>
          <w:szCs w:val="24"/>
        </w:rPr>
      </w:pPr>
      <w:r w:rsidRPr="00AF0933">
        <w:rPr>
          <w:b/>
          <w:sz w:val="24"/>
          <w:szCs w:val="24"/>
        </w:rPr>
        <w:t xml:space="preserve">Программа подготовки населения, не состоящего в трудовых отношениях с работодателем, в области гражданской обороны, защиты от чрезвычайных ситуаций, обеспечения пожарной безопасности и безопасности людей на водных объектах на территории  </w:t>
      </w:r>
      <w:r w:rsidR="00CA4F89">
        <w:rPr>
          <w:b/>
          <w:sz w:val="24"/>
          <w:szCs w:val="24"/>
        </w:rPr>
        <w:t>Мотор</w:t>
      </w:r>
      <w:r w:rsidRPr="00AF0933">
        <w:rPr>
          <w:b/>
          <w:sz w:val="24"/>
          <w:szCs w:val="24"/>
        </w:rPr>
        <w:t>ского сельского поселения</w:t>
      </w:r>
    </w:p>
    <w:p w14:paraId="69250B66" w14:textId="77777777" w:rsidR="00C87B3B" w:rsidRPr="00AF0933" w:rsidRDefault="00C87B3B" w:rsidP="00C87B3B">
      <w:pPr>
        <w:jc w:val="center"/>
        <w:rPr>
          <w:rFonts w:ascii="Times New Roman" w:hAnsi="Times New Roman"/>
          <w:sz w:val="24"/>
          <w:szCs w:val="24"/>
        </w:rPr>
      </w:pPr>
    </w:p>
    <w:p w14:paraId="4D3337FF" w14:textId="77777777" w:rsidR="00C87B3B" w:rsidRPr="00AF0933" w:rsidRDefault="00C87B3B" w:rsidP="00C87B3B">
      <w:pPr>
        <w:jc w:val="center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  <w:lang w:val="en-US"/>
        </w:rPr>
        <w:t>I</w:t>
      </w:r>
      <w:r w:rsidRPr="00AF0933">
        <w:rPr>
          <w:rFonts w:ascii="Times New Roman" w:hAnsi="Times New Roman"/>
          <w:sz w:val="24"/>
          <w:szCs w:val="24"/>
        </w:rPr>
        <w:t>. Общие положения</w:t>
      </w:r>
    </w:p>
    <w:p w14:paraId="40F819B6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8FF406D" w14:textId="65FA4721" w:rsidR="00C87B3B" w:rsidRPr="00AF0933" w:rsidRDefault="00C87B3B" w:rsidP="00C87B3B">
      <w:pPr>
        <w:pStyle w:val="a3"/>
        <w:rPr>
          <w:sz w:val="24"/>
          <w:szCs w:val="24"/>
        </w:rPr>
      </w:pPr>
      <w:r w:rsidRPr="00AF0933">
        <w:rPr>
          <w:sz w:val="24"/>
          <w:szCs w:val="24"/>
        </w:rPr>
        <w:t xml:space="preserve">Программа (далее – программа) обучения населения, не состоящего в трудовых отношениях с работодателем (далее – неработающее население), в области гражданской обороны, защиты от чрезвычайных ситуаций, обеспечения пожарной безопасности и безопасности людей на водных объектах  </w:t>
      </w:r>
      <w:r w:rsidR="00CA4F89">
        <w:rPr>
          <w:sz w:val="24"/>
          <w:szCs w:val="24"/>
        </w:rPr>
        <w:t>Мотор</w:t>
      </w:r>
      <w:r w:rsidRPr="00AF0933">
        <w:rPr>
          <w:sz w:val="24"/>
          <w:szCs w:val="24"/>
        </w:rPr>
        <w:t>ского сельского  поселения является одним из составляющих элементов единой системы подготовки населения в области безопасности жизнедеятельности.</w:t>
      </w:r>
    </w:p>
    <w:p w14:paraId="435738E4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Программа определяет основы организации и порядок обязательного обучения неработающего населения в целях подготовки его к умелым и решительным действиям в чрезвычайных ситуациях, характерных для мест его проживания.</w:t>
      </w:r>
    </w:p>
    <w:p w14:paraId="042E4B83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В программе изложены организация обучения неработающего населения, тематика и общее количество часов, определяющих базовое содержание подготовки, а также требования к уровню знаний, умений и навыков прошедшего обучение.</w:t>
      </w:r>
    </w:p>
    <w:p w14:paraId="7F139B68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DD52D" w14:textId="77777777" w:rsidR="00C87B3B" w:rsidRPr="00AF0933" w:rsidRDefault="00C87B3B" w:rsidP="00C87B3B">
      <w:pPr>
        <w:jc w:val="center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  <w:lang w:val="en-US"/>
        </w:rPr>
        <w:t>II</w:t>
      </w:r>
      <w:r w:rsidRPr="00AF0933">
        <w:rPr>
          <w:rFonts w:ascii="Times New Roman" w:hAnsi="Times New Roman"/>
          <w:sz w:val="24"/>
          <w:szCs w:val="24"/>
        </w:rPr>
        <w:t>. Организация обучения</w:t>
      </w:r>
    </w:p>
    <w:p w14:paraId="1527E482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761BCE" w14:textId="77777777" w:rsidR="00C87B3B" w:rsidRPr="00AF0933" w:rsidRDefault="00C87B3B" w:rsidP="00C87B3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1. Обучение неработающего населения в области безопасности жизнедеятельности организуется в соответствии с требованиями федеральных законов от 12 февраля 1998 года № 28-ФЗ «О гражданской обороне», от 21 декабря 1994 года № 68-ФЗ «О защите населения и территорий от чрезвычайных ситуаций природного и техногенного характера»;</w:t>
      </w:r>
    </w:p>
    <w:p w14:paraId="6C1579BC" w14:textId="77777777" w:rsidR="00C87B3B" w:rsidRPr="00AF0933" w:rsidRDefault="00C87B3B" w:rsidP="00C87B3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 ноября 2000 года № 841 «Об утверждении Положения о подготовке населения в области гражданской обороны»,</w:t>
      </w:r>
    </w:p>
    <w:p w14:paraId="0EEC2194" w14:textId="77777777" w:rsidR="00C87B3B" w:rsidRPr="00AF0933" w:rsidRDefault="00C87B3B" w:rsidP="00C87B3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постановлением Правительства РФ от 18 сентября 2020 года № 1485 «О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</w:p>
    <w:p w14:paraId="13D0DD0C" w14:textId="77777777" w:rsidR="00C87B3B" w:rsidRPr="00AF0933" w:rsidRDefault="00C87B3B" w:rsidP="00C87B3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2. Обучение планируется в объеме 12 часов в год в соответствии с настоящей программой и осуществляется путем проведения занятий в учебно-консультационных пунктах по гражданской обороне и чрезвычайным ситуациям (далее–УКП по ГОЧС), создаваемых в </w:t>
      </w:r>
      <w:r w:rsidRPr="00AF0933">
        <w:rPr>
          <w:rFonts w:ascii="Times New Roman" w:hAnsi="Times New Roman"/>
          <w:bCs/>
          <w:sz w:val="24"/>
          <w:szCs w:val="24"/>
        </w:rPr>
        <w:t>организациях, осуществляющих управление многоквартирными домами,</w:t>
      </w:r>
      <w:r w:rsidRPr="00AF0933">
        <w:rPr>
          <w:rFonts w:ascii="Times New Roman" w:hAnsi="Times New Roman"/>
          <w:sz w:val="24"/>
          <w:szCs w:val="24"/>
        </w:rPr>
        <w:t xml:space="preserve"> а в сельской местности – территориальное управление по работе с сельскими территориями.</w:t>
      </w:r>
    </w:p>
    <w:p w14:paraId="4EBCC444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lastRenderedPageBreak/>
        <w:t xml:space="preserve">Особое внимание при обучении населения необходимо обращать на подготовку граждан к защите от опасных природных явлений. С этой целью рекомендуется проводить агитационные и пропагандистские мероприятия (беседы, чтение памяток, листовок, консультации, показ учебных фильмов). </w:t>
      </w:r>
    </w:p>
    <w:p w14:paraId="3AC2334E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Рекомендуется практиковать проведение тренировок с населением, на которых отрабатывать действия по сигналам оповещения.</w:t>
      </w:r>
    </w:p>
    <w:p w14:paraId="4736FF91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3. Обучение населения организуется руководителям органов местного самоуправления непосредственно через </w:t>
      </w:r>
      <w:r w:rsidRPr="00AF0933">
        <w:rPr>
          <w:rFonts w:ascii="Times New Roman" w:hAnsi="Times New Roman"/>
          <w:bCs/>
          <w:sz w:val="24"/>
          <w:szCs w:val="24"/>
        </w:rPr>
        <w:t>организации, по согласованию с руководителями</w:t>
      </w:r>
      <w:r w:rsidRPr="00AF0933">
        <w:rPr>
          <w:rFonts w:ascii="Times New Roman" w:hAnsi="Times New Roman"/>
          <w:sz w:val="24"/>
          <w:szCs w:val="24"/>
        </w:rPr>
        <w:t xml:space="preserve"> общественных учреждений.</w:t>
      </w:r>
    </w:p>
    <w:p w14:paraId="23F73B6A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4. Конкретные темы подготовки, учебное время на изучение каждой темы, формы и методы проведения занятий, а также последовательность изучения тем на год (12 часов) определяются непосредственным организаторам обучения, исходя из местных особенностей и степени подготовленности обучаемых, и в виде Рабочей программы обучения неработающего населения, утверждаются у соответствующих руководителей.</w:t>
      </w:r>
    </w:p>
    <w:p w14:paraId="5EAF0DE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5. В результате обучения, неработающее население, должно:</w:t>
      </w:r>
    </w:p>
    <w:p w14:paraId="7CB519D3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F0933">
        <w:rPr>
          <w:rFonts w:ascii="Times New Roman" w:hAnsi="Times New Roman"/>
          <w:b/>
          <w:i/>
          <w:sz w:val="24"/>
          <w:szCs w:val="24"/>
        </w:rPr>
        <w:t>знать:</w:t>
      </w:r>
    </w:p>
    <w:p w14:paraId="4AACBBB9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основные средства и способы защиты от современных средств поражения, последствий стихийных бедствий, аварий и катастроф;</w:t>
      </w:r>
    </w:p>
    <w:p w14:paraId="5FAA7CA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порядок действий по сигналу «Внимание всем!» и речевым сообщениям органов управления по делам ГОЧС на местах;</w:t>
      </w:r>
    </w:p>
    <w:p w14:paraId="2A7CE158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правила проведения эвакуационных мероприятий в чрезвычайных ситуациях мирного и военного времени;</w:t>
      </w:r>
    </w:p>
    <w:p w14:paraId="13DDBC2C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места расположения убежищ и укрытий.</w:t>
      </w:r>
    </w:p>
    <w:p w14:paraId="3C88973C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F0933">
        <w:rPr>
          <w:rFonts w:ascii="Times New Roman" w:hAnsi="Times New Roman"/>
          <w:b/>
          <w:i/>
          <w:sz w:val="24"/>
          <w:szCs w:val="24"/>
        </w:rPr>
        <w:t>уметь:</w:t>
      </w:r>
    </w:p>
    <w:p w14:paraId="5F1EBBED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14:paraId="391C58DA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правильно действовать по сигналу «Внимание всем!» и речевым сообщениям органов управления по делам ГОЧС в чрезвычайных ситуациях мирного и военного времени;</w:t>
      </w:r>
    </w:p>
    <w:p w14:paraId="0F89704D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оказывать первую помощь;</w:t>
      </w:r>
    </w:p>
    <w:p w14:paraId="26A5E9EE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готовить себя и членов семей к эвакуации;</w:t>
      </w:r>
    </w:p>
    <w:p w14:paraId="460C0C87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подготавливать к защите от заражения свои жилые помещения, продукты питания и воду, производить светомаскировку жилых помещений;</w:t>
      </w:r>
    </w:p>
    <w:p w14:paraId="5749724E" w14:textId="77777777" w:rsidR="00C87B3B" w:rsidRPr="00AF0933" w:rsidRDefault="00C87B3B" w:rsidP="00C87B3B">
      <w:pPr>
        <w:pStyle w:val="a5"/>
        <w:ind w:firstLine="709"/>
      </w:pPr>
      <w:r w:rsidRPr="00AF0933">
        <w:t>обеспечивать защиту и безопасность детей при выполнении мероприятий по гражданской обороне и возникновении чрезвычайных ситуаций.</w:t>
      </w:r>
    </w:p>
    <w:p w14:paraId="37B2FD51" w14:textId="77777777" w:rsidR="00C87B3B" w:rsidRPr="00AF0933" w:rsidRDefault="00C87B3B" w:rsidP="00C87B3B">
      <w:pPr>
        <w:jc w:val="center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AF0933">
        <w:rPr>
          <w:rFonts w:ascii="Times New Roman" w:hAnsi="Times New Roman"/>
          <w:sz w:val="24"/>
          <w:szCs w:val="24"/>
        </w:rPr>
        <w:t>. Рекомендуемая тематика учебных занятий</w:t>
      </w:r>
    </w:p>
    <w:p w14:paraId="68ACE43D" w14:textId="77777777" w:rsidR="00C87B3B" w:rsidRPr="00AF0933" w:rsidRDefault="00C87B3B" w:rsidP="00C87B3B">
      <w:pPr>
        <w:jc w:val="center"/>
        <w:rPr>
          <w:rFonts w:ascii="Times New Roman" w:hAnsi="Times New Roman"/>
          <w:sz w:val="24"/>
          <w:szCs w:val="24"/>
        </w:rPr>
      </w:pPr>
    </w:p>
    <w:p w14:paraId="4BBCF3DE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1. Нормативное правовое регулирование в области безопасности жизнедеятельности</w:t>
      </w:r>
    </w:p>
    <w:p w14:paraId="2AE46138" w14:textId="6F611EF0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Основные нормативные правовые акты Российской Федерации, </w:t>
      </w:r>
      <w:r w:rsidR="000E4477">
        <w:rPr>
          <w:rFonts w:ascii="Times New Roman" w:hAnsi="Times New Roman"/>
          <w:sz w:val="24"/>
          <w:szCs w:val="24"/>
        </w:rPr>
        <w:t>Кильмезс</w:t>
      </w:r>
      <w:r w:rsidRPr="00AF0933">
        <w:rPr>
          <w:rFonts w:ascii="Times New Roman" w:hAnsi="Times New Roman"/>
          <w:sz w:val="24"/>
          <w:szCs w:val="24"/>
        </w:rPr>
        <w:t>кого района в области безопасности жизнедеятельности. Понятие о гражданской обороне (ГО) и единой государственной системе предупреждения и ликвидации чрезвычайных ситуаций (РСЧС).</w:t>
      </w:r>
    </w:p>
    <w:p w14:paraId="16726575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Права и обязанности граждан Российской Федерации в области безопасности жизнедеятельности.</w:t>
      </w:r>
    </w:p>
    <w:p w14:paraId="3DAAF140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0933">
        <w:rPr>
          <w:rFonts w:ascii="Times New Roman" w:hAnsi="Times New Roman"/>
          <w:b/>
          <w:sz w:val="24"/>
          <w:szCs w:val="24"/>
        </w:rPr>
        <w:t>Тема № 2. Опасности, возникающие при военных конфликтах, при чрезвычайных ситуациях природного и техногенного характера</w:t>
      </w:r>
    </w:p>
    <w:p w14:paraId="61F6037B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Опасности военного характера и присущие им особенности. </w:t>
      </w:r>
    </w:p>
    <w:p w14:paraId="35F080B7" w14:textId="52A91692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Виды стихийных бедствий, возможных на территории </w:t>
      </w:r>
      <w:r w:rsidR="000E4477">
        <w:rPr>
          <w:rFonts w:ascii="Times New Roman" w:hAnsi="Times New Roman"/>
          <w:sz w:val="24"/>
          <w:szCs w:val="24"/>
        </w:rPr>
        <w:t>Кильмез</w:t>
      </w:r>
      <w:bookmarkStart w:id="1" w:name="_GoBack"/>
      <w:bookmarkEnd w:id="1"/>
      <w:r w:rsidRPr="00AF0933">
        <w:rPr>
          <w:rFonts w:ascii="Times New Roman" w:hAnsi="Times New Roman"/>
          <w:sz w:val="24"/>
          <w:szCs w:val="24"/>
        </w:rPr>
        <w:t>ского муниципального округа.</w:t>
      </w:r>
    </w:p>
    <w:p w14:paraId="6686D00F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Характеристика возможных производственных аварий на объектах экономики, их возможные последствия. </w:t>
      </w:r>
    </w:p>
    <w:p w14:paraId="5CE8B8A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Действия населения по сигналу «ВНИМАНИЕ ВСЕМ!» при нахождении в различных условиях. </w:t>
      </w:r>
    </w:p>
    <w:p w14:paraId="6700930A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Порядок оповещения об угрозе или нападении противника, о чрезвычайных ситуациях природного и техногенного характера. Варианты речевых информаций.</w:t>
      </w:r>
    </w:p>
    <w:p w14:paraId="1C15E590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Радиационное загрязнение местности при применении ядерного оружия.</w:t>
      </w:r>
    </w:p>
    <w:p w14:paraId="0F14939E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Действия населения в зоне радиоактивного заражения.</w:t>
      </w:r>
    </w:p>
    <w:p w14:paraId="236FC0C2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0933">
        <w:rPr>
          <w:rFonts w:ascii="Times New Roman" w:hAnsi="Times New Roman"/>
          <w:b/>
          <w:sz w:val="24"/>
          <w:szCs w:val="24"/>
        </w:rPr>
        <w:t>Тема № 3. Действия населения при стихийных бедствиях, авариях, катастрофах</w:t>
      </w:r>
    </w:p>
    <w:p w14:paraId="11429A5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Порядок действий населения при различных чрезвычайных ситуациях природного характера.</w:t>
      </w:r>
    </w:p>
    <w:p w14:paraId="43279023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Порядок действий населения при различных чрезвычайных ситуациях техногенного характера.</w:t>
      </w:r>
    </w:p>
    <w:p w14:paraId="5FD15FB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Защита продуктов питания и воды от различных видов заражения. </w:t>
      </w:r>
    </w:p>
    <w:p w14:paraId="7E51B084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4. Средства коллективной и индивидуальной защиты населения</w:t>
      </w:r>
    </w:p>
    <w:p w14:paraId="1EEDAB45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Назначение средств индивидуальной защиты. Действия населения при получении средств индивидуальной защиты. Простейшие средства защиты органов дыхания и кожи, их защитные свойства, порядок изготовления и пользования. </w:t>
      </w:r>
    </w:p>
    <w:p w14:paraId="1ED03E86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</w:pPr>
      <w:r w:rsidRPr="00AF0933">
        <w:t>Медицинские средства индивидуальной защиты населения.</w:t>
      </w:r>
    </w:p>
    <w:p w14:paraId="35FB66F5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lastRenderedPageBreak/>
        <w:t xml:space="preserve">Индивидуальный перевязочный пакет. Его назначение и порядок пользования. </w:t>
      </w:r>
    </w:p>
    <w:p w14:paraId="08A99B6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КИМГЗ. Содержание. Назначение. </w:t>
      </w:r>
    </w:p>
    <w:p w14:paraId="6DBB5C1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Индивидуальный противохимический пакет. Его назначение и порядок пользования им. </w:t>
      </w:r>
    </w:p>
    <w:p w14:paraId="47C8B57F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Классификация защитных сооружений. Порядок укрытия населения в защитных сооружениях гражданской обороны.</w:t>
      </w:r>
    </w:p>
    <w:p w14:paraId="79E7AC90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Правила пребывания и меры безопасности при нахождении в защитном сооружении. Повышение защитных свойств дома (квартиры) от проникновения радиоактивной пыли и аварийно химически опасных веществ.</w:t>
      </w:r>
    </w:p>
    <w:p w14:paraId="47D411F0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5. Защита населения путем эвакуации. Порядок проведения эвакуации</w:t>
      </w:r>
    </w:p>
    <w:p w14:paraId="2DC10752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Эвакуация, ее цели. Принципы и способы эвакуации. Порядок эвакуации населения в безопасные районы. </w:t>
      </w:r>
    </w:p>
    <w:p w14:paraId="6142942D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Знакомство со сборным эвакуационным пунктом (СЭП) и порядком его работы. Действия населения на СЭП.</w:t>
      </w:r>
    </w:p>
    <w:p w14:paraId="523B75D0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Особенности эвакуации комбинированным способом. </w:t>
      </w:r>
    </w:p>
    <w:p w14:paraId="4E2382E1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6. Выполнение противопожарных мероприятий. Порядок действий населения при пожарах</w:t>
      </w:r>
    </w:p>
    <w:p w14:paraId="4360D52B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Противопожарные профилактические мероприятия в доме (квартире), жилом секторе. Правила обращения с электронагревательными приборами, газовыми и электрическими плитами. Создание запасов огнетушащих средств (воды, песка). Первичные средства пожаротушения (огнетушители). Порядок и правила их применения. Действия населения при обнаружении задымления и возгорания.</w:t>
      </w:r>
    </w:p>
    <w:p w14:paraId="74DEADE1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7. Оказание первой помощи</w:t>
      </w:r>
    </w:p>
    <w:p w14:paraId="1DC19A1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Требования нормативно-правовых актов к оказанию первой помощи.</w:t>
      </w:r>
    </w:p>
    <w:p w14:paraId="2740EF86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Порядок оказания первой помощи.</w:t>
      </w:r>
    </w:p>
    <w:p w14:paraId="01319DA2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</w:pPr>
      <w:r w:rsidRPr="00AF0933">
        <w:t>Обсервация и карантин. Правила поведения населения при проведении изоляционно-ограничительных мероприятий.</w:t>
      </w:r>
    </w:p>
    <w:p w14:paraId="6778FAEF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№8. Особенности защиты детей. Обязанности взрослого населения по ее организации</w:t>
      </w:r>
    </w:p>
    <w:p w14:paraId="273F8DAD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Обязанности взрослого населения по защите детей. </w:t>
      </w:r>
    </w:p>
    <w:p w14:paraId="4C2AE589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Защита детей при нахождении в различных условиях.</w:t>
      </w:r>
    </w:p>
    <w:p w14:paraId="24B4A1BF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 xml:space="preserve">Особенности размещения детей в убежищах и укрытиях. Особенности эвакуации детей. </w:t>
      </w:r>
    </w:p>
    <w:p w14:paraId="40ADE238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Особенности устройства детских противогазов и камеры защитной детской (КЗД). Подбор и подготовка маски противогаза на ребенка.</w:t>
      </w:r>
    </w:p>
    <w:p w14:paraId="395DE67D" w14:textId="77777777" w:rsidR="00AF0933" w:rsidRDefault="00AF0933" w:rsidP="00C87B3B">
      <w:pPr>
        <w:pStyle w:val="2"/>
        <w:spacing w:after="0" w:line="240" w:lineRule="auto"/>
        <w:ind w:left="0" w:firstLine="709"/>
        <w:jc w:val="both"/>
        <w:rPr>
          <w:b/>
        </w:rPr>
      </w:pPr>
    </w:p>
    <w:p w14:paraId="69CC6345" w14:textId="39EFA371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lastRenderedPageBreak/>
        <w:t>Тема № 9. Специальная обработка</w:t>
      </w:r>
    </w:p>
    <w:p w14:paraId="6109419B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Понятия о дезактивации, дегазации и дезинфекции, их назначение. Дезактивационные, дегазирующие и дезинфицирующие вещества и растворы, нормы их расхода. Порядок проведения специальной обработки помещений, улицы, одежды, обуви.</w:t>
      </w:r>
    </w:p>
    <w:p w14:paraId="3B26B498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Санитарная обработка людей. Меры безопасности при проведении специальной обработки.</w:t>
      </w:r>
    </w:p>
    <w:p w14:paraId="56EB0A87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10. Организация защиты сельскохозяйственных животных и растений от заражения</w:t>
      </w:r>
    </w:p>
    <w:p w14:paraId="11FFB8AF" w14:textId="77777777" w:rsidR="00C87B3B" w:rsidRPr="00AF0933" w:rsidRDefault="00C87B3B" w:rsidP="00C87B3B">
      <w:pPr>
        <w:pStyle w:val="a3"/>
        <w:rPr>
          <w:sz w:val="24"/>
          <w:szCs w:val="24"/>
        </w:rPr>
      </w:pPr>
      <w:r w:rsidRPr="00AF0933">
        <w:rPr>
          <w:sz w:val="24"/>
          <w:szCs w:val="24"/>
        </w:rPr>
        <w:t>Защита животных от различных видов заражений. Герметизация животноводческих помещений. Создание запасов кормов. Подготовка на фермах помещений для обслуживающего персонала.</w:t>
      </w:r>
    </w:p>
    <w:p w14:paraId="1A5CCAAC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Защита сельскохозяйственных растений. Агрохимические мероприятия.</w:t>
      </w:r>
    </w:p>
    <w:p w14:paraId="74D7EBB1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11. Организация и проведение мероприятий по антитеррористической деятельности</w:t>
      </w:r>
    </w:p>
    <w:p w14:paraId="1A79E2E2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Терроризм – угроза обществу. Мероприятия, проводимые при угрозе и совершении террористических актов, порядок действий населения.</w:t>
      </w:r>
    </w:p>
    <w:p w14:paraId="5101BC10" w14:textId="77777777" w:rsidR="00C87B3B" w:rsidRPr="00AF0933" w:rsidRDefault="00C87B3B" w:rsidP="00C87B3B">
      <w:pPr>
        <w:pStyle w:val="2"/>
        <w:spacing w:after="0" w:line="240" w:lineRule="auto"/>
        <w:ind w:left="0" w:firstLine="709"/>
        <w:jc w:val="both"/>
        <w:rPr>
          <w:b/>
        </w:rPr>
      </w:pPr>
      <w:r w:rsidRPr="00AF0933">
        <w:rPr>
          <w:b/>
        </w:rPr>
        <w:t>Тема № 12. Безопасность населения на водных объектах</w:t>
      </w:r>
    </w:p>
    <w:p w14:paraId="4A9881FC" w14:textId="77777777" w:rsidR="00C87B3B" w:rsidRPr="00AF0933" w:rsidRDefault="00C87B3B" w:rsidP="00C87B3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0933">
        <w:rPr>
          <w:rFonts w:ascii="Times New Roman" w:hAnsi="Times New Roman"/>
          <w:sz w:val="24"/>
          <w:szCs w:val="24"/>
        </w:rPr>
        <w:t>Меры по обеспечению безопасности населения на пляжах и в других местах массового отдыха на водоемах. Меры безопасности на льду.</w:t>
      </w:r>
    </w:p>
    <w:p w14:paraId="57BF8806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69D22219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3D7303B5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061FC71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4A1E2BAE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27E87A2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4B261669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F369BB5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3D0025E7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49BADCC5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20B440D8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3E2858B0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2CDF36F3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A4BC80C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18461794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54034A7A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1D4D0FA0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305D36C8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30B5F57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6655476C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70A1EAA0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EB2FEA7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3E01055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45DF412E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20D4534F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C8CD020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1119079C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0845B70E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758C3D38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201582D5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7448F806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2E5FE56F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2FF1927D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618DA3F8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11D843C7" w14:textId="77777777" w:rsidR="00C87B3B" w:rsidRPr="00AF0933" w:rsidRDefault="00C87B3B" w:rsidP="00C87B3B">
      <w:pPr>
        <w:rPr>
          <w:rFonts w:ascii="Times New Roman" w:hAnsi="Times New Roman"/>
          <w:sz w:val="24"/>
          <w:szCs w:val="24"/>
        </w:rPr>
      </w:pPr>
    </w:p>
    <w:p w14:paraId="30ACE53D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73E3149F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699B1231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7D15DA82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4A6C9EF8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441B5FBE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6934D915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2B78EB66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58EB69B1" w14:textId="77777777" w:rsidR="00C87B3B" w:rsidRPr="00AF0933" w:rsidRDefault="00C87B3B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p w14:paraId="5A4289A2" w14:textId="77777777" w:rsidR="00C03A4C" w:rsidRPr="00AF0933" w:rsidRDefault="00C03A4C" w:rsidP="00C87B3B">
      <w:pPr>
        <w:pStyle w:val="a3"/>
        <w:autoSpaceDE/>
        <w:autoSpaceDN/>
        <w:adjustRightInd/>
        <w:ind w:firstLine="0"/>
        <w:rPr>
          <w:sz w:val="24"/>
          <w:szCs w:val="24"/>
        </w:rPr>
      </w:pPr>
    </w:p>
    <w:sectPr w:rsidR="00C03A4C" w:rsidRPr="00AF0933" w:rsidSect="00C0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GothicBookCondITC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B3B"/>
    <w:rsid w:val="000E4477"/>
    <w:rsid w:val="00697564"/>
    <w:rsid w:val="00AF0933"/>
    <w:rsid w:val="00B40C49"/>
    <w:rsid w:val="00C03A4C"/>
    <w:rsid w:val="00C87B3B"/>
    <w:rsid w:val="00CA4F89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B77B95"/>
  <w15:docId w15:val="{EC9A6998-36A3-452B-A9CE-4E2EF413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B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87B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B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C87B3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87B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87B3B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87B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87B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87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7B3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87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D605-414D-4D82-BCA7-E54DD49E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dcterms:created xsi:type="dcterms:W3CDTF">2024-08-12T12:50:00Z</dcterms:created>
  <dcterms:modified xsi:type="dcterms:W3CDTF">2024-08-27T12:03:00Z</dcterms:modified>
</cp:coreProperties>
</file>