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AA" w:rsidRPr="009C6E09" w:rsidRDefault="00E87922" w:rsidP="005D08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МОТОР</w:t>
      </w:r>
      <w:r w:rsidR="005D089E" w:rsidRPr="009C6E09">
        <w:rPr>
          <w:rFonts w:ascii="Times New Roman" w:hAnsi="Times New Roman" w:cs="Times New Roman"/>
          <w:b/>
          <w:bCs/>
          <w:sz w:val="28"/>
          <w:szCs w:val="28"/>
        </w:rPr>
        <w:t>СКАЯ СЕЛЬСКАЯ ДУМА</w:t>
      </w:r>
    </w:p>
    <w:p w:rsidR="005D089E" w:rsidRPr="009C6E09" w:rsidRDefault="005D089E" w:rsidP="005D08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E09">
        <w:rPr>
          <w:rFonts w:ascii="Times New Roman" w:hAnsi="Times New Roman" w:cs="Times New Roman"/>
          <w:b/>
          <w:bCs/>
          <w:sz w:val="28"/>
          <w:szCs w:val="28"/>
        </w:rPr>
        <w:t>КИЛЬМЕЗСКИЙ РАЙОН КИРОВСКАЯ ОБЛАСТЬ</w:t>
      </w:r>
    </w:p>
    <w:p w:rsidR="005D089E" w:rsidRPr="009C6E09" w:rsidRDefault="005D089E" w:rsidP="005D08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E09">
        <w:rPr>
          <w:rFonts w:ascii="Times New Roman" w:hAnsi="Times New Roman" w:cs="Times New Roman"/>
          <w:b/>
          <w:bCs/>
          <w:sz w:val="28"/>
          <w:szCs w:val="28"/>
        </w:rPr>
        <w:t>5 созыва</w:t>
      </w:r>
    </w:p>
    <w:p w:rsidR="005D089E" w:rsidRPr="009C6E09" w:rsidRDefault="005D089E" w:rsidP="005D08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089E" w:rsidRPr="009C6E09" w:rsidRDefault="005D089E" w:rsidP="005D089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E09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D089E" w:rsidRDefault="00E87922" w:rsidP="005D08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д.Надежда</w:t>
      </w:r>
    </w:p>
    <w:p w:rsidR="005D089E" w:rsidRDefault="00E87922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5D089E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5D089E">
        <w:rPr>
          <w:rFonts w:ascii="Times New Roman" w:hAnsi="Times New Roman" w:cs="Times New Roman"/>
          <w:sz w:val="28"/>
          <w:szCs w:val="28"/>
        </w:rPr>
        <w:t xml:space="preserve">.2024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</w:t>
      </w:r>
      <w:r w:rsidR="005D089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5D089E" w:rsidRPr="009C6E09" w:rsidRDefault="005D089E" w:rsidP="009C6E0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6E09">
        <w:rPr>
          <w:rFonts w:ascii="Times New Roman" w:hAnsi="Times New Roman" w:cs="Times New Roman"/>
          <w:b/>
          <w:bCs/>
          <w:sz w:val="28"/>
          <w:szCs w:val="28"/>
        </w:rPr>
        <w:t>Об участии в конкурсе</w:t>
      </w:r>
      <w:r w:rsidR="004702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C6E09">
        <w:rPr>
          <w:rFonts w:ascii="Times New Roman" w:hAnsi="Times New Roman" w:cs="Times New Roman"/>
          <w:b/>
          <w:bCs/>
          <w:sz w:val="28"/>
          <w:szCs w:val="28"/>
        </w:rPr>
        <w:t xml:space="preserve"> «Лучший сельский населенный пункт Кировской области»</w:t>
      </w:r>
    </w:p>
    <w:p w:rsidR="005D089E" w:rsidRDefault="005D089E" w:rsidP="005D089E">
      <w:pPr>
        <w:rPr>
          <w:rFonts w:ascii="Times New Roman" w:hAnsi="Times New Roman" w:cs="Times New Roman"/>
          <w:sz w:val="28"/>
          <w:szCs w:val="28"/>
        </w:rPr>
      </w:pPr>
    </w:p>
    <w:p w:rsidR="00ED6950" w:rsidRDefault="005D089E" w:rsidP="00ED6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Положения о проведении регионального конкурса </w:t>
      </w:r>
    </w:p>
    <w:p w:rsidR="005D089E" w:rsidRDefault="005D089E" w:rsidP="00ED69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«Лучший сельский населенный пункт Кировской области», утвержденного Постановлением Правительства Кировской области от 29.12.2023 № 768-П:</w:t>
      </w:r>
    </w:p>
    <w:p w:rsidR="005D089E" w:rsidRDefault="005D089E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участие в конкурсе по номинации «</w:t>
      </w:r>
      <w:r w:rsidR="00E87922">
        <w:rPr>
          <w:rFonts w:ascii="Times New Roman" w:hAnsi="Times New Roman" w:cs="Times New Roman"/>
          <w:sz w:val="28"/>
          <w:szCs w:val="28"/>
        </w:rPr>
        <w:t>Красивое</w:t>
      </w:r>
      <w:r>
        <w:rPr>
          <w:rFonts w:ascii="Times New Roman" w:hAnsi="Times New Roman" w:cs="Times New Roman"/>
          <w:sz w:val="28"/>
          <w:szCs w:val="28"/>
        </w:rPr>
        <w:t xml:space="preserve"> село».</w:t>
      </w:r>
    </w:p>
    <w:p w:rsidR="005D089E" w:rsidRDefault="005D089E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Для организации работы по участию в конкурсе утвердить комиссию:</w:t>
      </w:r>
    </w:p>
    <w:p w:rsidR="005D089E" w:rsidRDefault="005D089E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87922">
        <w:rPr>
          <w:rFonts w:ascii="Times New Roman" w:hAnsi="Times New Roman" w:cs="Times New Roman"/>
          <w:sz w:val="28"/>
          <w:szCs w:val="28"/>
        </w:rPr>
        <w:t>Федорко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87922">
        <w:rPr>
          <w:rFonts w:ascii="Times New Roman" w:hAnsi="Times New Roman" w:cs="Times New Roman"/>
          <w:sz w:val="28"/>
          <w:szCs w:val="28"/>
        </w:rPr>
        <w:t>ячеславАнатольевич</w:t>
      </w:r>
      <w:r>
        <w:rPr>
          <w:rFonts w:ascii="Times New Roman" w:hAnsi="Times New Roman" w:cs="Times New Roman"/>
          <w:sz w:val="28"/>
          <w:szCs w:val="28"/>
        </w:rPr>
        <w:t xml:space="preserve">                   председатель комиссии</w:t>
      </w:r>
      <w:r w:rsidR="009C6E09">
        <w:rPr>
          <w:rFonts w:ascii="Times New Roman" w:hAnsi="Times New Roman" w:cs="Times New Roman"/>
          <w:sz w:val="28"/>
          <w:szCs w:val="28"/>
        </w:rPr>
        <w:t xml:space="preserve">             г</w:t>
      </w:r>
      <w:r>
        <w:rPr>
          <w:rFonts w:ascii="Times New Roman" w:hAnsi="Times New Roman" w:cs="Times New Roman"/>
          <w:sz w:val="28"/>
          <w:szCs w:val="28"/>
        </w:rPr>
        <w:t>лава сельского поселения</w:t>
      </w:r>
    </w:p>
    <w:p w:rsidR="005D089E" w:rsidRDefault="005D089E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="00E87922">
        <w:rPr>
          <w:rFonts w:ascii="Times New Roman" w:hAnsi="Times New Roman" w:cs="Times New Roman"/>
          <w:sz w:val="28"/>
          <w:szCs w:val="28"/>
        </w:rPr>
        <w:t>тяжкина Татьяна Леонидовна</w:t>
      </w: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9C6E09" w:rsidRDefault="00E87922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Моторской</w:t>
      </w:r>
      <w:r w:rsidR="009C6E09">
        <w:rPr>
          <w:rFonts w:ascii="Times New Roman" w:hAnsi="Times New Roman" w:cs="Times New Roman"/>
          <w:sz w:val="28"/>
          <w:szCs w:val="28"/>
        </w:rPr>
        <w:t xml:space="preserve"> сельской думы</w:t>
      </w:r>
    </w:p>
    <w:p w:rsidR="009C6E09" w:rsidRDefault="00ED6950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7922">
        <w:rPr>
          <w:rFonts w:ascii="Times New Roman" w:hAnsi="Times New Roman" w:cs="Times New Roman"/>
          <w:sz w:val="28"/>
          <w:szCs w:val="28"/>
        </w:rPr>
        <w:t>Иванова Людмила Арсентьевна</w:t>
      </w:r>
      <w:r w:rsidR="009C6E09">
        <w:rPr>
          <w:rFonts w:ascii="Times New Roman" w:hAnsi="Times New Roman" w:cs="Times New Roman"/>
          <w:sz w:val="28"/>
          <w:szCs w:val="28"/>
        </w:rPr>
        <w:t xml:space="preserve">                      секретарь комиссии</w:t>
      </w:r>
    </w:p>
    <w:p w:rsidR="009C6E09" w:rsidRDefault="00ED6950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C6E09">
        <w:rPr>
          <w:rFonts w:ascii="Times New Roman" w:hAnsi="Times New Roman" w:cs="Times New Roman"/>
          <w:sz w:val="28"/>
          <w:szCs w:val="28"/>
        </w:rPr>
        <w:t>едущий специалист сельского поселения</w:t>
      </w:r>
    </w:p>
    <w:p w:rsidR="009C6E09" w:rsidRDefault="009C6E09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</w:t>
      </w:r>
      <w:r w:rsidR="00ED6950">
        <w:rPr>
          <w:rFonts w:ascii="Times New Roman" w:hAnsi="Times New Roman" w:cs="Times New Roman"/>
          <w:sz w:val="28"/>
          <w:szCs w:val="28"/>
        </w:rPr>
        <w:t>:</w:t>
      </w:r>
    </w:p>
    <w:p w:rsidR="009C6E09" w:rsidRDefault="00ED6950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09AB">
        <w:rPr>
          <w:rFonts w:ascii="Times New Roman" w:hAnsi="Times New Roman" w:cs="Times New Roman"/>
          <w:sz w:val="28"/>
          <w:szCs w:val="28"/>
        </w:rPr>
        <w:t>Гужавина Нина Петровна</w:t>
      </w:r>
      <w:r w:rsidR="009C6E09">
        <w:rPr>
          <w:rFonts w:ascii="Times New Roman" w:hAnsi="Times New Roman" w:cs="Times New Roman"/>
          <w:sz w:val="28"/>
          <w:szCs w:val="28"/>
        </w:rPr>
        <w:t>библиотекарь</w:t>
      </w:r>
    </w:p>
    <w:p w:rsidR="00F509AB" w:rsidRDefault="00ED6950" w:rsidP="00F509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87922">
        <w:rPr>
          <w:rFonts w:ascii="Times New Roman" w:hAnsi="Times New Roman" w:cs="Times New Roman"/>
          <w:sz w:val="28"/>
          <w:szCs w:val="28"/>
        </w:rPr>
        <w:t xml:space="preserve">Иванова Валентина </w:t>
      </w:r>
      <w:r w:rsidR="00F509AB">
        <w:rPr>
          <w:rFonts w:ascii="Times New Roman" w:hAnsi="Times New Roman" w:cs="Times New Roman"/>
          <w:sz w:val="28"/>
          <w:szCs w:val="28"/>
        </w:rPr>
        <w:t>Анатольевна</w:t>
      </w:r>
      <w:r w:rsidR="009C6E09">
        <w:rPr>
          <w:rFonts w:ascii="Times New Roman" w:hAnsi="Times New Roman" w:cs="Times New Roman"/>
          <w:sz w:val="28"/>
          <w:szCs w:val="28"/>
        </w:rPr>
        <w:t xml:space="preserve">        депутат сельской </w:t>
      </w:r>
      <w:r w:rsidR="00F509AB">
        <w:rPr>
          <w:rFonts w:ascii="Times New Roman" w:hAnsi="Times New Roman" w:cs="Times New Roman"/>
          <w:sz w:val="28"/>
          <w:szCs w:val="28"/>
        </w:rPr>
        <w:t>Д</w:t>
      </w:r>
      <w:r w:rsidR="009C6E09">
        <w:rPr>
          <w:rFonts w:ascii="Times New Roman" w:hAnsi="Times New Roman" w:cs="Times New Roman"/>
          <w:sz w:val="28"/>
          <w:szCs w:val="28"/>
        </w:rPr>
        <w:t>умы</w:t>
      </w:r>
      <w:r w:rsidR="00F509AB">
        <w:rPr>
          <w:rFonts w:ascii="Times New Roman" w:hAnsi="Times New Roman" w:cs="Times New Roman"/>
          <w:sz w:val="28"/>
          <w:szCs w:val="28"/>
        </w:rPr>
        <w:t xml:space="preserve">,          </w:t>
      </w:r>
    </w:p>
    <w:p w:rsidR="009C6E09" w:rsidRDefault="00153A10" w:rsidP="005D089E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культорганизатор</w:t>
      </w:r>
      <w:r w:rsidR="00F509AB">
        <w:rPr>
          <w:rFonts w:ascii="Times New Roman" w:hAnsi="Times New Roman" w:cs="Times New Roman"/>
          <w:sz w:val="28"/>
          <w:szCs w:val="28"/>
        </w:rPr>
        <w:t>АзиковскогоСДК</w:t>
      </w:r>
      <w:proofErr w:type="spellEnd"/>
    </w:p>
    <w:p w:rsidR="00F509AB" w:rsidRDefault="00F509AB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Чучалина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Вера Алексеевна                  житель деревни, староста деревни</w:t>
      </w:r>
    </w:p>
    <w:p w:rsidR="009C6E09" w:rsidRDefault="009C6E09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3.Данное решение опубликовать на информационном стенде в сельском поселении.</w:t>
      </w:r>
    </w:p>
    <w:p w:rsidR="009C6E09" w:rsidRDefault="009C6E09" w:rsidP="005D0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       В.</w:t>
      </w:r>
      <w:r w:rsidR="00E879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E87922">
        <w:rPr>
          <w:rFonts w:ascii="Times New Roman" w:hAnsi="Times New Roman" w:cs="Times New Roman"/>
          <w:sz w:val="28"/>
          <w:szCs w:val="28"/>
        </w:rPr>
        <w:t>Федорко</w:t>
      </w:r>
    </w:p>
    <w:p w:rsidR="009C6E09" w:rsidRDefault="009C6E09" w:rsidP="005D08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C6E09" w:rsidRDefault="009C6E09" w:rsidP="005D089E">
      <w:pPr>
        <w:rPr>
          <w:rFonts w:ascii="Times New Roman" w:hAnsi="Times New Roman" w:cs="Times New Roman"/>
          <w:sz w:val="28"/>
          <w:szCs w:val="28"/>
        </w:rPr>
      </w:pPr>
    </w:p>
    <w:p w:rsidR="005D089E" w:rsidRPr="005D089E" w:rsidRDefault="005D089E" w:rsidP="005D089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D089E" w:rsidRPr="005D089E" w:rsidSect="000B4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58C"/>
    <w:rsid w:val="000B4A86"/>
    <w:rsid w:val="001053EA"/>
    <w:rsid w:val="00153A10"/>
    <w:rsid w:val="00470241"/>
    <w:rsid w:val="005D089E"/>
    <w:rsid w:val="009C6E09"/>
    <w:rsid w:val="00CB59AA"/>
    <w:rsid w:val="00CE458C"/>
    <w:rsid w:val="00E87922"/>
    <w:rsid w:val="00ED6950"/>
    <w:rsid w:val="00F50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Андреевна</dc:creator>
  <cp:keywords/>
  <dc:description/>
  <cp:lastModifiedBy>Моторки</cp:lastModifiedBy>
  <cp:revision>11</cp:revision>
  <cp:lastPrinted>2024-05-13T10:57:00Z</cp:lastPrinted>
  <dcterms:created xsi:type="dcterms:W3CDTF">2024-02-09T12:00:00Z</dcterms:created>
  <dcterms:modified xsi:type="dcterms:W3CDTF">2025-02-06T10:33:00Z</dcterms:modified>
</cp:coreProperties>
</file>