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09" w:rsidRPr="00AA3309" w:rsidRDefault="00AA3309" w:rsidP="00AA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09"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AA3309" w:rsidRPr="00AA3309" w:rsidRDefault="00AA3309" w:rsidP="00AA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309" w:rsidRPr="00AA3309" w:rsidRDefault="00AA3309" w:rsidP="00AA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309" w:rsidRPr="00AA3309" w:rsidRDefault="00AA3309" w:rsidP="00AA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3309" w:rsidRPr="00AA3309" w:rsidRDefault="00AA3309" w:rsidP="00AA330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309" w:rsidRPr="00AA3309" w:rsidRDefault="00AA3309" w:rsidP="00AA330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309">
        <w:rPr>
          <w:rFonts w:ascii="Times New Roman" w:hAnsi="Times New Roman" w:cs="Times New Roman"/>
          <w:sz w:val="28"/>
          <w:szCs w:val="28"/>
        </w:rPr>
        <w:t>15.05.2025                                                                                                      №31</w:t>
      </w:r>
    </w:p>
    <w:p w:rsidR="00AA3309" w:rsidRPr="00AA3309" w:rsidRDefault="00AA3309" w:rsidP="00AA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30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A330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A3309">
        <w:rPr>
          <w:rFonts w:ascii="Times New Roman" w:hAnsi="Times New Roman" w:cs="Times New Roman"/>
          <w:sz w:val="28"/>
          <w:szCs w:val="28"/>
        </w:rPr>
        <w:t>адежда</w:t>
      </w:r>
    </w:p>
    <w:p w:rsidR="00AA3309" w:rsidRPr="00AA3309" w:rsidRDefault="00AA3309" w:rsidP="00AA3309">
      <w:pPr>
        <w:adjustRightInd w:val="0"/>
        <w:spacing w:before="420"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AA330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Моторского сельского поселения от 24.04.2023 № 25 «Об утверждении административного регламента предоставления муниципальной услуги </w:t>
      </w:r>
      <w:bookmarkStart w:id="0" w:name="Par46"/>
      <w:bookmarkEnd w:id="0"/>
      <w:r w:rsidRPr="00AA3309">
        <w:rPr>
          <w:rFonts w:ascii="Times New Roman" w:eastAsiaTheme="minorHAnsi" w:hAnsi="Times New Roman" w:cs="Times New Roman"/>
          <w:b/>
          <w:sz w:val="28"/>
          <w:szCs w:val="28"/>
        </w:rPr>
        <w:t>«</w:t>
      </w:r>
      <w:r w:rsidRPr="00AA3309">
        <w:rPr>
          <w:rFonts w:ascii="Times New Roman" w:eastAsiaTheme="minorHAnsi" w:hAnsi="Times New Roman" w:cs="Times New Roman"/>
          <w:b/>
          <w:bCs/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образования»»</w:t>
      </w:r>
    </w:p>
    <w:p w:rsidR="00AA3309" w:rsidRPr="00AA3309" w:rsidRDefault="00AA3309" w:rsidP="00AA3309">
      <w:pPr>
        <w:tabs>
          <w:tab w:val="left" w:pos="9356"/>
        </w:tabs>
        <w:spacing w:before="240"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3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(изменения от 26.12.2024 № 494-ФЗ) «Об организации предоставления государственных и муниципальных услуг», администрация Моторского сельского поселения </w:t>
      </w:r>
      <w:r w:rsidRPr="00AA330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3309" w:rsidRPr="00AA3309" w:rsidRDefault="00AA3309" w:rsidP="00AA3309">
      <w:pPr>
        <w:pStyle w:val="ConsPlusNormal0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3309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Моторского сельского поселения от 24.04.2023 №25 «</w:t>
      </w:r>
      <w:r w:rsidRPr="00AA3309">
        <w:rPr>
          <w:rFonts w:ascii="Times New Roman" w:eastAsiaTheme="minorHAns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</w:t>
      </w:r>
      <w:r w:rsidRPr="00AA330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A3309" w:rsidRPr="00AA3309" w:rsidRDefault="00AA3309" w:rsidP="00AA330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309">
        <w:rPr>
          <w:rFonts w:ascii="Times New Roman" w:hAnsi="Times New Roman" w:cs="Times New Roman"/>
          <w:sz w:val="28"/>
          <w:szCs w:val="28"/>
        </w:rPr>
        <w:t xml:space="preserve">             1.1 Раздел 4. «Формы </w:t>
      </w:r>
      <w:proofErr w:type="gramStart"/>
      <w:r w:rsidRPr="00AA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3309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регламента» считать утратившим силу;</w:t>
      </w:r>
    </w:p>
    <w:p w:rsidR="00AA3309" w:rsidRPr="00AA3309" w:rsidRDefault="00AA3309" w:rsidP="00AA3309">
      <w:pPr>
        <w:pStyle w:val="a3"/>
        <w:tabs>
          <w:tab w:val="left" w:pos="9356"/>
        </w:tabs>
        <w:spacing w:after="0" w:line="24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AA3309">
        <w:rPr>
          <w:rFonts w:ascii="Times New Roman" w:hAnsi="Times New Roman" w:cs="Times New Roman"/>
          <w:sz w:val="28"/>
          <w:szCs w:val="28"/>
        </w:rPr>
        <w:t xml:space="preserve">          1.2. Раздел 5.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работников»  считать утратившим силу.</w:t>
      </w:r>
    </w:p>
    <w:p w:rsidR="00AA3309" w:rsidRPr="00AA3309" w:rsidRDefault="00AA3309" w:rsidP="00AA3309">
      <w:pPr>
        <w:tabs>
          <w:tab w:val="left" w:pos="93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A3309">
        <w:rPr>
          <w:rFonts w:ascii="Times New Roman" w:hAnsi="Times New Roman" w:cs="Times New Roman"/>
          <w:sz w:val="28"/>
          <w:szCs w:val="28"/>
        </w:rPr>
        <w:t xml:space="preserve">             2. Настоящее Постановление опубликовать в Информационном бюллетене Моторского сельского поселения и разместить на официальном сайте Моторского сельского поселения.</w:t>
      </w:r>
    </w:p>
    <w:p w:rsidR="00AA3309" w:rsidRPr="00AA3309" w:rsidRDefault="00AA3309" w:rsidP="00AA3309">
      <w:pPr>
        <w:tabs>
          <w:tab w:val="left" w:pos="93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A3309">
        <w:rPr>
          <w:rFonts w:ascii="Times New Roman" w:hAnsi="Times New Roman" w:cs="Times New Roman"/>
          <w:sz w:val="28"/>
          <w:szCs w:val="28"/>
        </w:rPr>
        <w:t xml:space="preserve">             3. Настоящее Постановление вступает в силу со дня его опубликования.</w:t>
      </w:r>
    </w:p>
    <w:p w:rsidR="00AA3309" w:rsidRPr="00AA3309" w:rsidRDefault="00AA3309" w:rsidP="00AA3309">
      <w:pPr>
        <w:tabs>
          <w:tab w:val="left" w:pos="9356"/>
        </w:tabs>
        <w:spacing w:after="0" w:line="240" w:lineRule="auto"/>
        <w:ind w:left="28" w:right="57" w:hanging="28"/>
        <w:jc w:val="both"/>
        <w:rPr>
          <w:rFonts w:ascii="Times New Roman" w:hAnsi="Times New Roman" w:cs="Times New Roman"/>
          <w:sz w:val="28"/>
          <w:szCs w:val="28"/>
        </w:rPr>
      </w:pPr>
    </w:p>
    <w:p w:rsidR="00AA3309" w:rsidRPr="00AA3309" w:rsidRDefault="00AA3309" w:rsidP="00AA3309">
      <w:pPr>
        <w:tabs>
          <w:tab w:val="left" w:pos="9356"/>
        </w:tabs>
        <w:spacing w:after="0" w:line="240" w:lineRule="auto"/>
        <w:ind w:left="28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A3309" w:rsidRPr="00AA3309" w:rsidRDefault="00AA3309" w:rsidP="00AA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A3309">
        <w:rPr>
          <w:rFonts w:ascii="Times New Roman" w:hAnsi="Times New Roman" w:cs="Times New Roman"/>
          <w:sz w:val="28"/>
          <w:szCs w:val="28"/>
          <w:lang w:eastAsia="ar-SA"/>
        </w:rPr>
        <w:t xml:space="preserve">Ио главы  Моторского сельского поселения                                  Н.Г. </w:t>
      </w:r>
      <w:proofErr w:type="spellStart"/>
      <w:r w:rsidRPr="00AA3309">
        <w:rPr>
          <w:rFonts w:ascii="Times New Roman" w:hAnsi="Times New Roman" w:cs="Times New Roman"/>
          <w:sz w:val="28"/>
          <w:szCs w:val="28"/>
          <w:lang w:eastAsia="ar-SA"/>
        </w:rPr>
        <w:t>Азикова</w:t>
      </w:r>
      <w:proofErr w:type="spellEnd"/>
    </w:p>
    <w:p w:rsidR="00A535C0" w:rsidRPr="00AA3309" w:rsidRDefault="00A535C0" w:rsidP="00AA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35C0" w:rsidRPr="00AA3309" w:rsidSect="00D16397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0B" w:rsidRPr="008F470B" w:rsidRDefault="00A535C0" w:rsidP="008F470B">
    <w:pPr>
      <w:pStyle w:val="a4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B0A1D"/>
    <w:multiLevelType w:val="hybridMultilevel"/>
    <w:tmpl w:val="8EFE3FEE"/>
    <w:lvl w:ilvl="0" w:tplc="3E1E4F1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309"/>
    <w:rsid w:val="00A535C0"/>
    <w:rsid w:val="00AA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AA330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A3309"/>
    <w:rPr>
      <w:rFonts w:ascii="Times New Roman" w:eastAsia="Times New Roman" w:hAnsi="Times New Roman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AA330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A3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2</cp:revision>
  <dcterms:created xsi:type="dcterms:W3CDTF">2025-05-16T05:59:00Z</dcterms:created>
  <dcterms:modified xsi:type="dcterms:W3CDTF">2025-05-16T05:59:00Z</dcterms:modified>
</cp:coreProperties>
</file>