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55" w:rsidRPr="00932053" w:rsidRDefault="00662555" w:rsidP="00662555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1993300"/>
      <w:r>
        <w:rPr>
          <w:rFonts w:ascii="Times New Roman" w:hAnsi="Times New Roman" w:cs="Times New Roman"/>
          <w:b/>
          <w:sz w:val="28"/>
          <w:szCs w:val="28"/>
        </w:rPr>
        <w:t>МОТОРСКАЯ</w:t>
      </w:r>
      <w:r w:rsidRPr="00932053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662555" w:rsidRPr="00932053" w:rsidRDefault="00662555" w:rsidP="00662555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53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662555" w:rsidRPr="00932053" w:rsidRDefault="00662555" w:rsidP="00662555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5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662555" w:rsidRPr="00932053" w:rsidRDefault="00662555" w:rsidP="00662555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5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62555" w:rsidRPr="00932053" w:rsidRDefault="00662555" w:rsidP="00662555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932053">
        <w:rPr>
          <w:rFonts w:ascii="Times New Roman" w:hAnsi="Times New Roman" w:cs="Times New Roman"/>
          <w:sz w:val="28"/>
          <w:szCs w:val="28"/>
        </w:rPr>
        <w:tab/>
      </w:r>
    </w:p>
    <w:p w:rsidR="00662555" w:rsidRPr="00932053" w:rsidRDefault="00C545B5" w:rsidP="0066255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6255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62555">
        <w:rPr>
          <w:rFonts w:ascii="Times New Roman" w:hAnsi="Times New Roman" w:cs="Times New Roman"/>
          <w:sz w:val="28"/>
          <w:szCs w:val="28"/>
        </w:rPr>
        <w:t>.2025</w:t>
      </w:r>
      <w:r w:rsidR="00662555" w:rsidRPr="00932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62555">
        <w:rPr>
          <w:rFonts w:ascii="Times New Roman" w:hAnsi="Times New Roman" w:cs="Times New Roman"/>
          <w:sz w:val="28"/>
          <w:szCs w:val="28"/>
        </w:rPr>
        <w:t xml:space="preserve">        </w:t>
      </w:r>
      <w:r w:rsidR="00662555" w:rsidRPr="0093205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6/3</w:t>
      </w:r>
      <w:r w:rsidR="00662555" w:rsidRPr="0093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555" w:rsidRPr="00932053" w:rsidRDefault="00662555" w:rsidP="00662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53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Надежда</w:t>
      </w:r>
    </w:p>
    <w:p w:rsidR="00557068" w:rsidRPr="008D0068" w:rsidRDefault="00557068" w:rsidP="008D4CAE">
      <w:pPr>
        <w:pStyle w:val="a5"/>
        <w:rPr>
          <w:sz w:val="28"/>
          <w:szCs w:val="28"/>
        </w:rPr>
      </w:pPr>
    </w:p>
    <w:p w:rsidR="00557068" w:rsidRPr="007916D7" w:rsidRDefault="00557068" w:rsidP="008E01B6">
      <w:pPr>
        <w:pStyle w:val="a5"/>
        <w:jc w:val="center"/>
        <w:rPr>
          <w:b/>
          <w:sz w:val="28"/>
          <w:szCs w:val="28"/>
        </w:rPr>
      </w:pPr>
      <w:bookmarkStart w:id="1" w:name="_Hlk191992430"/>
      <w:r w:rsidRPr="007916D7">
        <w:rPr>
          <w:b/>
          <w:sz w:val="28"/>
          <w:szCs w:val="28"/>
        </w:rPr>
        <w:t>Об утверждении Положения о муниципальном контроле в сфере</w:t>
      </w:r>
      <w:r w:rsidR="00662555">
        <w:rPr>
          <w:b/>
          <w:sz w:val="28"/>
          <w:szCs w:val="28"/>
        </w:rPr>
        <w:t xml:space="preserve"> </w:t>
      </w:r>
      <w:r w:rsidRPr="007916D7">
        <w:rPr>
          <w:b/>
          <w:sz w:val="28"/>
          <w:szCs w:val="28"/>
        </w:rPr>
        <w:t>благоустройства на территории</w:t>
      </w:r>
      <w:r w:rsidR="00662555">
        <w:rPr>
          <w:b/>
          <w:sz w:val="28"/>
          <w:szCs w:val="28"/>
        </w:rPr>
        <w:t xml:space="preserve"> Моторского </w:t>
      </w:r>
      <w:r w:rsidRPr="007916D7">
        <w:rPr>
          <w:b/>
          <w:sz w:val="28"/>
          <w:szCs w:val="28"/>
        </w:rPr>
        <w:t xml:space="preserve">сельского поселения </w:t>
      </w:r>
      <w:r w:rsidR="008E01B6" w:rsidRPr="007916D7">
        <w:rPr>
          <w:b/>
          <w:sz w:val="28"/>
          <w:szCs w:val="28"/>
        </w:rPr>
        <w:t>Кильмезского</w:t>
      </w:r>
      <w:r w:rsidR="00662555">
        <w:rPr>
          <w:b/>
          <w:sz w:val="28"/>
          <w:szCs w:val="28"/>
        </w:rPr>
        <w:t xml:space="preserve"> </w:t>
      </w:r>
      <w:r w:rsidRPr="007916D7">
        <w:rPr>
          <w:b/>
          <w:sz w:val="28"/>
          <w:szCs w:val="28"/>
        </w:rPr>
        <w:t xml:space="preserve">муниципального района </w:t>
      </w:r>
    </w:p>
    <w:bookmarkEnd w:id="1"/>
    <w:p w:rsidR="007916D7" w:rsidRDefault="007916D7" w:rsidP="008D4CAE">
      <w:pPr>
        <w:pStyle w:val="a5"/>
        <w:ind w:firstLine="851"/>
        <w:jc w:val="both"/>
        <w:rPr>
          <w:sz w:val="28"/>
          <w:szCs w:val="28"/>
        </w:rPr>
      </w:pPr>
    </w:p>
    <w:p w:rsidR="00557068" w:rsidRPr="00662555" w:rsidRDefault="00557068" w:rsidP="007916D7">
      <w:pPr>
        <w:pStyle w:val="a5"/>
        <w:ind w:firstLine="851"/>
        <w:jc w:val="both"/>
        <w:rPr>
          <w:b/>
          <w:sz w:val="26"/>
          <w:szCs w:val="26"/>
        </w:rPr>
      </w:pPr>
      <w:r w:rsidRPr="00662555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662555" w:rsidRPr="00662555">
        <w:rPr>
          <w:sz w:val="26"/>
          <w:szCs w:val="26"/>
        </w:rPr>
        <w:t>Моторское</w:t>
      </w:r>
      <w:r w:rsidRPr="00662555">
        <w:rPr>
          <w:sz w:val="26"/>
          <w:szCs w:val="26"/>
        </w:rPr>
        <w:t xml:space="preserve"> сельское поселение </w:t>
      </w:r>
      <w:r w:rsidR="008E01B6" w:rsidRPr="00662555">
        <w:rPr>
          <w:sz w:val="26"/>
          <w:szCs w:val="26"/>
        </w:rPr>
        <w:t>Кильмезского</w:t>
      </w:r>
      <w:r w:rsidRPr="00662555">
        <w:rPr>
          <w:sz w:val="26"/>
          <w:szCs w:val="26"/>
        </w:rPr>
        <w:t xml:space="preserve"> муниципального района </w:t>
      </w:r>
      <w:r w:rsidR="00662555" w:rsidRPr="00662555">
        <w:rPr>
          <w:sz w:val="26"/>
          <w:szCs w:val="26"/>
        </w:rPr>
        <w:t xml:space="preserve">Моторская </w:t>
      </w:r>
      <w:r w:rsidR="008E01B6" w:rsidRPr="00662555">
        <w:rPr>
          <w:sz w:val="26"/>
          <w:szCs w:val="26"/>
        </w:rPr>
        <w:t>сельская Дума</w:t>
      </w:r>
      <w:r w:rsidR="00662555" w:rsidRPr="00662555">
        <w:rPr>
          <w:sz w:val="26"/>
          <w:szCs w:val="26"/>
        </w:rPr>
        <w:t xml:space="preserve"> </w:t>
      </w:r>
      <w:r w:rsidRPr="00662555">
        <w:rPr>
          <w:rFonts w:eastAsia="Arial Unicode MS"/>
          <w:b/>
          <w:sz w:val="26"/>
          <w:szCs w:val="26"/>
        </w:rPr>
        <w:t>РЕШИЛ</w:t>
      </w:r>
      <w:r w:rsidR="008E01B6" w:rsidRPr="00662555">
        <w:rPr>
          <w:rFonts w:eastAsia="Arial Unicode MS"/>
          <w:b/>
          <w:sz w:val="26"/>
          <w:szCs w:val="26"/>
        </w:rPr>
        <w:t>А</w:t>
      </w:r>
      <w:r w:rsidRPr="00662555">
        <w:rPr>
          <w:rFonts w:eastAsia="Arial Unicode MS"/>
          <w:b/>
          <w:sz w:val="26"/>
          <w:szCs w:val="26"/>
        </w:rPr>
        <w:t>:</w:t>
      </w:r>
    </w:p>
    <w:p w:rsidR="00557068" w:rsidRPr="00662555" w:rsidRDefault="00557068" w:rsidP="008D0068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bookmarkStart w:id="2" w:name="sub_1"/>
      <w:r w:rsidRPr="00662555">
        <w:rPr>
          <w:sz w:val="26"/>
          <w:szCs w:val="26"/>
        </w:rPr>
        <w:t xml:space="preserve">Утвердить Положение о муниципальном контроле в сфере благоустройства на территории </w:t>
      </w:r>
      <w:r w:rsidR="00662555" w:rsidRPr="00662555">
        <w:rPr>
          <w:sz w:val="26"/>
          <w:szCs w:val="26"/>
        </w:rPr>
        <w:t xml:space="preserve">Моторского </w:t>
      </w:r>
      <w:r w:rsidRPr="00662555">
        <w:rPr>
          <w:sz w:val="26"/>
          <w:szCs w:val="26"/>
        </w:rPr>
        <w:t xml:space="preserve">сельского поселения </w:t>
      </w:r>
      <w:r w:rsidR="008E01B6" w:rsidRPr="00662555">
        <w:rPr>
          <w:sz w:val="26"/>
          <w:szCs w:val="26"/>
        </w:rPr>
        <w:t>Кильмезского</w:t>
      </w:r>
      <w:r w:rsidRPr="00662555">
        <w:rPr>
          <w:sz w:val="26"/>
          <w:szCs w:val="26"/>
        </w:rPr>
        <w:t xml:space="preserve"> муниципального района согласно </w:t>
      </w:r>
      <w:r w:rsidR="008D4CAE" w:rsidRPr="00662555">
        <w:rPr>
          <w:sz w:val="26"/>
          <w:szCs w:val="26"/>
        </w:rPr>
        <w:t>приложению.</w:t>
      </w:r>
    </w:p>
    <w:p w:rsidR="008D0068" w:rsidRPr="00662555" w:rsidRDefault="008D0068" w:rsidP="008D0068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662555">
        <w:rPr>
          <w:sz w:val="26"/>
          <w:szCs w:val="26"/>
        </w:rPr>
        <w:t>Признать утратившими силу:</w:t>
      </w:r>
    </w:p>
    <w:p w:rsidR="008D0068" w:rsidRPr="00662555" w:rsidRDefault="008D0068" w:rsidP="008D0068">
      <w:pPr>
        <w:pStyle w:val="a5"/>
        <w:numPr>
          <w:ilvl w:val="1"/>
          <w:numId w:val="3"/>
        </w:numPr>
        <w:rPr>
          <w:bCs/>
          <w:sz w:val="26"/>
          <w:szCs w:val="26"/>
        </w:rPr>
      </w:pPr>
      <w:r w:rsidRPr="00662555">
        <w:rPr>
          <w:sz w:val="26"/>
          <w:szCs w:val="26"/>
        </w:rPr>
        <w:t xml:space="preserve">решение </w:t>
      </w:r>
      <w:r w:rsidR="00662555" w:rsidRPr="00662555">
        <w:rPr>
          <w:sz w:val="26"/>
          <w:szCs w:val="26"/>
        </w:rPr>
        <w:t>Моторской  сельской думы от 17</w:t>
      </w:r>
      <w:r w:rsidRPr="00662555">
        <w:rPr>
          <w:sz w:val="26"/>
          <w:szCs w:val="26"/>
        </w:rPr>
        <w:t>.1</w:t>
      </w:r>
      <w:r w:rsidR="00662555" w:rsidRPr="00662555">
        <w:rPr>
          <w:sz w:val="26"/>
          <w:szCs w:val="26"/>
        </w:rPr>
        <w:t>2</w:t>
      </w:r>
      <w:r w:rsidRPr="00662555">
        <w:rPr>
          <w:sz w:val="26"/>
          <w:szCs w:val="26"/>
        </w:rPr>
        <w:t xml:space="preserve">.2021 № </w:t>
      </w:r>
      <w:r w:rsidR="00662555" w:rsidRPr="00662555">
        <w:rPr>
          <w:sz w:val="26"/>
          <w:szCs w:val="26"/>
        </w:rPr>
        <w:t>7/4</w:t>
      </w:r>
      <w:r w:rsidRPr="00662555">
        <w:rPr>
          <w:sz w:val="26"/>
          <w:szCs w:val="26"/>
        </w:rPr>
        <w:t xml:space="preserve"> «</w:t>
      </w:r>
      <w:r w:rsidRPr="00662555">
        <w:rPr>
          <w:bCs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r w:rsidR="00662555" w:rsidRPr="00662555">
        <w:rPr>
          <w:bCs/>
          <w:sz w:val="26"/>
          <w:szCs w:val="26"/>
        </w:rPr>
        <w:t>Моторского</w:t>
      </w:r>
      <w:r w:rsidRPr="00662555">
        <w:rPr>
          <w:bCs/>
          <w:sz w:val="26"/>
          <w:szCs w:val="26"/>
        </w:rPr>
        <w:t xml:space="preserve"> сельского поселения Кильмезского муниципального района»;</w:t>
      </w:r>
    </w:p>
    <w:p w:rsidR="008D0068" w:rsidRPr="00662555" w:rsidRDefault="008D0068" w:rsidP="008D0068">
      <w:pPr>
        <w:pStyle w:val="a5"/>
        <w:numPr>
          <w:ilvl w:val="1"/>
          <w:numId w:val="3"/>
        </w:numPr>
        <w:rPr>
          <w:bCs/>
          <w:sz w:val="26"/>
          <w:szCs w:val="26"/>
        </w:rPr>
      </w:pPr>
      <w:r w:rsidRPr="00662555">
        <w:rPr>
          <w:bCs/>
          <w:sz w:val="26"/>
          <w:szCs w:val="26"/>
        </w:rPr>
        <w:t xml:space="preserve">решение </w:t>
      </w:r>
      <w:r w:rsidR="00662555" w:rsidRPr="00662555">
        <w:rPr>
          <w:bCs/>
          <w:sz w:val="26"/>
          <w:szCs w:val="26"/>
        </w:rPr>
        <w:t>Моторской сельской думы от 09.03</w:t>
      </w:r>
      <w:r w:rsidRPr="00662555">
        <w:rPr>
          <w:bCs/>
          <w:sz w:val="26"/>
          <w:szCs w:val="26"/>
        </w:rPr>
        <w:t xml:space="preserve">.2022 № </w:t>
      </w:r>
      <w:r w:rsidR="00662555" w:rsidRPr="00662555">
        <w:rPr>
          <w:bCs/>
          <w:sz w:val="26"/>
          <w:szCs w:val="26"/>
        </w:rPr>
        <w:t>1/6</w:t>
      </w:r>
      <w:r w:rsidRPr="00662555">
        <w:rPr>
          <w:bCs/>
          <w:sz w:val="26"/>
          <w:szCs w:val="26"/>
        </w:rPr>
        <w:t xml:space="preserve"> «</w:t>
      </w:r>
      <w:r w:rsidR="00662555" w:rsidRPr="00662555">
        <w:rPr>
          <w:sz w:val="26"/>
          <w:szCs w:val="26"/>
        </w:rPr>
        <w:t>О внесении изменений в Положение о муниципальном контроле в сфере благоустройства на территории Моторского сельского поселения Кильмезского муниципального район</w:t>
      </w:r>
      <w:r w:rsidRPr="00662555">
        <w:rPr>
          <w:bCs/>
          <w:sz w:val="26"/>
          <w:szCs w:val="26"/>
        </w:rPr>
        <w:t>»;</w:t>
      </w:r>
    </w:p>
    <w:p w:rsidR="008D0068" w:rsidRPr="00662555" w:rsidRDefault="008D0068" w:rsidP="008D0068">
      <w:pPr>
        <w:pStyle w:val="a5"/>
        <w:numPr>
          <w:ilvl w:val="1"/>
          <w:numId w:val="3"/>
        </w:numPr>
        <w:rPr>
          <w:bCs/>
          <w:sz w:val="26"/>
          <w:szCs w:val="26"/>
        </w:rPr>
      </w:pPr>
      <w:r w:rsidRPr="00662555">
        <w:rPr>
          <w:bCs/>
          <w:sz w:val="26"/>
          <w:szCs w:val="26"/>
        </w:rPr>
        <w:t xml:space="preserve">решение </w:t>
      </w:r>
      <w:r w:rsidR="00662555" w:rsidRPr="00662555">
        <w:rPr>
          <w:bCs/>
          <w:sz w:val="26"/>
          <w:szCs w:val="26"/>
        </w:rPr>
        <w:t>Моторской</w:t>
      </w:r>
      <w:r w:rsidRPr="00662555">
        <w:rPr>
          <w:bCs/>
          <w:sz w:val="26"/>
          <w:szCs w:val="26"/>
        </w:rPr>
        <w:t xml:space="preserve"> сельской думы от </w:t>
      </w:r>
      <w:r w:rsidR="00662555" w:rsidRPr="00662555">
        <w:rPr>
          <w:bCs/>
          <w:sz w:val="26"/>
          <w:szCs w:val="26"/>
        </w:rPr>
        <w:t>21.01.2025</w:t>
      </w:r>
      <w:r w:rsidRPr="00662555">
        <w:rPr>
          <w:bCs/>
          <w:sz w:val="26"/>
          <w:szCs w:val="26"/>
        </w:rPr>
        <w:t xml:space="preserve"> № </w:t>
      </w:r>
      <w:r w:rsidR="00662555" w:rsidRPr="00662555">
        <w:rPr>
          <w:bCs/>
          <w:sz w:val="26"/>
          <w:szCs w:val="26"/>
        </w:rPr>
        <w:t>1/7</w:t>
      </w:r>
      <w:r w:rsidRPr="00662555">
        <w:rPr>
          <w:bCs/>
          <w:sz w:val="26"/>
          <w:szCs w:val="26"/>
        </w:rPr>
        <w:t xml:space="preserve"> «</w:t>
      </w:r>
      <w:r w:rsidR="00662555" w:rsidRPr="00662555">
        <w:rPr>
          <w:sz w:val="26"/>
          <w:szCs w:val="26"/>
        </w:rPr>
        <w:t>О внесении изменений в Положение о муниципальном контроле в сфере благоустройства на территории Моторского сельского поселения Кильмезского муниципального района</w:t>
      </w:r>
      <w:r w:rsidRPr="00662555">
        <w:rPr>
          <w:bCs/>
          <w:sz w:val="26"/>
          <w:szCs w:val="26"/>
        </w:rPr>
        <w:t>»;</w:t>
      </w:r>
    </w:p>
    <w:p w:rsidR="00557068" w:rsidRPr="00662555" w:rsidRDefault="008D0068" w:rsidP="008D4CAE">
      <w:pPr>
        <w:pStyle w:val="a5"/>
        <w:ind w:firstLine="851"/>
        <w:jc w:val="both"/>
        <w:rPr>
          <w:sz w:val="26"/>
          <w:szCs w:val="26"/>
        </w:rPr>
      </w:pPr>
      <w:bookmarkStart w:id="3" w:name="_Hlk191993391"/>
      <w:r w:rsidRPr="00662555">
        <w:rPr>
          <w:sz w:val="26"/>
          <w:szCs w:val="26"/>
        </w:rPr>
        <w:t>3</w:t>
      </w:r>
      <w:r w:rsidR="00744990" w:rsidRPr="00662555">
        <w:rPr>
          <w:sz w:val="26"/>
          <w:szCs w:val="26"/>
        </w:rPr>
        <w:t>.</w:t>
      </w:r>
      <w:r w:rsidR="008D4CAE" w:rsidRPr="00662555">
        <w:rPr>
          <w:sz w:val="26"/>
          <w:szCs w:val="26"/>
        </w:rPr>
        <w:t xml:space="preserve"> Н</w:t>
      </w:r>
      <w:r w:rsidR="00557068" w:rsidRPr="00662555">
        <w:rPr>
          <w:sz w:val="26"/>
          <w:szCs w:val="26"/>
        </w:rPr>
        <w:t xml:space="preserve">астоящее решение </w:t>
      </w:r>
      <w:r w:rsidR="008D4CAE" w:rsidRPr="00662555">
        <w:rPr>
          <w:sz w:val="26"/>
          <w:szCs w:val="26"/>
        </w:rPr>
        <w:t xml:space="preserve">подлежит официальному опубликованию </w:t>
      </w:r>
      <w:r w:rsidR="00F40F66" w:rsidRPr="00662555">
        <w:rPr>
          <w:sz w:val="26"/>
          <w:szCs w:val="26"/>
        </w:rPr>
        <w:t xml:space="preserve"> на информационном стенде в администрации </w:t>
      </w:r>
      <w:r w:rsidR="00662555" w:rsidRPr="00662555">
        <w:rPr>
          <w:sz w:val="26"/>
          <w:szCs w:val="26"/>
        </w:rPr>
        <w:t>Моторского</w:t>
      </w:r>
      <w:r w:rsidR="00F40F66" w:rsidRPr="00662555">
        <w:rPr>
          <w:sz w:val="26"/>
          <w:szCs w:val="26"/>
        </w:rPr>
        <w:t xml:space="preserve"> сельского поселения и </w:t>
      </w:r>
      <w:r w:rsidR="008D4CAE" w:rsidRPr="00662555">
        <w:rPr>
          <w:sz w:val="26"/>
          <w:szCs w:val="26"/>
        </w:rPr>
        <w:t xml:space="preserve"> размещению на </w:t>
      </w:r>
      <w:r w:rsidR="00557068" w:rsidRPr="00662555">
        <w:rPr>
          <w:sz w:val="26"/>
          <w:szCs w:val="26"/>
        </w:rPr>
        <w:t xml:space="preserve">сайте поселения </w:t>
      </w:r>
      <w:hyperlink r:id="rId7" w:history="1">
        <w:r w:rsidR="00662555" w:rsidRPr="00662555">
          <w:rPr>
            <w:rStyle w:val="a4"/>
            <w:rFonts w:ascii="Segoe UI" w:hAnsi="Segoe UI" w:cs="Segoe UI"/>
            <w:color w:val="2271B1"/>
            <w:sz w:val="26"/>
            <w:szCs w:val="26"/>
            <w:shd w:val="clear" w:color="auto" w:fill="F0F0F1"/>
          </w:rPr>
          <w:t>https://motorkiadm.ru/</w:t>
        </w:r>
      </w:hyperlink>
    </w:p>
    <w:bookmarkEnd w:id="2"/>
    <w:p w:rsidR="00557068" w:rsidRPr="00662555" w:rsidRDefault="008D0068" w:rsidP="008D4CAE">
      <w:pPr>
        <w:pStyle w:val="a5"/>
        <w:ind w:firstLine="851"/>
        <w:jc w:val="both"/>
        <w:rPr>
          <w:sz w:val="26"/>
          <w:szCs w:val="26"/>
        </w:rPr>
      </w:pPr>
      <w:r w:rsidRPr="00662555">
        <w:rPr>
          <w:sz w:val="26"/>
          <w:szCs w:val="26"/>
        </w:rPr>
        <w:t>4</w:t>
      </w:r>
      <w:r w:rsidR="00744990" w:rsidRPr="00662555">
        <w:rPr>
          <w:sz w:val="26"/>
          <w:szCs w:val="26"/>
        </w:rPr>
        <w:t>.</w:t>
      </w:r>
      <w:r w:rsidR="00557068" w:rsidRPr="00662555">
        <w:rPr>
          <w:sz w:val="26"/>
          <w:szCs w:val="26"/>
        </w:rPr>
        <w:t xml:space="preserve">Настоящее решение вступает в силу </w:t>
      </w:r>
      <w:r w:rsidRPr="00662555">
        <w:rPr>
          <w:sz w:val="26"/>
          <w:szCs w:val="26"/>
        </w:rPr>
        <w:t xml:space="preserve">в соответствии с действующим </w:t>
      </w:r>
      <w:r w:rsidR="007916D7" w:rsidRPr="00662555">
        <w:rPr>
          <w:sz w:val="26"/>
          <w:szCs w:val="26"/>
        </w:rPr>
        <w:t>законодательством.</w:t>
      </w:r>
    </w:p>
    <w:p w:rsidR="00557068" w:rsidRPr="00662555" w:rsidRDefault="00557068" w:rsidP="008D4CAE">
      <w:pPr>
        <w:pStyle w:val="a5"/>
        <w:rPr>
          <w:sz w:val="26"/>
          <w:szCs w:val="26"/>
        </w:rPr>
      </w:pPr>
    </w:p>
    <w:p w:rsidR="00662555" w:rsidRPr="00585091" w:rsidRDefault="00662555" w:rsidP="006625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5091">
        <w:rPr>
          <w:rFonts w:ascii="Times New Roman" w:hAnsi="Times New Roman" w:cs="Times New Roman"/>
          <w:sz w:val="26"/>
          <w:szCs w:val="26"/>
        </w:rPr>
        <w:t>Председатель Моторской</w:t>
      </w:r>
      <w:r w:rsidR="00E76170">
        <w:rPr>
          <w:rFonts w:ascii="Times New Roman" w:hAnsi="Times New Roman" w:cs="Times New Roman"/>
          <w:sz w:val="26"/>
          <w:szCs w:val="26"/>
        </w:rPr>
        <w:t xml:space="preserve"> </w:t>
      </w:r>
      <w:r w:rsidRPr="00585091">
        <w:rPr>
          <w:rFonts w:ascii="Times New Roman" w:hAnsi="Times New Roman" w:cs="Times New Roman"/>
          <w:sz w:val="26"/>
          <w:szCs w:val="26"/>
        </w:rPr>
        <w:t xml:space="preserve">сельской Думы                                          Р.Р.Кокарева                            </w:t>
      </w:r>
    </w:p>
    <w:p w:rsidR="00E76170" w:rsidRDefault="00662555" w:rsidP="006625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5091">
        <w:rPr>
          <w:rFonts w:ascii="Times New Roman" w:hAnsi="Times New Roman" w:cs="Times New Roman"/>
          <w:sz w:val="26"/>
          <w:szCs w:val="26"/>
        </w:rPr>
        <w:t>Ио главы администрации</w:t>
      </w:r>
      <w:r w:rsidR="00E761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555" w:rsidRPr="00585091" w:rsidRDefault="00662555" w:rsidP="00662555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585091">
        <w:rPr>
          <w:rFonts w:ascii="Times New Roman" w:hAnsi="Times New Roman" w:cs="Times New Roman"/>
          <w:sz w:val="26"/>
          <w:szCs w:val="26"/>
        </w:rPr>
        <w:t xml:space="preserve">Моторского сельского поселения                                          </w:t>
      </w:r>
      <w:r w:rsidR="00E7617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85091">
        <w:rPr>
          <w:rFonts w:ascii="Times New Roman" w:hAnsi="Times New Roman" w:cs="Times New Roman"/>
          <w:sz w:val="26"/>
          <w:szCs w:val="26"/>
        </w:rPr>
        <w:t xml:space="preserve">  Н.Г. Азикова</w:t>
      </w:r>
    </w:p>
    <w:p w:rsidR="00E76170" w:rsidRDefault="00E76170" w:rsidP="0058509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85091" w:rsidRPr="00BF4837" w:rsidRDefault="00585091" w:rsidP="00585091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BF4837">
        <w:rPr>
          <w:rFonts w:ascii="Times New Roman" w:hAnsi="Times New Roman" w:cs="Times New Roman"/>
        </w:rPr>
        <w:t>Приложение к</w:t>
      </w:r>
    </w:p>
    <w:p w:rsidR="00585091" w:rsidRPr="00BF4837" w:rsidRDefault="00585091" w:rsidP="005850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4837">
        <w:rPr>
          <w:rFonts w:ascii="Times New Roman" w:hAnsi="Times New Roman" w:cs="Times New Roman"/>
          <w:sz w:val="20"/>
          <w:szCs w:val="20"/>
        </w:rPr>
        <w:lastRenderedPageBreak/>
        <w:t>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GoBack"/>
      <w:bookmarkEnd w:id="4"/>
      <w:r w:rsidRPr="00BF4837">
        <w:rPr>
          <w:rFonts w:ascii="Times New Roman" w:hAnsi="Times New Roman" w:cs="Times New Roman"/>
          <w:sz w:val="20"/>
          <w:szCs w:val="20"/>
        </w:rPr>
        <w:t>сельской Думы</w:t>
      </w:r>
    </w:p>
    <w:p w:rsidR="00585091" w:rsidRPr="00BF4837" w:rsidRDefault="00585091" w:rsidP="005850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8DC">
        <w:rPr>
          <w:rFonts w:ascii="Times New Roman" w:hAnsi="Times New Roman" w:cs="Times New Roman"/>
          <w:sz w:val="20"/>
          <w:szCs w:val="20"/>
        </w:rPr>
        <w:t xml:space="preserve">от </w:t>
      </w:r>
      <w:r w:rsidR="00C545B5">
        <w:rPr>
          <w:rFonts w:ascii="Times New Roman" w:hAnsi="Times New Roman" w:cs="Times New Roman"/>
          <w:sz w:val="20"/>
          <w:szCs w:val="20"/>
        </w:rPr>
        <w:t>25</w:t>
      </w:r>
      <w:r w:rsidRPr="005328D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C545B5">
        <w:rPr>
          <w:rFonts w:ascii="Times New Roman" w:hAnsi="Times New Roman" w:cs="Times New Roman"/>
          <w:sz w:val="20"/>
          <w:szCs w:val="20"/>
        </w:rPr>
        <w:t>6</w:t>
      </w:r>
      <w:r w:rsidRPr="005328DC">
        <w:rPr>
          <w:rFonts w:ascii="Times New Roman" w:hAnsi="Times New Roman" w:cs="Times New Roman"/>
          <w:sz w:val="20"/>
          <w:szCs w:val="20"/>
        </w:rPr>
        <w:t>.2025 г. №</w:t>
      </w:r>
      <w:r w:rsidR="00C545B5">
        <w:rPr>
          <w:rFonts w:ascii="Times New Roman" w:hAnsi="Times New Roman" w:cs="Times New Roman"/>
          <w:sz w:val="20"/>
          <w:szCs w:val="20"/>
        </w:rPr>
        <w:t>6/3</w:t>
      </w:r>
      <w:r w:rsidRPr="005328DC">
        <w:rPr>
          <w:rFonts w:ascii="Times New Roman" w:hAnsi="Times New Roman" w:cs="Times New Roman"/>
          <w:sz w:val="20"/>
          <w:szCs w:val="20"/>
        </w:rPr>
        <w:t xml:space="preserve"> </w:t>
      </w:r>
      <w:r w:rsidRPr="00BF4837">
        <w:rPr>
          <w:sz w:val="20"/>
          <w:szCs w:val="20"/>
        </w:rPr>
        <w:t xml:space="preserve">  </w:t>
      </w:r>
    </w:p>
    <w:p w:rsidR="00585091" w:rsidRPr="00BF4837" w:rsidRDefault="00585091" w:rsidP="0058509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85091" w:rsidRPr="00BF4837" w:rsidRDefault="00585091" w:rsidP="0058509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F4837">
        <w:rPr>
          <w:b/>
          <w:sz w:val="26"/>
          <w:szCs w:val="26"/>
        </w:rPr>
        <w:t xml:space="preserve">Положение </w:t>
      </w:r>
    </w:p>
    <w:p w:rsidR="00585091" w:rsidRPr="00BF4837" w:rsidRDefault="00585091" w:rsidP="0058509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F4837">
        <w:rPr>
          <w:b/>
          <w:sz w:val="26"/>
          <w:szCs w:val="26"/>
        </w:rPr>
        <w:t>о муниципальном контроле в сфере благоустройства</w:t>
      </w:r>
    </w:p>
    <w:p w:rsidR="00585091" w:rsidRPr="00BF4837" w:rsidRDefault="00585091" w:rsidP="0058509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F4837">
        <w:rPr>
          <w:b/>
          <w:sz w:val="26"/>
          <w:szCs w:val="26"/>
        </w:rPr>
        <w:t xml:space="preserve"> на территории </w:t>
      </w:r>
      <w:r>
        <w:rPr>
          <w:b/>
          <w:sz w:val="26"/>
          <w:szCs w:val="26"/>
        </w:rPr>
        <w:t>Моторского</w:t>
      </w:r>
      <w:r w:rsidRPr="00BF4837">
        <w:rPr>
          <w:b/>
          <w:sz w:val="26"/>
          <w:szCs w:val="26"/>
        </w:rPr>
        <w:t xml:space="preserve"> сельского поселения </w:t>
      </w:r>
    </w:p>
    <w:p w:rsidR="00585091" w:rsidRPr="00BF4837" w:rsidRDefault="00585091" w:rsidP="0058509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F4837">
        <w:rPr>
          <w:b/>
          <w:sz w:val="26"/>
          <w:szCs w:val="26"/>
        </w:rPr>
        <w:t xml:space="preserve">Кильмезского муниципального района </w:t>
      </w:r>
    </w:p>
    <w:p w:rsidR="00585091" w:rsidRPr="0061378E" w:rsidRDefault="00585091" w:rsidP="00585091">
      <w:pPr>
        <w:pStyle w:val="a3"/>
        <w:jc w:val="center"/>
        <w:rPr>
          <w:sz w:val="26"/>
          <w:szCs w:val="26"/>
        </w:rPr>
      </w:pPr>
      <w:r w:rsidRPr="00BF4837">
        <w:rPr>
          <w:b/>
          <w:sz w:val="26"/>
          <w:szCs w:val="26"/>
        </w:rPr>
        <w:t>Общие положения</w:t>
      </w:r>
      <w:r w:rsidRPr="00BF4837">
        <w:rPr>
          <w:sz w:val="26"/>
          <w:szCs w:val="26"/>
        </w:rPr>
        <w:t>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1.1. 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Моторского</w:t>
      </w:r>
      <w:r w:rsidRPr="0061378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поселения Кильмезского района 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Моторское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- Правила благоустройства).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1.3. Предметом муниципального контроля является соблюдение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61378E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1.4. Муниципальный контроль осуществляется администрацией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Моторского</w:t>
      </w:r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сельского поселения Кильмезского района (контрольный орган)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1.5. Муниципальный контроль вправе осуществлять следующие должностные лица администрации 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Моторского</w:t>
      </w:r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сельского поселения Кильмезского района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85091" w:rsidRPr="0061378E" w:rsidRDefault="00585091" w:rsidP="0058509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руководитель контрольного органа;</w:t>
      </w:r>
    </w:p>
    <w:p w:rsidR="00585091" w:rsidRPr="0061378E" w:rsidRDefault="00585091" w:rsidP="0058509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ведущий специалист в должностные обязанности которого входит осуществление муниципального контроля.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1.6.Принятие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lastRenderedPageBreak/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1.9. Объектами муниципального контроля являются: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(далее - объекты контроля).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закона</w:t>
        </w:r>
      </w:hyperlink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№248-ФЗ.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1.13.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1.14.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9" w:anchor="64U0IK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Федеральным законом 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1.15.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Муниципальный контроль осуществляется в соответствии с настоящим Положением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II. Управление рисками причинения вреда (ущерба) охраняемым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законом ценностям при осуществлении муниципального контроля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применяет индикаторы риска нарушения обязательных требований.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Перечень индикаторов риска по муниципальному контролю утверждается </w:t>
      </w:r>
      <w:r w:rsidR="00012072">
        <w:rPr>
          <w:rFonts w:ascii="Times New Roman" w:eastAsia="Times New Roman" w:hAnsi="Times New Roman" w:cs="Times New Roman"/>
          <w:spacing w:val="-6"/>
          <w:sz w:val="26"/>
          <w:szCs w:val="26"/>
        </w:rPr>
        <w:t>Моторской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Думой.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 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средний риск;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умеренный риск;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низкий риск.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  Объекты контроля относятся к следующим категориям риска: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" w:name="Par12"/>
      <w:bookmarkEnd w:id="5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585091" w:rsidRPr="0061378E" w:rsidRDefault="00585091" w:rsidP="005850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6" w:name="Par16"/>
      <w:bookmarkEnd w:id="6"/>
    </w:p>
    <w:p w:rsidR="00585091" w:rsidRPr="0061378E" w:rsidRDefault="00585091" w:rsidP="005850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Профилактика рисков причинения вреда (ущерба) охраняемым законом ценностям при осуществлении муниципального контроля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 w:rsidR="00012072">
        <w:rPr>
          <w:rFonts w:ascii="Times New Roman" w:eastAsia="Times New Roman" w:hAnsi="Times New Roman" w:cs="Times New Roman"/>
          <w:spacing w:val="-6"/>
          <w:sz w:val="26"/>
          <w:szCs w:val="26"/>
        </w:rPr>
        <w:t>Моторского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поселения в соответствии с законодательством.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1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</w:rPr>
          <w:t>статье 90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P85_Копия_1"/>
      <w:bookmarkEnd w:id="7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законом ценностям или такой вред (ущерб) причинен,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585091" w:rsidRPr="0061378E" w:rsidRDefault="00585091" w:rsidP="00585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2) консультирование;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профилактический визит.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3.6. Информирование осуществляется посредством размещения сведений, предусмотренных </w:t>
      </w:r>
      <w:hyperlink r:id="rId1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46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8" w:name="P146_Копия_1"/>
      <w:bookmarkEnd w:id="8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Консультирование осуществляется без взимания платы.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так и в письменной форме.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Время консультирования не должно превышать 15 минут.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Личный прием граждан проводится руководителем контрольного органа.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сайте контрольного органа в сети «Интернет»: </w:t>
      </w:r>
      <w:hyperlink r:id="rId12" w:history="1">
        <w:r w:rsidR="00012072" w:rsidRPr="00126CF8">
          <w:rPr>
            <w:rStyle w:val="a4"/>
            <w:rFonts w:ascii="Segoe UI" w:hAnsi="Segoe UI" w:cs="Segoe UI"/>
            <w:color w:val="2271B1"/>
            <w:shd w:val="clear" w:color="auto" w:fill="F0F0F1"/>
          </w:rPr>
          <w:t>https://motorkiadm.ru/</w:t>
        </w:r>
      </w:hyperlink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3.8.Консультирование осуществляется по следующим вопросам: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организация и осуществление муниципального контроля;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порядок осуществления профилактических, контрольных мероприятий, установленных настоящим положением.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обжалования решений контрольных органов, действий (бездействия) их должностных лиц.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3.10.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49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7.4. Положения.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Возражение на предостережение подается руководителю контрольного органа и рассматривается им или лицом, исполняющим его обязанности.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3.11.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Заявление подается посредством Единого портала государственных и муниципальных услуг.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585091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5091" w:rsidRPr="0061378E" w:rsidRDefault="00585091" w:rsidP="005850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IV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Порядок организации муниципального контроля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5091" w:rsidRPr="0061378E" w:rsidRDefault="00585091" w:rsidP="00585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4.1. Муниципальный контроль осуществляется без проведения плановых контрольных мероприятий. 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инспекционный визит;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документарная проверка;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выездная проверка.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а)наблюдение за соблюдением обязательных требований (мониторинг безопасности);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выездное обследование.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включаязадания, содержащиеся в планах работы контрольного (надзорного) органа.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4.5. 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1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пункте 1.6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6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1 статьи 64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248-ФЗ,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совершать действия, предусмотренные частью 2 статьи 29 Федерального закона № 248-ФЗ;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безопасности)с указанием сроков их устранения;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4.7. 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r:id="rId17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частями 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8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5 статьи 21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контролируемым лицом</w:t>
      </w:r>
      <w:r w:rsidRPr="0061378E">
        <w:rPr>
          <w:rFonts w:ascii="Times New Roman" w:eastAsia="Times New Roman" w:hAnsi="Times New Roman" w:cs="Times New Roman"/>
          <w:color w:val="FF3333"/>
          <w:sz w:val="26"/>
          <w:szCs w:val="26"/>
        </w:rPr>
        <w:t xml:space="preserve">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том 5.5.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сведений, отнесенных законодательством Российской Федерации к государственной тайне;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4.13. Наблюдение за соблюдением обязательных требований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(мониторин</w:t>
      </w:r>
      <w:r w:rsidRPr="00BF4837">
        <w:rPr>
          <w:rFonts w:ascii="Times New Roman" w:eastAsia="Times New Roman" w:hAnsi="Times New Roman" w:cs="Times New Roman"/>
          <w:sz w:val="26"/>
          <w:szCs w:val="26"/>
        </w:rPr>
        <w:t>гом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4.13. Выездное обследование проводится в порядке, установленном статьей 75 Федерального закона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585091" w:rsidRPr="0061378E" w:rsidRDefault="00585091" w:rsidP="00585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осмотр;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инструментальное обследование (с применением видеозаписи);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испытание.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Кроме случаев, установленных частью 2 статьи 87 Федерального закона № 248-ФЗ</w:t>
      </w:r>
      <w:bookmarkStart w:id="9" w:name="sdfootnote1anc"/>
      <w:r w:rsidR="00E0288E"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"" \l "sdfootnote1sym" </w:instrText>
      </w:r>
      <w:r w:rsidR="00E0288E"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vertAlign w:val="superscript"/>
        </w:rPr>
        <w:t>1</w:t>
      </w:r>
      <w:r w:rsidR="00E0288E"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bookmarkEnd w:id="9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по результатам проведения контрольного (надзорного) мероприятия без взаимодействия акт контрольного (надзорного) мероприятия не составляется</w:t>
      </w:r>
      <w:r w:rsidRPr="0061378E">
        <w:rPr>
          <w:rFonts w:ascii="Times New Roman" w:eastAsia="Times New Roman" w:hAnsi="Times New Roman" w:cs="Times New Roman"/>
          <w:color w:val="FF3333"/>
          <w:sz w:val="26"/>
          <w:szCs w:val="26"/>
        </w:rPr>
        <w:t>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осмотр;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опрос;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получение письменных объяснений;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инструментальное обследование.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9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2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12 статьи 66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4.15. Документарная проверка проводится в порядке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, установленном статьей 72 Федерального закона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ходе документарной 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ходе документарной проверки могут совершаться следующие контрольные действия: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получение письменных объяснений;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истребование документов;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экспертиза.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6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7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8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4.16.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ходе выездной проверки могут совершаться следующие контрольные действия: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осмотр;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досмотр;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опрос;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получение письменных объяснений;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истребование документов;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инструментальное обследование.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9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2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частями 12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12.1 статьи 66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6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 6 части 1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4.17.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585091" w:rsidRPr="0061378E" w:rsidRDefault="00585091" w:rsidP="00585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нахождение на стационарном лечении в медицинском учреждении;</w:t>
      </w:r>
    </w:p>
    <w:p w:rsidR="00585091" w:rsidRPr="0061378E" w:rsidRDefault="00585091" w:rsidP="00585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нахождение за пределами Российской Федерации;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административный арест;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585091" w:rsidRPr="0061378E" w:rsidRDefault="00585091" w:rsidP="00585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наступление обстоятельств непреодолимой силы, препятствующих</w:t>
      </w:r>
      <w:r w:rsidR="000120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лица должна содержать: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описание обстоятельств непреодолимой силы и их продолжительность;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85091" w:rsidRPr="0061378E" w:rsidRDefault="00585091" w:rsidP="00585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5091" w:rsidRPr="0061378E" w:rsidRDefault="00585091" w:rsidP="0058509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V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Результаты контрольного мероприятия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органом мер, предусмотренных пунктом 2 части 2 статьи 90 Федерального закона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Акт составляется в сроки, определенные частью 3 статьи 87 Федерального закона № 248-ФЗ. 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5.3. В случае несогласия с фактами и выводами, изложенными в акте контрольного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мероприятия, контролируемое лицо вправе направить жалобу в порядке, предусмотренном </w:t>
      </w:r>
      <w:hyperlink r:id="rId37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статьями 39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hyperlink r:id="rId38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43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5091" w:rsidRPr="0061378E" w:rsidRDefault="00585091" w:rsidP="0058509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VI</w:t>
      </w: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. Обжалование решений контрольных органов,</w:t>
      </w:r>
    </w:p>
    <w:p w:rsidR="00585091" w:rsidRPr="0061378E" w:rsidRDefault="00585091" w:rsidP="005850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действий (бездействия) их должностных лиц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решения о проведении контрольных (надзорных) мероприятий и обязательных профилактических визитов; 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решений об отнесении объектов контроля к соответствующей категории риска;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решений об отказе в проведении обязательных профилактических визитов по заявлениям контролируемых лиц;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6.6. Жалоба, поданная вэлектронном виде</w:t>
      </w:r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6.7. Материалы, прикладываемые к жалобе, в том числе</w:t>
      </w: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фото- и видеоматериалы, представляются контролируемым лицом в электронном виде.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6.12.Жалоба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решений, предусмотренных частью 10 статьи 40 Федерального закона № 28-ФЗ.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6.14. Срок информирования и направления контролируемому лицу решения, принятого контрольным органом в соответствии с пунктами 7.14-7.15 Положения составляет один рабочий день.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6.15. Форма и содержание жалобы, установлены частью 1 статьи 41 Федерального закона № 248-ФЗ.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 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6.18. Срок рассмотрения жалобы может быть продлен на двадцать рабочих дней, в следующих исключительных случаях: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lastRenderedPageBreak/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585091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85091" w:rsidRPr="0061378E" w:rsidRDefault="00585091" w:rsidP="005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5091" w:rsidRPr="0061378E" w:rsidRDefault="00585091" w:rsidP="0058509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VII</w:t>
      </w: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5091" w:rsidRPr="0061378E" w:rsidRDefault="00585091" w:rsidP="0058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585091" w:rsidRPr="0061378E" w:rsidRDefault="00585091" w:rsidP="0058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 </w:t>
      </w:r>
      <w:bookmarkEnd w:id="0"/>
      <w:bookmarkEnd w:id="3"/>
    </w:p>
    <w:sectPr w:rsidR="00585091" w:rsidRPr="0061378E" w:rsidSect="0057765C">
      <w:head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445" w:rsidRDefault="00A51445" w:rsidP="004D27AF">
      <w:pPr>
        <w:spacing w:after="0" w:line="240" w:lineRule="auto"/>
      </w:pPr>
      <w:r>
        <w:separator/>
      </w:r>
    </w:p>
  </w:endnote>
  <w:endnote w:type="continuationSeparator" w:id="1">
    <w:p w:rsidR="00A51445" w:rsidRDefault="00A51445" w:rsidP="004D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445" w:rsidRDefault="00A51445" w:rsidP="004D27AF">
      <w:pPr>
        <w:spacing w:after="0" w:line="240" w:lineRule="auto"/>
      </w:pPr>
      <w:r>
        <w:separator/>
      </w:r>
    </w:p>
  </w:footnote>
  <w:footnote w:type="continuationSeparator" w:id="1">
    <w:p w:rsidR="00A51445" w:rsidRDefault="00A51445" w:rsidP="004D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7638"/>
      <w:docPartObj>
        <w:docPartGallery w:val="Page Numbers (Top of Page)"/>
        <w:docPartUnique/>
      </w:docPartObj>
    </w:sdtPr>
    <w:sdtContent>
      <w:p w:rsidR="004D27AF" w:rsidRDefault="00E0288E">
        <w:pPr>
          <w:pStyle w:val="aa"/>
          <w:jc w:val="center"/>
        </w:pPr>
        <w:fldSimple w:instr=" PAGE   \* MERGEFORMAT ">
          <w:r w:rsidR="00504A81">
            <w:rPr>
              <w:noProof/>
            </w:rPr>
            <w:t>2</w:t>
          </w:r>
        </w:fldSimple>
      </w:p>
    </w:sdtContent>
  </w:sdt>
  <w:p w:rsidR="004D27AF" w:rsidRDefault="004D27A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290C"/>
    <w:multiLevelType w:val="multilevel"/>
    <w:tmpl w:val="8316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abstractNum w:abstractNumId="3">
    <w:nsid w:val="66A16C1B"/>
    <w:multiLevelType w:val="multilevel"/>
    <w:tmpl w:val="851E65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385"/>
    <w:rsid w:val="00006BF5"/>
    <w:rsid w:val="00012072"/>
    <w:rsid w:val="002714DF"/>
    <w:rsid w:val="00282385"/>
    <w:rsid w:val="00284C82"/>
    <w:rsid w:val="002F6F07"/>
    <w:rsid w:val="00322D97"/>
    <w:rsid w:val="00355174"/>
    <w:rsid w:val="004519AB"/>
    <w:rsid w:val="00454904"/>
    <w:rsid w:val="00462C10"/>
    <w:rsid w:val="00493D1F"/>
    <w:rsid w:val="00497161"/>
    <w:rsid w:val="004A4C24"/>
    <w:rsid w:val="004D26B0"/>
    <w:rsid w:val="004D27AF"/>
    <w:rsid w:val="004F712E"/>
    <w:rsid w:val="00504A81"/>
    <w:rsid w:val="00546C0E"/>
    <w:rsid w:val="00557068"/>
    <w:rsid w:val="0057765C"/>
    <w:rsid w:val="00585091"/>
    <w:rsid w:val="005E6B77"/>
    <w:rsid w:val="005F261B"/>
    <w:rsid w:val="00662555"/>
    <w:rsid w:val="00706EEA"/>
    <w:rsid w:val="0071649B"/>
    <w:rsid w:val="007226D2"/>
    <w:rsid w:val="00744990"/>
    <w:rsid w:val="007916D7"/>
    <w:rsid w:val="00794346"/>
    <w:rsid w:val="00795503"/>
    <w:rsid w:val="00816D34"/>
    <w:rsid w:val="008217CA"/>
    <w:rsid w:val="008D0068"/>
    <w:rsid w:val="008D4CAE"/>
    <w:rsid w:val="008E01B6"/>
    <w:rsid w:val="009417F8"/>
    <w:rsid w:val="00977E3C"/>
    <w:rsid w:val="00A5006E"/>
    <w:rsid w:val="00A51445"/>
    <w:rsid w:val="00B0609A"/>
    <w:rsid w:val="00B76302"/>
    <w:rsid w:val="00BF7715"/>
    <w:rsid w:val="00C545B5"/>
    <w:rsid w:val="00C64619"/>
    <w:rsid w:val="00C86D60"/>
    <w:rsid w:val="00C9159A"/>
    <w:rsid w:val="00DD1F85"/>
    <w:rsid w:val="00DF5058"/>
    <w:rsid w:val="00E0288E"/>
    <w:rsid w:val="00E51EF3"/>
    <w:rsid w:val="00E76170"/>
    <w:rsid w:val="00EF0E57"/>
    <w:rsid w:val="00F20EED"/>
    <w:rsid w:val="00F22925"/>
    <w:rsid w:val="00F37524"/>
    <w:rsid w:val="00F40F66"/>
    <w:rsid w:val="00F706B3"/>
    <w:rsid w:val="00F768FB"/>
    <w:rsid w:val="00F82C8B"/>
    <w:rsid w:val="00FF26C9"/>
    <w:rsid w:val="00FF2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D4CAE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8D4CAE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F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505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7AF"/>
  </w:style>
  <w:style w:type="paragraph" w:styleId="ac">
    <w:name w:val="footer"/>
    <w:basedOn w:val="a"/>
    <w:link w:val="ad"/>
    <w:uiPriority w:val="99"/>
    <w:semiHidden/>
    <w:unhideWhenUsed/>
    <w:rsid w:val="004D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2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8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6" Type="http://schemas.openxmlformats.org/officeDocument/2006/relationships/hyperlink" Target="https://login.consultant.ru/link/?req=doc&amp;base=LAW&amp;n=495001&amp;dst=100637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639" TargetMode="External"/><Relationship Id="rId34" Type="http://schemas.openxmlformats.org/officeDocument/2006/relationships/hyperlink" Target="https://login.consultant.ru/link/?req=doc&amp;base=LAW&amp;n=495001&amp;dst=101187" TargetMode="External"/><Relationship Id="rId7" Type="http://schemas.openxmlformats.org/officeDocument/2006/relationships/hyperlink" Target="https://motorkiadm.ru/uslugi-i-funkcii/" TargetMode="External"/><Relationship Id="rId12" Type="http://schemas.openxmlformats.org/officeDocument/2006/relationships/hyperlink" Target="https://motorkiadm.ru/uslugi-i-funkcii/" TargetMode="External"/><Relationship Id="rId17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5" Type="http://schemas.openxmlformats.org/officeDocument/2006/relationships/hyperlink" Target="https://login.consultant.ru/link/?req=doc&amp;base=LAW&amp;n=495001&amp;dst=101410" TargetMode="External"/><Relationship Id="rId33" Type="http://schemas.openxmlformats.org/officeDocument/2006/relationships/hyperlink" Target="https://login.consultant.ru/link/?req=doc&amp;base=LAW&amp;n=495001&amp;dst=101175" TargetMode="External"/><Relationship Id="rId38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176" TargetMode="External"/><Relationship Id="rId20" Type="http://schemas.openxmlformats.org/officeDocument/2006/relationships/hyperlink" Target="https://login.consultant.ru/link/?req=doc&amp;base=LAW&amp;n=495001&amp;dst=100637" TargetMode="External"/><Relationship Id="rId29" Type="http://schemas.openxmlformats.org/officeDocument/2006/relationships/hyperlink" Target="https://login.consultant.ru/link/?req=doc&amp;base=LAW&amp;n=495001&amp;dst=10141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base=LAW&amp;n=495001&amp;dst=100747" TargetMode="External"/><Relationship Id="rId32" Type="http://schemas.openxmlformats.org/officeDocument/2006/relationships/hyperlink" Target="https://login.consultant.ru/link/?req=doc&amp;base=LAW&amp;n=495001&amp;dst=101412" TargetMode="External"/><Relationship Id="rId37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2&amp;n=193519&amp;dst=100037" TargetMode="External"/><Relationship Id="rId23" Type="http://schemas.openxmlformats.org/officeDocument/2006/relationships/hyperlink" Target="https://login.consultant.ru/link/?req=doc&amp;base=LAW&amp;n=495001&amp;dst=101175" TargetMode="External"/><Relationship Id="rId28" Type="http://schemas.openxmlformats.org/officeDocument/2006/relationships/hyperlink" Target="https://login.consultant.ru/link/?req=doc&amp;base=LAW&amp;n=495001&amp;dst=101412" TargetMode="External"/><Relationship Id="rId3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eq=doc&amp;base=LAW&amp;n=495001&amp;dst=101410" TargetMode="External"/><Relationship Id="rId31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1412" TargetMode="External"/><Relationship Id="rId27" Type="http://schemas.openxmlformats.org/officeDocument/2006/relationships/hyperlink" Target="https://login.consultant.ru/link/?req=doc&amp;base=LAW&amp;n=495001&amp;dst=100639" TargetMode="External"/><Relationship Id="rId30" Type="http://schemas.openxmlformats.org/officeDocument/2006/relationships/hyperlink" Target="https://login.consultant.ru/link/?req=doc&amp;base=LAW&amp;n=495001&amp;dst=100637" TargetMode="External"/><Relationship Id="rId35" Type="http://schemas.openxmlformats.org/officeDocument/2006/relationships/hyperlink" Target="https://login.consultant.ru/link/?req=doc&amp;base=LAW&amp;n=495001&amp;ds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6876</Words>
  <Characters>39199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Моторки</cp:lastModifiedBy>
  <cp:revision>10</cp:revision>
  <cp:lastPrinted>2025-04-22T07:14:00Z</cp:lastPrinted>
  <dcterms:created xsi:type="dcterms:W3CDTF">2025-03-04T12:15:00Z</dcterms:created>
  <dcterms:modified xsi:type="dcterms:W3CDTF">2025-07-04T07:11:00Z</dcterms:modified>
</cp:coreProperties>
</file>