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73" w:rsidRDefault="00A96973" w:rsidP="00FC3887">
      <w:pPr>
        <w:pStyle w:val="a5"/>
        <w:rPr>
          <w:rFonts w:ascii="Times New Roman" w:hAnsi="Times New Roman"/>
          <w:b/>
        </w:rPr>
      </w:pPr>
      <w:r>
        <w:rPr>
          <w:rFonts w:ascii="Times New Roman" w:hAnsi="Times New Roman"/>
          <w:b/>
        </w:rPr>
        <w:t xml:space="preserve">АДМИНИСТРАЦИЯ  </w:t>
      </w:r>
      <w:r w:rsidR="005D69F6">
        <w:rPr>
          <w:rFonts w:ascii="Times New Roman" w:hAnsi="Times New Roman"/>
          <w:b/>
        </w:rPr>
        <w:t>МОТОРСКОГО</w:t>
      </w:r>
    </w:p>
    <w:p w:rsidR="00FC3887" w:rsidRDefault="00FC3887" w:rsidP="00FC3887">
      <w:pPr>
        <w:pStyle w:val="a5"/>
        <w:rPr>
          <w:rFonts w:ascii="Times New Roman" w:hAnsi="Times New Roman"/>
          <w:b/>
        </w:rPr>
      </w:pPr>
      <w:bookmarkStart w:id="0" w:name="_GoBack"/>
      <w:bookmarkEnd w:id="0"/>
      <w:r w:rsidRPr="00A22013">
        <w:rPr>
          <w:rFonts w:ascii="Times New Roman" w:hAnsi="Times New Roman"/>
          <w:b/>
        </w:rPr>
        <w:t>СЕЛЬСКОГО ПОСЕЛЕНИЯ</w:t>
      </w:r>
    </w:p>
    <w:p w:rsidR="00A96973" w:rsidRDefault="00FC3887" w:rsidP="00FC3887">
      <w:pPr>
        <w:pStyle w:val="a5"/>
        <w:rPr>
          <w:rFonts w:ascii="Times New Roman" w:hAnsi="Times New Roman"/>
          <w:b/>
        </w:rPr>
      </w:pPr>
      <w:r>
        <w:rPr>
          <w:rFonts w:ascii="Times New Roman" w:hAnsi="Times New Roman"/>
          <w:b/>
        </w:rPr>
        <w:t xml:space="preserve">КИЛЬМЕЗСКОГО РАЙОНА </w:t>
      </w:r>
    </w:p>
    <w:p w:rsidR="00FC3887" w:rsidRPr="00A22013" w:rsidRDefault="00FC3887" w:rsidP="00FC3887">
      <w:pPr>
        <w:pStyle w:val="a5"/>
        <w:rPr>
          <w:rFonts w:ascii="Times New Roman" w:hAnsi="Times New Roman"/>
          <w:b/>
        </w:rPr>
      </w:pPr>
      <w:r>
        <w:rPr>
          <w:rFonts w:ascii="Times New Roman" w:hAnsi="Times New Roman"/>
          <w:b/>
        </w:rPr>
        <w:t>КИРОВСКОЙ ОБЛАСТИ</w:t>
      </w:r>
    </w:p>
    <w:p w:rsidR="00FC3887" w:rsidRPr="00A22013" w:rsidRDefault="00FC3887" w:rsidP="00FC3887">
      <w:pPr>
        <w:pStyle w:val="1"/>
        <w:rPr>
          <w:sz w:val="24"/>
        </w:rPr>
      </w:pPr>
    </w:p>
    <w:p w:rsidR="00FC3887" w:rsidRPr="00A22013" w:rsidRDefault="00FC3887" w:rsidP="00FC3887">
      <w:pPr>
        <w:pStyle w:val="1"/>
        <w:rPr>
          <w:sz w:val="24"/>
        </w:rPr>
      </w:pPr>
      <w:r w:rsidRPr="00A22013">
        <w:rPr>
          <w:sz w:val="24"/>
        </w:rPr>
        <w:t xml:space="preserve"> ПОСТАНОВЛЕНИЕ</w:t>
      </w:r>
    </w:p>
    <w:p w:rsidR="00FC3887" w:rsidRPr="00A22013" w:rsidRDefault="00FC3887" w:rsidP="00FC3887">
      <w:pPr>
        <w:ind w:firstLine="426"/>
        <w:jc w:val="center"/>
        <w:rPr>
          <w:b/>
        </w:rPr>
      </w:pPr>
    </w:p>
    <w:p w:rsidR="00FC3887" w:rsidRDefault="005D69F6" w:rsidP="00FC3887">
      <w:pPr>
        <w:rPr>
          <w:b/>
        </w:rPr>
      </w:pPr>
      <w:r>
        <w:rPr>
          <w:b/>
        </w:rPr>
        <w:t>09.08</w:t>
      </w:r>
      <w:r w:rsidR="007577EF">
        <w:rPr>
          <w:b/>
        </w:rPr>
        <w:t>.2018</w:t>
      </w:r>
      <w:r>
        <w:rPr>
          <w:b/>
        </w:rPr>
        <w:t xml:space="preserve">                            </w:t>
      </w:r>
      <w:r w:rsidR="001A55DA">
        <w:rPr>
          <w:b/>
        </w:rPr>
        <w:t xml:space="preserve">                                                                                          </w:t>
      </w:r>
      <w:r>
        <w:rPr>
          <w:b/>
        </w:rPr>
        <w:t>№ 50</w:t>
      </w:r>
    </w:p>
    <w:p w:rsidR="00FC3887" w:rsidRPr="00A22013" w:rsidRDefault="00A96973" w:rsidP="00FC3887">
      <w:pPr>
        <w:jc w:val="center"/>
        <w:rPr>
          <w:b/>
          <w:bCs/>
          <w:highlight w:val="white"/>
        </w:rPr>
      </w:pPr>
      <w:r>
        <w:rPr>
          <w:b/>
        </w:rPr>
        <w:t xml:space="preserve">д. </w:t>
      </w:r>
      <w:r w:rsidR="005D69F6">
        <w:rPr>
          <w:b/>
        </w:rPr>
        <w:t>Надежда</w:t>
      </w:r>
    </w:p>
    <w:p w:rsidR="00FC3887" w:rsidRPr="00A22013" w:rsidRDefault="00FC3887" w:rsidP="00FC3887">
      <w:pPr>
        <w:tabs>
          <w:tab w:val="left" w:pos="3060"/>
          <w:tab w:val="left" w:pos="6096"/>
          <w:tab w:val="left" w:pos="6946"/>
        </w:tabs>
        <w:spacing w:line="240" w:lineRule="atLeast"/>
        <w:jc w:val="center"/>
      </w:pPr>
    </w:p>
    <w:p w:rsidR="00FC3887" w:rsidRPr="005D3007" w:rsidRDefault="00FC3887" w:rsidP="00FC3887">
      <w:pPr>
        <w:tabs>
          <w:tab w:val="left" w:pos="9214"/>
        </w:tabs>
        <w:ind w:right="140"/>
        <w:jc w:val="center"/>
        <w:rPr>
          <w:b/>
          <w:bCs/>
          <w:color w:val="000000"/>
        </w:rPr>
      </w:pPr>
      <w:r w:rsidRPr="005D3007">
        <w:rPr>
          <w:b/>
        </w:rPr>
        <w:t xml:space="preserve">Об  утверждении административного Регламента осуществления муниципального </w:t>
      </w:r>
      <w:proofErr w:type="gramStart"/>
      <w:r w:rsidRPr="005D3007">
        <w:rPr>
          <w:b/>
        </w:rPr>
        <w:t>контроля за</w:t>
      </w:r>
      <w:proofErr w:type="gramEnd"/>
      <w:r w:rsidRPr="005D3007">
        <w:rPr>
          <w:b/>
        </w:rPr>
        <w:t xml:space="preserve"> соблюдением правил благоустройства </w:t>
      </w:r>
      <w:r w:rsidR="00A96973" w:rsidRPr="005D3007">
        <w:rPr>
          <w:rFonts w:eastAsia="Arial"/>
          <w:b/>
        </w:rPr>
        <w:t xml:space="preserve">на территории </w:t>
      </w:r>
      <w:r w:rsidR="005D69F6">
        <w:rPr>
          <w:rFonts w:eastAsia="Arial"/>
          <w:b/>
        </w:rPr>
        <w:t>Моторского</w:t>
      </w:r>
      <w:r w:rsidRPr="005D3007">
        <w:rPr>
          <w:rFonts w:eastAsia="Arial"/>
          <w:b/>
        </w:rPr>
        <w:t xml:space="preserve"> сельского поселения Кильмезского района Кировской области</w:t>
      </w:r>
    </w:p>
    <w:p w:rsidR="00FC3887" w:rsidRPr="00631E50" w:rsidRDefault="00FC3887" w:rsidP="00FC3887">
      <w:pPr>
        <w:widowControl w:val="0"/>
        <w:autoSpaceDE w:val="0"/>
        <w:autoSpaceDN w:val="0"/>
        <w:adjustRightInd w:val="0"/>
      </w:pPr>
      <w:r w:rsidRPr="00631E50">
        <w:rPr>
          <w:rFonts w:ascii="Times New Roman CYR" w:hAnsi="Times New Roman CYR" w:cs="Times New Roman CYR"/>
          <w:bCs/>
        </w:rPr>
        <w:t>﻿</w:t>
      </w:r>
    </w:p>
    <w:p w:rsidR="00FC3887" w:rsidRPr="00631E50" w:rsidRDefault="00FC3887" w:rsidP="00FC3887">
      <w:pPr>
        <w:widowControl w:val="0"/>
        <w:autoSpaceDE w:val="0"/>
        <w:autoSpaceDN w:val="0"/>
        <w:adjustRightInd w:val="0"/>
      </w:pPr>
    </w:p>
    <w:p w:rsidR="00FC3887" w:rsidRPr="00631E50" w:rsidRDefault="00FC3887" w:rsidP="00FC3887">
      <w:pPr>
        <w:pStyle w:val="ConsPlusNormal"/>
        <w:ind w:firstLine="709"/>
        <w:jc w:val="both"/>
        <w:rPr>
          <w:rFonts w:ascii="Times New Roman" w:hAnsi="Times New Roman" w:cs="Times New Roman"/>
          <w:sz w:val="24"/>
          <w:szCs w:val="24"/>
        </w:rPr>
      </w:pPr>
      <w:r w:rsidRPr="00631E50">
        <w:rPr>
          <w:rFonts w:ascii="Times New Roman" w:eastAsia="Arial CYR" w:hAnsi="Times New Roman" w:cs="Times New Roman"/>
          <w:sz w:val="24"/>
          <w:szCs w:val="24"/>
        </w:rPr>
        <w:t xml:space="preserve">Руководствуясь Федеральным законом от 06.10.2003 N 131-ФЗ «Об общих принципах организации местного самоуправления в Российской Федерации», </w:t>
      </w:r>
      <w:r w:rsidRPr="00631E50">
        <w:rPr>
          <w:rFonts w:ascii="Times New Roman" w:hAnsi="Times New Roman" w:cs="Times New Roman"/>
          <w:sz w:val="24"/>
          <w:szCs w:val="24"/>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631E50">
        <w:rPr>
          <w:rFonts w:ascii="Times New Roman" w:eastAsia="Arial CYR" w:hAnsi="Times New Roman" w:cs="Times New Roman"/>
          <w:sz w:val="24"/>
          <w:szCs w:val="24"/>
        </w:rPr>
        <w:t xml:space="preserve">в соответствии с </w:t>
      </w:r>
      <w:r w:rsidR="00A96973">
        <w:rPr>
          <w:rFonts w:ascii="Times New Roman" w:hAnsi="Times New Roman" w:cs="Times New Roman"/>
          <w:sz w:val="24"/>
          <w:szCs w:val="24"/>
        </w:rPr>
        <w:t xml:space="preserve">Уставом </w:t>
      </w:r>
      <w:r w:rsidR="005D69F6">
        <w:rPr>
          <w:rFonts w:ascii="Times New Roman" w:hAnsi="Times New Roman" w:cs="Times New Roman"/>
          <w:sz w:val="24"/>
          <w:szCs w:val="24"/>
        </w:rPr>
        <w:t>Моторского</w:t>
      </w:r>
      <w:r w:rsidRPr="00631E50">
        <w:rPr>
          <w:rFonts w:ascii="Times New Roman" w:hAnsi="Times New Roman" w:cs="Times New Roman"/>
          <w:sz w:val="24"/>
          <w:szCs w:val="24"/>
        </w:rPr>
        <w:t xml:space="preserve"> сельского поселения Кильмезского района Кировской области</w:t>
      </w:r>
    </w:p>
    <w:p w:rsidR="00FC3887" w:rsidRPr="00631E50" w:rsidRDefault="00FC3887" w:rsidP="00FC3887">
      <w:pPr>
        <w:jc w:val="both"/>
      </w:pPr>
      <w:r w:rsidRPr="00631E50">
        <w:t>ПОСТАНОВЛЯЮ:</w:t>
      </w:r>
    </w:p>
    <w:p w:rsidR="00FC3887" w:rsidRPr="00631E50" w:rsidRDefault="00FC3887" w:rsidP="00FC3887">
      <w:pPr>
        <w:pStyle w:val="ConsPlusNormal"/>
        <w:ind w:firstLine="709"/>
        <w:jc w:val="both"/>
        <w:rPr>
          <w:rFonts w:ascii="Times New Roman" w:hAnsi="Times New Roman" w:cs="Times New Roman"/>
          <w:sz w:val="24"/>
          <w:szCs w:val="24"/>
        </w:rPr>
      </w:pPr>
      <w:r w:rsidRPr="00631E50">
        <w:rPr>
          <w:rFonts w:ascii="Times New Roman" w:hAnsi="Times New Roman" w:cs="Times New Roman"/>
          <w:sz w:val="24"/>
          <w:szCs w:val="24"/>
        </w:rPr>
        <w:t xml:space="preserve">1. Утвердить прилагаемый административный Регламент осуществления муниципального контроля за соблюдением правил благоустройства на территории </w:t>
      </w:r>
      <w:r w:rsidR="005D69F6">
        <w:rPr>
          <w:rFonts w:ascii="Times New Roman" w:hAnsi="Times New Roman" w:cs="Times New Roman"/>
          <w:sz w:val="24"/>
          <w:szCs w:val="24"/>
        </w:rPr>
        <w:t>Моторского</w:t>
      </w:r>
      <w:r w:rsidRPr="00631E50">
        <w:rPr>
          <w:rFonts w:ascii="Times New Roman" w:hAnsi="Times New Roman" w:cs="Times New Roman"/>
          <w:sz w:val="24"/>
          <w:szCs w:val="24"/>
        </w:rPr>
        <w:t xml:space="preserve"> сельского поселения Кильмезского района Кировской области</w:t>
      </w:r>
      <w:r w:rsidR="00A96973">
        <w:rPr>
          <w:rFonts w:ascii="Times New Roman" w:hAnsi="Times New Roman" w:cs="Times New Roman"/>
          <w:sz w:val="24"/>
          <w:szCs w:val="24"/>
        </w:rPr>
        <w:t>.</w:t>
      </w:r>
    </w:p>
    <w:p w:rsidR="00FC3887" w:rsidRPr="00631E50" w:rsidRDefault="00FC3887" w:rsidP="00FC3887">
      <w:pPr>
        <w:widowControl w:val="0"/>
        <w:autoSpaceDE w:val="0"/>
        <w:autoSpaceDN w:val="0"/>
        <w:adjustRightInd w:val="0"/>
        <w:ind w:firstLine="540"/>
        <w:jc w:val="both"/>
        <w:rPr>
          <w:bCs/>
        </w:rPr>
      </w:pPr>
    </w:p>
    <w:p w:rsidR="00FC3887" w:rsidRDefault="00FC3887" w:rsidP="00FC3887">
      <w:pPr>
        <w:jc w:val="both"/>
      </w:pPr>
      <w:r w:rsidRPr="00631E50">
        <w:rPr>
          <w:rFonts w:ascii="Times New Roman CYR" w:hAnsi="Times New Roman CYR" w:cs="Times New Roman CYR"/>
          <w:bCs/>
        </w:rPr>
        <w:t>﻿</w:t>
      </w:r>
      <w:r>
        <w:rPr>
          <w:b/>
        </w:rPr>
        <w:tab/>
      </w:r>
      <w:r w:rsidRPr="00631E50">
        <w:t>2</w:t>
      </w:r>
      <w:r w:rsidRPr="00631E50">
        <w:rPr>
          <w:highlight w:val="white"/>
        </w:rPr>
        <w:t xml:space="preserve">. </w:t>
      </w:r>
      <w:r w:rsidRPr="00631E50">
        <w:t>Опубликовать  настоящее постановление на информационном стенде администрации, а также разместить на официальном сайте администрации.</w:t>
      </w:r>
    </w:p>
    <w:p w:rsidR="00A96973" w:rsidRPr="00631E50" w:rsidRDefault="00A96973" w:rsidP="00FC3887">
      <w:pPr>
        <w:jc w:val="both"/>
      </w:pPr>
    </w:p>
    <w:p w:rsidR="00FC3887" w:rsidRPr="00631E50" w:rsidRDefault="00FC3887" w:rsidP="00FC3887">
      <w:pPr>
        <w:jc w:val="both"/>
      </w:pPr>
      <w:r w:rsidRPr="00631E50">
        <w:t xml:space="preserve">3.  Контроль за исполнением настоящего постановления оставляю за собой. </w:t>
      </w:r>
    </w:p>
    <w:p w:rsidR="00FC3887" w:rsidRPr="00631E50" w:rsidRDefault="00FC3887" w:rsidP="00FC3887">
      <w:pPr>
        <w:jc w:val="both"/>
      </w:pPr>
    </w:p>
    <w:p w:rsidR="00FC3887" w:rsidRPr="00631E50" w:rsidRDefault="00FC3887" w:rsidP="00FC3887">
      <w:pPr>
        <w:jc w:val="both"/>
      </w:pPr>
    </w:p>
    <w:p w:rsidR="00FC3887" w:rsidRPr="00631E50" w:rsidRDefault="00FC3887" w:rsidP="00FC3887">
      <w:pPr>
        <w:jc w:val="both"/>
      </w:pPr>
    </w:p>
    <w:p w:rsidR="00A96973" w:rsidRDefault="00FC3887" w:rsidP="00FC3887">
      <w:pPr>
        <w:jc w:val="both"/>
        <w:rPr>
          <w:rFonts w:eastAsia="Arial"/>
        </w:rPr>
      </w:pPr>
      <w:r w:rsidRPr="00631E50">
        <w:t xml:space="preserve">Глава </w:t>
      </w:r>
      <w:r w:rsidR="005D69F6">
        <w:rPr>
          <w:rFonts w:eastAsia="Arial"/>
        </w:rPr>
        <w:t>Моторского</w:t>
      </w:r>
    </w:p>
    <w:p w:rsidR="00FC3887" w:rsidRPr="00631E50" w:rsidRDefault="00A96973" w:rsidP="00FC3887">
      <w:pPr>
        <w:jc w:val="both"/>
      </w:pPr>
      <w:r>
        <w:rPr>
          <w:rFonts w:eastAsia="Arial"/>
        </w:rPr>
        <w:t>сельского поселения</w:t>
      </w:r>
      <w:r w:rsidR="005D69F6">
        <w:rPr>
          <w:rFonts w:eastAsia="Arial"/>
        </w:rPr>
        <w:t xml:space="preserve">                  В.А. Федорко</w:t>
      </w:r>
    </w:p>
    <w:p w:rsidR="00FC3887" w:rsidRPr="00631E50" w:rsidRDefault="00FC3887" w:rsidP="00FC3887">
      <w:pPr>
        <w:pStyle w:val="a3"/>
        <w:spacing w:after="0"/>
        <w:ind w:left="0" w:firstLine="540"/>
        <w:jc w:val="both"/>
      </w:pPr>
    </w:p>
    <w:p w:rsidR="00FC3887" w:rsidRPr="00631E50" w:rsidRDefault="00FC3887" w:rsidP="00FC3887">
      <w:pPr>
        <w:shd w:val="clear" w:color="auto" w:fill="FFFFFF"/>
        <w:tabs>
          <w:tab w:val="left" w:pos="1181"/>
        </w:tabs>
        <w:ind w:right="-6" w:firstLine="567"/>
        <w:jc w:val="both"/>
      </w:pPr>
    </w:p>
    <w:p w:rsidR="00FC3887" w:rsidRPr="00631E50" w:rsidRDefault="00FC3887" w:rsidP="00FC3887">
      <w:pPr>
        <w:ind w:left="5400"/>
      </w:pPr>
    </w:p>
    <w:p w:rsidR="00FC3887" w:rsidRPr="00631E50" w:rsidRDefault="00FC3887" w:rsidP="00FC3887">
      <w:pPr>
        <w:ind w:left="5400"/>
      </w:pPr>
    </w:p>
    <w:p w:rsidR="00FC3887" w:rsidRPr="00631E50" w:rsidRDefault="00FC3887" w:rsidP="00FC3887">
      <w:pPr>
        <w:ind w:left="5400"/>
      </w:pPr>
    </w:p>
    <w:p w:rsidR="00FC3887" w:rsidRPr="00631E50" w:rsidRDefault="00FC3887" w:rsidP="00FC3887">
      <w:pPr>
        <w:ind w:left="5400"/>
      </w:pPr>
    </w:p>
    <w:p w:rsidR="00FC3887" w:rsidRPr="00631E50" w:rsidRDefault="00FC3887" w:rsidP="00FC3887">
      <w:pPr>
        <w:ind w:left="5400"/>
      </w:pPr>
    </w:p>
    <w:p w:rsidR="00FC3887" w:rsidRPr="00631E50" w:rsidRDefault="00FC3887" w:rsidP="00FC3887">
      <w:pPr>
        <w:ind w:left="5400"/>
        <w:jc w:val="right"/>
      </w:pPr>
    </w:p>
    <w:p w:rsidR="00FC3887" w:rsidRPr="00631E50" w:rsidRDefault="00FC3887" w:rsidP="00FC3887">
      <w:pPr>
        <w:ind w:left="5400"/>
        <w:jc w:val="right"/>
      </w:pPr>
    </w:p>
    <w:p w:rsidR="00FC3887" w:rsidRPr="00631E50" w:rsidRDefault="00FC3887" w:rsidP="00FC3887">
      <w:pPr>
        <w:ind w:left="5400"/>
        <w:jc w:val="right"/>
      </w:pPr>
    </w:p>
    <w:p w:rsidR="00FC3887" w:rsidRPr="00631E50" w:rsidRDefault="00FC3887" w:rsidP="00FC3887">
      <w:pPr>
        <w:ind w:left="5400"/>
        <w:jc w:val="right"/>
      </w:pPr>
    </w:p>
    <w:p w:rsidR="00FC3887" w:rsidRPr="00631E50" w:rsidRDefault="00FC3887" w:rsidP="00FC3887">
      <w:pPr>
        <w:ind w:left="5400"/>
        <w:jc w:val="right"/>
      </w:pPr>
    </w:p>
    <w:p w:rsidR="00FC3887" w:rsidRDefault="00FC3887" w:rsidP="00FC3887">
      <w:pPr>
        <w:ind w:left="5400"/>
        <w:jc w:val="right"/>
      </w:pPr>
    </w:p>
    <w:p w:rsidR="00FC3887" w:rsidRDefault="00FC3887" w:rsidP="00FC3887">
      <w:pPr>
        <w:ind w:left="5400"/>
        <w:jc w:val="right"/>
      </w:pPr>
    </w:p>
    <w:p w:rsidR="00FC3887" w:rsidRDefault="00FC3887" w:rsidP="00FC3887">
      <w:pPr>
        <w:ind w:left="5400"/>
        <w:jc w:val="right"/>
      </w:pPr>
    </w:p>
    <w:p w:rsidR="00FC3887" w:rsidRDefault="00FC3887" w:rsidP="00FC3887">
      <w:pPr>
        <w:ind w:left="5400"/>
        <w:jc w:val="right"/>
      </w:pPr>
    </w:p>
    <w:p w:rsidR="00FC3887" w:rsidRDefault="00FC3887" w:rsidP="00FC3887">
      <w:pPr>
        <w:ind w:left="5400"/>
        <w:jc w:val="right"/>
      </w:pPr>
    </w:p>
    <w:p w:rsidR="005D3007" w:rsidRDefault="005D3007" w:rsidP="00FC3887">
      <w:pPr>
        <w:widowControl w:val="0"/>
        <w:autoSpaceDE w:val="0"/>
        <w:autoSpaceDN w:val="0"/>
        <w:adjustRightInd w:val="0"/>
        <w:jc w:val="right"/>
        <w:outlineLvl w:val="0"/>
      </w:pPr>
    </w:p>
    <w:p w:rsidR="00017A66" w:rsidRDefault="00017A66" w:rsidP="00FC3887">
      <w:pPr>
        <w:widowControl w:val="0"/>
        <w:autoSpaceDE w:val="0"/>
        <w:autoSpaceDN w:val="0"/>
        <w:adjustRightInd w:val="0"/>
        <w:jc w:val="right"/>
        <w:outlineLvl w:val="0"/>
      </w:pPr>
    </w:p>
    <w:p w:rsidR="00017A66" w:rsidRDefault="00017A66" w:rsidP="00FC3887">
      <w:pPr>
        <w:widowControl w:val="0"/>
        <w:autoSpaceDE w:val="0"/>
        <w:autoSpaceDN w:val="0"/>
        <w:adjustRightInd w:val="0"/>
        <w:jc w:val="right"/>
        <w:outlineLvl w:val="0"/>
      </w:pPr>
    </w:p>
    <w:p w:rsidR="00FC3887" w:rsidRPr="00631E50" w:rsidRDefault="00A96973" w:rsidP="00FC3887">
      <w:pPr>
        <w:widowControl w:val="0"/>
        <w:autoSpaceDE w:val="0"/>
        <w:autoSpaceDN w:val="0"/>
        <w:adjustRightInd w:val="0"/>
        <w:jc w:val="right"/>
        <w:outlineLvl w:val="0"/>
      </w:pPr>
      <w:r>
        <w:t>УТВЕРЖДЕН:</w:t>
      </w:r>
    </w:p>
    <w:p w:rsidR="00FC3887" w:rsidRPr="00631E50" w:rsidRDefault="00FC3887" w:rsidP="00FC3887">
      <w:pPr>
        <w:widowControl w:val="0"/>
        <w:autoSpaceDE w:val="0"/>
        <w:autoSpaceDN w:val="0"/>
        <w:adjustRightInd w:val="0"/>
        <w:jc w:val="right"/>
        <w:outlineLvl w:val="0"/>
      </w:pPr>
      <w:r w:rsidRPr="00631E50">
        <w:t xml:space="preserve">постановлением администрации </w:t>
      </w:r>
    </w:p>
    <w:p w:rsidR="00FC3887" w:rsidRDefault="00FC3887" w:rsidP="00FC3887">
      <w:pPr>
        <w:widowControl w:val="0"/>
        <w:autoSpaceDE w:val="0"/>
        <w:autoSpaceDN w:val="0"/>
        <w:adjustRightInd w:val="0"/>
        <w:jc w:val="right"/>
      </w:pPr>
      <w:r w:rsidRPr="00631E50">
        <w:t xml:space="preserve"> от </w:t>
      </w:r>
      <w:r w:rsidR="005D69F6">
        <w:t>09.08.2018  № 50</w:t>
      </w:r>
    </w:p>
    <w:p w:rsidR="00FC3887" w:rsidRDefault="00FC3887" w:rsidP="00FC3887">
      <w:pPr>
        <w:widowControl w:val="0"/>
        <w:autoSpaceDE w:val="0"/>
        <w:autoSpaceDN w:val="0"/>
        <w:adjustRightInd w:val="0"/>
        <w:jc w:val="right"/>
      </w:pPr>
    </w:p>
    <w:p w:rsidR="00FC3887" w:rsidRPr="00631E50" w:rsidRDefault="00FC3887" w:rsidP="00FC3887">
      <w:pPr>
        <w:widowControl w:val="0"/>
        <w:autoSpaceDE w:val="0"/>
        <w:autoSpaceDN w:val="0"/>
        <w:adjustRightInd w:val="0"/>
        <w:jc w:val="right"/>
      </w:pPr>
    </w:p>
    <w:p w:rsidR="00FC3887" w:rsidRPr="00631E50" w:rsidRDefault="00FC3887" w:rsidP="00FC3887">
      <w:pPr>
        <w:ind w:left="5400"/>
      </w:pPr>
    </w:p>
    <w:p w:rsidR="00FC3887" w:rsidRPr="00631E50" w:rsidRDefault="00FC3887" w:rsidP="00FC3887">
      <w:pPr>
        <w:jc w:val="center"/>
        <w:rPr>
          <w:rFonts w:eastAsia="Arial"/>
          <w:b/>
          <w:bCs/>
        </w:rPr>
      </w:pPr>
      <w:r w:rsidRPr="00631E50">
        <w:rPr>
          <w:rFonts w:eastAsia="Arial"/>
          <w:b/>
          <w:bCs/>
        </w:rPr>
        <w:t xml:space="preserve">АДМИНИСТРАТИВНЫЙ РЕГЛАМЕНТ </w:t>
      </w:r>
      <w:r w:rsidRPr="00631E50">
        <w:rPr>
          <w:rFonts w:eastAsia="Arial"/>
          <w:b/>
        </w:rPr>
        <w:t xml:space="preserve">ОСУЩЕСТВЛЕНИЯ МУНИЦИПАЛЬНОГО </w:t>
      </w:r>
      <w:proofErr w:type="gramStart"/>
      <w:r w:rsidRPr="00631E50">
        <w:rPr>
          <w:rFonts w:eastAsia="Arial"/>
          <w:b/>
        </w:rPr>
        <w:t>КОНТРОЛЯ ЗА</w:t>
      </w:r>
      <w:proofErr w:type="gramEnd"/>
      <w:r w:rsidRPr="00631E50">
        <w:rPr>
          <w:rFonts w:eastAsia="Arial"/>
          <w:b/>
        </w:rPr>
        <w:t xml:space="preserve"> СОБЛЮДЕНИЕМ ПРАВИЛ  БЛАГОУСТРОЙСТВА НА ТЕРРИТОРИИ </w:t>
      </w:r>
      <w:r w:rsidR="005D69F6">
        <w:rPr>
          <w:b/>
          <w:bCs/>
          <w:color w:val="000000"/>
        </w:rPr>
        <w:t>МОТОРСКОГО</w:t>
      </w:r>
      <w:r w:rsidRPr="00631E50">
        <w:rPr>
          <w:b/>
          <w:bCs/>
          <w:color w:val="000000"/>
        </w:rPr>
        <w:t xml:space="preserve"> СЕЛЬСКОГО ПОСЕЛЕНИЯ КИРОВСКОЙ ОБЛАСТИ</w:t>
      </w:r>
    </w:p>
    <w:p w:rsidR="00FC3887" w:rsidRPr="00631E50" w:rsidRDefault="00FC3887" w:rsidP="00FC3887">
      <w:pPr>
        <w:ind w:left="360"/>
        <w:jc w:val="center"/>
        <w:rPr>
          <w:b/>
          <w:u w:val="single"/>
        </w:rPr>
      </w:pPr>
    </w:p>
    <w:p w:rsidR="00FC3887" w:rsidRPr="00631E50" w:rsidRDefault="00FC3887" w:rsidP="00FC3887">
      <w:pPr>
        <w:autoSpaceDE w:val="0"/>
        <w:autoSpaceDN w:val="0"/>
        <w:adjustRightInd w:val="0"/>
        <w:jc w:val="center"/>
        <w:outlineLvl w:val="1"/>
        <w:rPr>
          <w:b/>
        </w:rPr>
      </w:pPr>
      <w:r w:rsidRPr="00631E50">
        <w:rPr>
          <w:b/>
        </w:rPr>
        <w:t>1. Общие положения</w:t>
      </w:r>
    </w:p>
    <w:p w:rsidR="00FC3887" w:rsidRPr="00631E50" w:rsidRDefault="00FC3887" w:rsidP="00FC3887">
      <w:pPr>
        <w:autoSpaceDE w:val="0"/>
        <w:autoSpaceDN w:val="0"/>
        <w:adjustRightInd w:val="0"/>
        <w:jc w:val="center"/>
        <w:outlineLvl w:val="1"/>
      </w:pPr>
    </w:p>
    <w:p w:rsidR="00FC3887" w:rsidRPr="00631E50" w:rsidRDefault="00FC3887" w:rsidP="00FC3887">
      <w:pPr>
        <w:ind w:firstLine="540"/>
        <w:jc w:val="both"/>
      </w:pPr>
      <w:r w:rsidRPr="00631E50">
        <w:t xml:space="preserve">1.1. Настоящий административный регламент проведения проверок при осуществлении муниципального контроля за соблюдением правил благоустройства на территории </w:t>
      </w:r>
      <w:r w:rsidR="005D69F6">
        <w:rPr>
          <w:bCs/>
          <w:color w:val="000000"/>
        </w:rPr>
        <w:t>Моторского</w:t>
      </w:r>
      <w:r w:rsidRPr="00631E50">
        <w:rPr>
          <w:bCs/>
          <w:color w:val="000000"/>
        </w:rPr>
        <w:t xml:space="preserve"> сельского поселения</w:t>
      </w:r>
      <w:r w:rsidRPr="00631E50">
        <w:t xml:space="preserve">(далее - регламент) устанавливает порядок организации и проведения администрацией </w:t>
      </w:r>
      <w:r w:rsidRPr="00631E50">
        <w:rPr>
          <w:rFonts w:eastAsia="Arial"/>
        </w:rPr>
        <w:t xml:space="preserve">поселения </w:t>
      </w:r>
      <w:r w:rsidRPr="00631E50">
        <w:t xml:space="preserve">проверок при осуществлении муниципального контроля за соблюдением правил благоустройства на территории </w:t>
      </w:r>
      <w:r w:rsidR="005D69F6">
        <w:rPr>
          <w:rFonts w:eastAsia="Arial"/>
        </w:rPr>
        <w:t>Моторского</w:t>
      </w:r>
      <w:r w:rsidRPr="00631E50">
        <w:rPr>
          <w:rFonts w:eastAsia="Arial"/>
        </w:rPr>
        <w:t xml:space="preserve"> сельского поселения Кильмезского района Кировской области.</w:t>
      </w:r>
    </w:p>
    <w:p w:rsidR="00FC3887" w:rsidRPr="00631E50" w:rsidRDefault="00FC3887" w:rsidP="00FC3887">
      <w:pPr>
        <w:autoSpaceDE w:val="0"/>
        <w:autoSpaceDN w:val="0"/>
        <w:adjustRightInd w:val="0"/>
        <w:ind w:firstLine="540"/>
        <w:jc w:val="both"/>
        <w:outlineLvl w:val="1"/>
      </w:pPr>
      <w:r w:rsidRPr="00631E50">
        <w:t xml:space="preserve">1.2. Муниципальный контроль за соблюдением правил благоустройства на территории </w:t>
      </w:r>
      <w:r w:rsidRPr="00631E50">
        <w:rPr>
          <w:rFonts w:eastAsia="Arial"/>
        </w:rPr>
        <w:t xml:space="preserve">поселения </w:t>
      </w:r>
      <w:r w:rsidRPr="00631E50">
        <w:t>осуществляется в соответствии с:</w:t>
      </w:r>
    </w:p>
    <w:p w:rsidR="00FC3887" w:rsidRPr="00631E50" w:rsidRDefault="00FC3887" w:rsidP="00FC3887">
      <w:pPr>
        <w:autoSpaceDE w:val="0"/>
        <w:autoSpaceDN w:val="0"/>
        <w:adjustRightInd w:val="0"/>
        <w:jc w:val="both"/>
        <w:outlineLvl w:val="1"/>
      </w:pPr>
      <w:r w:rsidRPr="00631E50">
        <w:t>1) Федеральным законом от 06 октября 2003 года № 131-ФЗ «Об общих принципах организации местного самоуправления в Российской Федерации»;</w:t>
      </w:r>
    </w:p>
    <w:p w:rsidR="00FC3887" w:rsidRPr="00631E50" w:rsidRDefault="00FC3887" w:rsidP="00FC3887">
      <w:pPr>
        <w:autoSpaceDE w:val="0"/>
        <w:autoSpaceDN w:val="0"/>
        <w:adjustRightInd w:val="0"/>
        <w:jc w:val="both"/>
        <w:outlineLvl w:val="1"/>
      </w:pPr>
      <w:r w:rsidRPr="00631E50">
        <w:t>2)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C3887" w:rsidRPr="00631E50" w:rsidRDefault="00FC3887" w:rsidP="00FC3887">
      <w:pPr>
        <w:autoSpaceDE w:val="0"/>
        <w:autoSpaceDN w:val="0"/>
        <w:adjustRightInd w:val="0"/>
        <w:jc w:val="both"/>
        <w:outlineLvl w:val="1"/>
      </w:pPr>
      <w:r w:rsidRPr="00631E50">
        <w:t>3)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3887" w:rsidRPr="00631E50" w:rsidRDefault="00A96973" w:rsidP="00FC3887">
      <w:pPr>
        <w:widowControl w:val="0"/>
        <w:jc w:val="both"/>
      </w:pPr>
      <w:r>
        <w:t xml:space="preserve">4) Уставом </w:t>
      </w:r>
      <w:r w:rsidR="005D69F6">
        <w:t>Моторского</w:t>
      </w:r>
      <w:r w:rsidR="00FC3887" w:rsidRPr="00631E50">
        <w:t xml:space="preserve"> сельского поселения</w:t>
      </w:r>
      <w:r>
        <w:t>;</w:t>
      </w:r>
    </w:p>
    <w:p w:rsidR="00FC3887" w:rsidRPr="00631E50" w:rsidRDefault="00FC3887" w:rsidP="00FC3887">
      <w:pPr>
        <w:pStyle w:val="ConsPlusNormal"/>
        <w:ind w:firstLine="0"/>
        <w:jc w:val="both"/>
        <w:outlineLvl w:val="0"/>
        <w:rPr>
          <w:rFonts w:ascii="Times New Roman" w:hAnsi="Times New Roman" w:cs="Times New Roman"/>
          <w:sz w:val="24"/>
          <w:szCs w:val="24"/>
        </w:rPr>
      </w:pPr>
      <w:r w:rsidRPr="00631E50">
        <w:rPr>
          <w:rFonts w:ascii="Times New Roman" w:hAnsi="Times New Roman" w:cs="Times New Roman"/>
          <w:sz w:val="24"/>
          <w:szCs w:val="24"/>
        </w:rPr>
        <w:t xml:space="preserve">5) </w:t>
      </w:r>
      <w:r w:rsidR="00A96973">
        <w:rPr>
          <w:rFonts w:ascii="Times New Roman" w:hAnsi="Times New Roman" w:cs="Times New Roman"/>
          <w:sz w:val="24"/>
          <w:szCs w:val="24"/>
        </w:rPr>
        <w:t xml:space="preserve">Решением </w:t>
      </w:r>
      <w:r w:rsidR="005D69F6">
        <w:rPr>
          <w:rFonts w:ascii="Times New Roman" w:hAnsi="Times New Roman" w:cs="Times New Roman"/>
          <w:sz w:val="24"/>
          <w:szCs w:val="24"/>
        </w:rPr>
        <w:t>Моторской</w:t>
      </w:r>
      <w:r>
        <w:rPr>
          <w:rFonts w:ascii="Times New Roman" w:hAnsi="Times New Roman" w:cs="Times New Roman"/>
          <w:sz w:val="24"/>
          <w:szCs w:val="24"/>
        </w:rPr>
        <w:t xml:space="preserve"> сельской Думы</w:t>
      </w:r>
      <w:r w:rsidRPr="00631E50">
        <w:rPr>
          <w:rFonts w:ascii="Times New Roman" w:hAnsi="Times New Roman" w:cs="Times New Roman"/>
          <w:sz w:val="24"/>
          <w:szCs w:val="24"/>
        </w:rPr>
        <w:t xml:space="preserve"> от </w:t>
      </w:r>
      <w:r w:rsidR="00017A66">
        <w:rPr>
          <w:rFonts w:ascii="Times New Roman" w:hAnsi="Times New Roman" w:cs="Times New Roman"/>
          <w:sz w:val="24"/>
          <w:szCs w:val="24"/>
        </w:rPr>
        <w:t>23</w:t>
      </w:r>
      <w:r w:rsidR="00A96973">
        <w:rPr>
          <w:rFonts w:ascii="Times New Roman" w:hAnsi="Times New Roman" w:cs="Times New Roman"/>
          <w:sz w:val="24"/>
          <w:szCs w:val="24"/>
        </w:rPr>
        <w:t>.0</w:t>
      </w:r>
      <w:r w:rsidR="00017A66">
        <w:rPr>
          <w:rFonts w:ascii="Times New Roman" w:hAnsi="Times New Roman" w:cs="Times New Roman"/>
          <w:sz w:val="24"/>
          <w:szCs w:val="24"/>
        </w:rPr>
        <w:t>6</w:t>
      </w:r>
      <w:r w:rsidR="00A96973">
        <w:rPr>
          <w:rFonts w:ascii="Times New Roman" w:hAnsi="Times New Roman" w:cs="Times New Roman"/>
          <w:sz w:val="24"/>
          <w:szCs w:val="24"/>
        </w:rPr>
        <w:t xml:space="preserve">.2012 № </w:t>
      </w:r>
      <w:r w:rsidR="00017A66">
        <w:rPr>
          <w:rFonts w:ascii="Times New Roman" w:hAnsi="Times New Roman" w:cs="Times New Roman"/>
          <w:sz w:val="24"/>
          <w:szCs w:val="24"/>
        </w:rPr>
        <w:t>4</w:t>
      </w:r>
      <w:r w:rsidR="00A96973">
        <w:rPr>
          <w:rFonts w:ascii="Times New Roman" w:hAnsi="Times New Roman" w:cs="Times New Roman"/>
          <w:sz w:val="24"/>
          <w:szCs w:val="24"/>
        </w:rPr>
        <w:t>/3</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 изменениями)</w:t>
      </w:r>
      <w:r w:rsidRPr="00631E50">
        <w:rPr>
          <w:rFonts w:ascii="Times New Roman" w:hAnsi="Times New Roman" w:cs="Times New Roman"/>
          <w:sz w:val="24"/>
          <w:szCs w:val="24"/>
        </w:rPr>
        <w:t xml:space="preserve"> «Об утверждении </w:t>
      </w:r>
      <w:hyperlink r:id="rId4" w:history="1">
        <w:r w:rsidRPr="00631E50">
          <w:rPr>
            <w:rStyle w:val="a7"/>
            <w:rFonts w:ascii="Times New Roman" w:hAnsi="Times New Roman" w:cs="Times New Roman"/>
            <w:sz w:val="24"/>
            <w:szCs w:val="24"/>
          </w:rPr>
          <w:t>Правил</w:t>
        </w:r>
      </w:hyperlink>
      <w:r w:rsidRPr="00631E50">
        <w:rPr>
          <w:rFonts w:ascii="Times New Roman" w:hAnsi="Times New Roman" w:cs="Times New Roman"/>
          <w:sz w:val="24"/>
          <w:szCs w:val="24"/>
        </w:rPr>
        <w:t xml:space="preserve"> благоустр</w:t>
      </w:r>
      <w:r w:rsidR="00A96973">
        <w:rPr>
          <w:rFonts w:ascii="Times New Roman" w:hAnsi="Times New Roman" w:cs="Times New Roman"/>
          <w:sz w:val="24"/>
          <w:szCs w:val="24"/>
        </w:rPr>
        <w:t xml:space="preserve">ойства на территории </w:t>
      </w:r>
      <w:r w:rsidR="005D69F6">
        <w:rPr>
          <w:rFonts w:ascii="Times New Roman" w:hAnsi="Times New Roman" w:cs="Times New Roman"/>
          <w:sz w:val="24"/>
          <w:szCs w:val="24"/>
        </w:rPr>
        <w:t>Моторского</w:t>
      </w:r>
      <w:r w:rsidR="00022674">
        <w:rPr>
          <w:rFonts w:ascii="Times New Roman" w:hAnsi="Times New Roman" w:cs="Times New Roman"/>
          <w:sz w:val="24"/>
          <w:szCs w:val="24"/>
        </w:rPr>
        <w:t xml:space="preserve"> сельского поселения</w:t>
      </w:r>
      <w:r w:rsidR="009A43A0">
        <w:rPr>
          <w:rFonts w:ascii="Times New Roman" w:hAnsi="Times New Roman" w:cs="Times New Roman"/>
          <w:sz w:val="24"/>
          <w:szCs w:val="24"/>
        </w:rPr>
        <w:t>»</w:t>
      </w:r>
      <w:r w:rsidR="00022674">
        <w:rPr>
          <w:rFonts w:ascii="Times New Roman" w:hAnsi="Times New Roman" w:cs="Times New Roman"/>
          <w:sz w:val="24"/>
          <w:szCs w:val="24"/>
        </w:rPr>
        <w:t>;</w:t>
      </w:r>
    </w:p>
    <w:p w:rsidR="00FC3887" w:rsidRPr="00631E50" w:rsidRDefault="00FC3887" w:rsidP="00FC3887">
      <w:pPr>
        <w:autoSpaceDE w:val="0"/>
        <w:autoSpaceDN w:val="0"/>
        <w:adjustRightInd w:val="0"/>
        <w:jc w:val="both"/>
        <w:outlineLvl w:val="1"/>
      </w:pPr>
      <w:r w:rsidRPr="00631E50">
        <w:t>6) настоящим регламентом.</w:t>
      </w:r>
    </w:p>
    <w:p w:rsidR="00FC3887" w:rsidRPr="00631E50" w:rsidRDefault="00FC3887" w:rsidP="00FC3887">
      <w:pPr>
        <w:autoSpaceDE w:val="0"/>
        <w:autoSpaceDN w:val="0"/>
        <w:adjustRightInd w:val="0"/>
        <w:ind w:firstLine="540"/>
        <w:jc w:val="both"/>
        <w:outlineLvl w:val="1"/>
      </w:pPr>
      <w:r w:rsidRPr="00631E50">
        <w:t xml:space="preserve">1.3. Муниципальный </w:t>
      </w:r>
      <w:proofErr w:type="gramStart"/>
      <w:r w:rsidRPr="00631E50">
        <w:t>контроль за</w:t>
      </w:r>
      <w:proofErr w:type="gramEnd"/>
      <w:r w:rsidRPr="00631E50">
        <w:t xml:space="preserve"> соблюдением правил благоустройства на территории поселения проводится уполномоченным о</w:t>
      </w:r>
      <w:r w:rsidR="00022674">
        <w:t xml:space="preserve">рганом администрации </w:t>
      </w:r>
      <w:r w:rsidR="005D69F6">
        <w:t>Моторского</w:t>
      </w:r>
      <w:r w:rsidRPr="00631E50">
        <w:t xml:space="preserve"> сельского поселения в отношении юридических лиц или индивидуальных предпринимателей, </w:t>
      </w:r>
      <w:r w:rsidRPr="00631E50">
        <w:rPr>
          <w:color w:val="000000"/>
        </w:rPr>
        <w:t>осуществляющих  свою деятельность на территории поселения.</w:t>
      </w:r>
    </w:p>
    <w:p w:rsidR="00FC3887" w:rsidRPr="00631E50" w:rsidRDefault="00022674" w:rsidP="00FC3887">
      <w:pPr>
        <w:autoSpaceDE w:val="0"/>
        <w:autoSpaceDN w:val="0"/>
        <w:adjustRightInd w:val="0"/>
        <w:ind w:firstLine="540"/>
        <w:jc w:val="both"/>
        <w:outlineLvl w:val="1"/>
      </w:pPr>
      <w:r>
        <w:t xml:space="preserve">1.4. Администрация </w:t>
      </w:r>
      <w:r w:rsidR="005D69F6">
        <w:t>Моторского</w:t>
      </w:r>
      <w:r>
        <w:t xml:space="preserve"> сельского поселения</w:t>
      </w:r>
      <w:r w:rsidR="00FC3887" w:rsidRPr="00631E50">
        <w:t xml:space="preserve">, организует и проводит проверки по соблюдению правил благоустройства на своей территории  </w:t>
      </w:r>
    </w:p>
    <w:p w:rsidR="00FC3887" w:rsidRPr="00631E50" w:rsidRDefault="00FC3887" w:rsidP="00FC3887">
      <w:pPr>
        <w:autoSpaceDE w:val="0"/>
        <w:autoSpaceDN w:val="0"/>
        <w:adjustRightInd w:val="0"/>
        <w:ind w:firstLine="540"/>
        <w:jc w:val="both"/>
      </w:pPr>
    </w:p>
    <w:p w:rsidR="00FC3887" w:rsidRPr="00631E50" w:rsidRDefault="00FC3887" w:rsidP="00FC3887">
      <w:pPr>
        <w:autoSpaceDE w:val="0"/>
        <w:autoSpaceDN w:val="0"/>
        <w:adjustRightInd w:val="0"/>
        <w:jc w:val="center"/>
        <w:outlineLvl w:val="1"/>
        <w:rPr>
          <w:b/>
        </w:rPr>
      </w:pPr>
      <w:r w:rsidRPr="00631E50">
        <w:rPr>
          <w:b/>
        </w:rPr>
        <w:t>2. Организация и проведение плановой проверки</w:t>
      </w:r>
    </w:p>
    <w:p w:rsidR="00FC3887" w:rsidRPr="00631E50" w:rsidRDefault="00FC3887" w:rsidP="00FC3887">
      <w:pPr>
        <w:autoSpaceDE w:val="0"/>
        <w:autoSpaceDN w:val="0"/>
        <w:adjustRightInd w:val="0"/>
        <w:jc w:val="both"/>
        <w:outlineLvl w:val="1"/>
      </w:pPr>
    </w:p>
    <w:p w:rsidR="00FC3887" w:rsidRPr="00631E50" w:rsidRDefault="00FC3887" w:rsidP="00FC3887">
      <w:pPr>
        <w:autoSpaceDE w:val="0"/>
        <w:autoSpaceDN w:val="0"/>
        <w:adjustRightInd w:val="0"/>
        <w:ind w:firstLine="540"/>
        <w:jc w:val="both"/>
        <w:outlineLvl w:val="1"/>
      </w:pPr>
      <w:r w:rsidRPr="00631E50">
        <w:t>2.1. Предметом плановой проверки является:</w:t>
      </w:r>
    </w:p>
    <w:p w:rsidR="00FC3887" w:rsidRPr="00631E50" w:rsidRDefault="00FC3887" w:rsidP="00FC3887">
      <w:pPr>
        <w:autoSpaceDE w:val="0"/>
        <w:autoSpaceDN w:val="0"/>
        <w:adjustRightInd w:val="0"/>
        <w:ind w:firstLine="540"/>
        <w:jc w:val="both"/>
        <w:outlineLvl w:val="1"/>
      </w:pPr>
      <w:r w:rsidRPr="00631E50">
        <w:t xml:space="preserve">1) </w:t>
      </w:r>
      <w:r w:rsidRPr="00631E50">
        <w:rPr>
          <w:color w:val="000000"/>
        </w:rPr>
        <w:t xml:space="preserve">соблюдение юридическими лицами, индивидуальными предпринимателями  требований, установленных </w:t>
      </w:r>
      <w:r w:rsidRPr="00631E50">
        <w:t>нормативными правовыми актами</w:t>
      </w:r>
      <w:r w:rsidRPr="00631E50">
        <w:rPr>
          <w:color w:val="000000"/>
        </w:rPr>
        <w:t xml:space="preserve"> в сфере благоустройства и содержания территории поселения;</w:t>
      </w:r>
    </w:p>
    <w:p w:rsidR="00FC3887" w:rsidRPr="00631E50" w:rsidRDefault="00FC3887" w:rsidP="00FC3887">
      <w:pPr>
        <w:autoSpaceDE w:val="0"/>
        <w:autoSpaceDN w:val="0"/>
        <w:adjustRightInd w:val="0"/>
        <w:ind w:firstLine="567"/>
        <w:jc w:val="both"/>
        <w:outlineLvl w:val="1"/>
      </w:pPr>
      <w:r w:rsidRPr="00631E50">
        <w:t xml:space="preserve">2) </w:t>
      </w:r>
      <w:r w:rsidRPr="00631E50">
        <w:rPr>
          <w:color w:val="000000"/>
        </w:rPr>
        <w:t>деятельность юридических лиц и индивидуальных предпринимателей по обеспечению благоустройства и содержания территории поселения</w:t>
      </w:r>
      <w:r w:rsidRPr="00631E50">
        <w:t>.</w:t>
      </w:r>
    </w:p>
    <w:p w:rsidR="00FC3887" w:rsidRPr="00631E50" w:rsidRDefault="00FC3887" w:rsidP="00FC3887">
      <w:pPr>
        <w:autoSpaceDE w:val="0"/>
        <w:autoSpaceDN w:val="0"/>
        <w:adjustRightInd w:val="0"/>
        <w:ind w:firstLine="540"/>
        <w:jc w:val="both"/>
        <w:outlineLvl w:val="1"/>
      </w:pPr>
      <w:r w:rsidRPr="00631E50">
        <w:t>2.2. Плановые проверки проводятся не чаще чем один раз в три года на основании разрабатываемых и утверждаемых администрацией поселения ежегодных планов проведения плановых проверок.</w:t>
      </w:r>
    </w:p>
    <w:p w:rsidR="00FC3887" w:rsidRPr="00631E50" w:rsidRDefault="00FC3887" w:rsidP="00FC3887">
      <w:pPr>
        <w:autoSpaceDE w:val="0"/>
        <w:autoSpaceDN w:val="0"/>
        <w:adjustRightInd w:val="0"/>
        <w:ind w:firstLine="540"/>
        <w:jc w:val="both"/>
        <w:outlineLvl w:val="1"/>
      </w:pPr>
      <w:r w:rsidRPr="00631E50">
        <w:t>2.3. В ежегодных планах проведения плановых проверок указываются следующие сведения:</w:t>
      </w:r>
    </w:p>
    <w:p w:rsidR="00FC3887" w:rsidRPr="00631E50" w:rsidRDefault="00FC3887" w:rsidP="00FC3887">
      <w:pPr>
        <w:autoSpaceDE w:val="0"/>
        <w:autoSpaceDN w:val="0"/>
        <w:adjustRightInd w:val="0"/>
        <w:ind w:firstLine="540"/>
        <w:jc w:val="both"/>
        <w:outlineLvl w:val="1"/>
      </w:pPr>
      <w:r w:rsidRPr="00631E50">
        <w:lastRenderedPageBreak/>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FC3887" w:rsidRPr="00631E50" w:rsidRDefault="00FC3887" w:rsidP="00FC3887">
      <w:pPr>
        <w:autoSpaceDE w:val="0"/>
        <w:autoSpaceDN w:val="0"/>
        <w:adjustRightInd w:val="0"/>
        <w:ind w:firstLine="540"/>
        <w:jc w:val="both"/>
        <w:outlineLvl w:val="1"/>
      </w:pPr>
      <w:r w:rsidRPr="00631E50">
        <w:t>2) цель и основание проведения каждой плановой проверки;</w:t>
      </w:r>
    </w:p>
    <w:p w:rsidR="00FC3887" w:rsidRPr="00631E50" w:rsidRDefault="00FC3887" w:rsidP="00FC3887">
      <w:pPr>
        <w:autoSpaceDE w:val="0"/>
        <w:autoSpaceDN w:val="0"/>
        <w:adjustRightInd w:val="0"/>
        <w:ind w:firstLine="540"/>
        <w:jc w:val="both"/>
        <w:outlineLvl w:val="1"/>
      </w:pPr>
      <w:r w:rsidRPr="00631E50">
        <w:t>3) дата начала и сроки пров</w:t>
      </w:r>
      <w:r w:rsidR="00022674">
        <w:t>едения каждой плановой проверки</w:t>
      </w:r>
      <w:r w:rsidRPr="00631E50">
        <w:t>;</w:t>
      </w:r>
    </w:p>
    <w:p w:rsidR="00FC3887" w:rsidRPr="00631E50" w:rsidRDefault="00FC3887" w:rsidP="00FC3887">
      <w:pPr>
        <w:autoSpaceDE w:val="0"/>
        <w:autoSpaceDN w:val="0"/>
        <w:adjustRightInd w:val="0"/>
        <w:ind w:firstLine="540"/>
        <w:jc w:val="both"/>
        <w:outlineLvl w:val="1"/>
      </w:pPr>
      <w:r w:rsidRPr="00631E50">
        <w:t xml:space="preserve">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 </w:t>
      </w:r>
    </w:p>
    <w:p w:rsidR="00FC3887" w:rsidRPr="00631E50" w:rsidRDefault="00FC3887" w:rsidP="00FC3887">
      <w:pPr>
        <w:autoSpaceDE w:val="0"/>
        <w:autoSpaceDN w:val="0"/>
        <w:adjustRightInd w:val="0"/>
        <w:ind w:firstLine="540"/>
        <w:jc w:val="both"/>
        <w:outlineLvl w:val="1"/>
      </w:pPr>
      <w:r w:rsidRPr="00631E50">
        <w:t>Ежегодный план проведения плановых проверок утверждается постановлением администрации поселения и доводится до сведения юридических лиц и индивидуальных предпринимателей, посредством его размещения на официальном сайте органов мес</w:t>
      </w:r>
      <w:r w:rsidR="00022674">
        <w:t xml:space="preserve">тного самоуправления </w:t>
      </w:r>
      <w:r w:rsidR="005D69F6">
        <w:t>Моторского</w:t>
      </w:r>
      <w:r w:rsidRPr="00631E50">
        <w:t xml:space="preserve"> сельского поселения Кильмезского района Кировской области в сети «Интернет» по адресу либо иным доступным способом.</w:t>
      </w:r>
    </w:p>
    <w:p w:rsidR="00FC3887" w:rsidRPr="00631E50" w:rsidRDefault="00FC3887" w:rsidP="00FC3887">
      <w:pPr>
        <w:pStyle w:val="ConsPlusNormal"/>
        <w:ind w:firstLine="709"/>
        <w:jc w:val="both"/>
        <w:rPr>
          <w:rFonts w:ascii="Times New Roman" w:hAnsi="Times New Roman" w:cs="Times New Roman"/>
          <w:sz w:val="24"/>
          <w:szCs w:val="24"/>
        </w:rPr>
      </w:pPr>
      <w:r w:rsidRPr="00631E50">
        <w:rPr>
          <w:rFonts w:ascii="Times New Roman" w:hAnsi="Times New Roman" w:cs="Times New Roman"/>
          <w:sz w:val="24"/>
          <w:szCs w:val="24"/>
        </w:rPr>
        <w:t>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органы прокуратуры.</w:t>
      </w:r>
    </w:p>
    <w:p w:rsidR="00FC3887" w:rsidRPr="00631E50" w:rsidRDefault="00FC3887" w:rsidP="00FC3887">
      <w:pPr>
        <w:pStyle w:val="ConsPlusNormal"/>
        <w:ind w:firstLine="540"/>
        <w:jc w:val="both"/>
        <w:rPr>
          <w:rFonts w:ascii="Times New Roman" w:hAnsi="Times New Roman" w:cs="Times New Roman"/>
          <w:sz w:val="24"/>
          <w:szCs w:val="24"/>
        </w:rPr>
      </w:pPr>
      <w:r w:rsidRPr="00631E50">
        <w:rPr>
          <w:rFonts w:ascii="Times New Roman" w:hAnsi="Times New Roman" w:cs="Times New Roman"/>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и в срок до 1 октября года, предшествующего году проведения плановых проверок, вносят предложения Главе поселения о проведении совместных плановых проверок.</w:t>
      </w:r>
    </w:p>
    <w:p w:rsidR="00FC3887" w:rsidRPr="00631E50" w:rsidRDefault="00FC3887" w:rsidP="00FC3887">
      <w:pPr>
        <w:pStyle w:val="ConsPlusNormal"/>
        <w:ind w:firstLine="540"/>
        <w:jc w:val="both"/>
        <w:rPr>
          <w:rFonts w:ascii="Times New Roman" w:hAnsi="Times New Roman" w:cs="Times New Roman"/>
          <w:sz w:val="24"/>
          <w:szCs w:val="24"/>
        </w:rPr>
      </w:pPr>
      <w:r w:rsidRPr="00631E50">
        <w:rPr>
          <w:rFonts w:ascii="Times New Roman" w:hAnsi="Times New Roman" w:cs="Times New Roman"/>
          <w:sz w:val="24"/>
          <w:szCs w:val="24"/>
        </w:rPr>
        <w:t>Администрация поселения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FC3887" w:rsidRPr="00631E50" w:rsidRDefault="00FC3887" w:rsidP="00FC3887">
      <w:pPr>
        <w:autoSpaceDE w:val="0"/>
        <w:autoSpaceDN w:val="0"/>
        <w:adjustRightInd w:val="0"/>
        <w:ind w:firstLine="540"/>
        <w:jc w:val="both"/>
        <w:outlineLvl w:val="1"/>
      </w:pPr>
      <w:r w:rsidRPr="00631E50">
        <w:t>2.4. Плановая проверка проводится в форме документарной проверки и (или) выездной проверки в порядке, установленном настоящим регламентом.</w:t>
      </w:r>
    </w:p>
    <w:p w:rsidR="00FC3887" w:rsidRPr="00631E50" w:rsidRDefault="00FC3887" w:rsidP="00FC3887">
      <w:pPr>
        <w:autoSpaceDE w:val="0"/>
        <w:autoSpaceDN w:val="0"/>
        <w:adjustRightInd w:val="0"/>
        <w:ind w:firstLine="540"/>
        <w:jc w:val="both"/>
        <w:outlineLvl w:val="1"/>
      </w:pPr>
      <w:r w:rsidRPr="00631E50">
        <w:t xml:space="preserve">2.5. </w:t>
      </w:r>
      <w:r w:rsidRPr="00631E50">
        <w:rPr>
          <w:color w:val="000000"/>
          <w:shd w:val="clear" w:color="auto" w:fill="FFFFFF"/>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jc w:val="center"/>
        <w:outlineLvl w:val="1"/>
        <w:rPr>
          <w:b/>
        </w:rPr>
      </w:pPr>
      <w:r w:rsidRPr="00631E50">
        <w:rPr>
          <w:b/>
        </w:rPr>
        <w:t>3. Организация и проведение внеплановой проверки</w:t>
      </w:r>
    </w:p>
    <w:p w:rsidR="00FC3887" w:rsidRPr="00631E50" w:rsidRDefault="00FC3887" w:rsidP="00FC3887">
      <w:pPr>
        <w:autoSpaceDE w:val="0"/>
        <w:autoSpaceDN w:val="0"/>
        <w:adjustRightInd w:val="0"/>
        <w:jc w:val="center"/>
        <w:outlineLvl w:val="1"/>
      </w:pPr>
    </w:p>
    <w:p w:rsidR="00FC3887" w:rsidRPr="00631E50" w:rsidRDefault="00FC3887" w:rsidP="00FC3887">
      <w:pPr>
        <w:shd w:val="clear" w:color="auto" w:fill="FFFFFF"/>
        <w:spacing w:line="290" w:lineRule="atLeast"/>
        <w:ind w:firstLine="547"/>
        <w:jc w:val="both"/>
      </w:pPr>
      <w:r w:rsidRPr="00631E50">
        <w:t>3.1. Основанием для проведения внеплановой проверки является:</w:t>
      </w:r>
    </w:p>
    <w:p w:rsidR="00FC3887" w:rsidRPr="00631E50" w:rsidRDefault="00FC3887" w:rsidP="00FC3887">
      <w:pPr>
        <w:shd w:val="clear" w:color="auto" w:fill="FFFFFF"/>
        <w:spacing w:line="290" w:lineRule="atLeast"/>
        <w:ind w:firstLine="547"/>
        <w:jc w:val="both"/>
        <w:rPr>
          <w:color w:val="000000"/>
        </w:rPr>
      </w:pPr>
      <w:r w:rsidRPr="00631E50">
        <w:rPr>
          <w:rStyle w:val="blk"/>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C3887" w:rsidRPr="00631E50" w:rsidRDefault="00FC3887" w:rsidP="00FC3887">
      <w:pPr>
        <w:shd w:val="clear" w:color="auto" w:fill="FFFFFF"/>
        <w:spacing w:line="290" w:lineRule="atLeast"/>
        <w:ind w:firstLine="547"/>
        <w:jc w:val="both"/>
        <w:rPr>
          <w:color w:val="000000"/>
        </w:rPr>
      </w:pPr>
      <w:bookmarkStart w:id="1" w:name="dst317"/>
      <w:bookmarkEnd w:id="1"/>
      <w:r w:rsidRPr="00631E50">
        <w:rPr>
          <w:rStyle w:val="blk"/>
          <w:color w:val="000000"/>
        </w:rP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C3887" w:rsidRPr="00631E50" w:rsidRDefault="00FC3887" w:rsidP="00FC3887">
      <w:pPr>
        <w:shd w:val="clear" w:color="auto" w:fill="FFFFFF"/>
        <w:spacing w:line="290" w:lineRule="atLeast"/>
        <w:ind w:firstLine="547"/>
        <w:jc w:val="both"/>
        <w:rPr>
          <w:color w:val="000000"/>
        </w:rPr>
      </w:pPr>
      <w:bookmarkStart w:id="2" w:name="dst318"/>
      <w:bookmarkEnd w:id="2"/>
      <w:r w:rsidRPr="00631E50">
        <w:rPr>
          <w:rStyle w:val="blk"/>
          <w:color w:val="000000"/>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C3887" w:rsidRPr="00631E50" w:rsidRDefault="00FC3887" w:rsidP="00FC3887">
      <w:pPr>
        <w:shd w:val="clear" w:color="auto" w:fill="FFFFFF"/>
        <w:spacing w:line="290" w:lineRule="atLeast"/>
        <w:ind w:firstLine="547"/>
        <w:jc w:val="both"/>
        <w:rPr>
          <w:color w:val="000000"/>
        </w:rPr>
      </w:pPr>
      <w:bookmarkStart w:id="3" w:name="dst256"/>
      <w:bookmarkEnd w:id="3"/>
      <w:r w:rsidRPr="00631E50">
        <w:rPr>
          <w:rStyle w:val="blk"/>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C3887" w:rsidRPr="00631E50" w:rsidRDefault="00FC3887" w:rsidP="00FC3887">
      <w:pPr>
        <w:shd w:val="clear" w:color="auto" w:fill="FFFFFF"/>
        <w:spacing w:line="290" w:lineRule="atLeast"/>
        <w:ind w:firstLine="547"/>
        <w:jc w:val="both"/>
        <w:rPr>
          <w:color w:val="000000"/>
        </w:rPr>
      </w:pPr>
      <w:bookmarkStart w:id="4" w:name="dst257"/>
      <w:bookmarkEnd w:id="4"/>
      <w:r w:rsidRPr="00631E50">
        <w:rPr>
          <w:rStyle w:val="blk"/>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C3887" w:rsidRPr="00631E50" w:rsidRDefault="00FC3887" w:rsidP="00FC3887">
      <w:pPr>
        <w:shd w:val="clear" w:color="auto" w:fill="FFFFFF"/>
        <w:spacing w:line="290" w:lineRule="atLeast"/>
        <w:ind w:firstLine="547"/>
        <w:jc w:val="both"/>
        <w:rPr>
          <w:color w:val="000000"/>
        </w:rPr>
      </w:pPr>
      <w:bookmarkStart w:id="5" w:name="dst319"/>
      <w:bookmarkEnd w:id="5"/>
      <w:r w:rsidRPr="00631E50">
        <w:rPr>
          <w:rStyle w:val="blk"/>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631E50">
        <w:rPr>
          <w:rStyle w:val="apple-converted-space"/>
          <w:color w:val="000000"/>
        </w:rPr>
        <w:t> </w:t>
      </w:r>
      <w:r w:rsidRPr="00631E50">
        <w:rPr>
          <w:rStyle w:val="blk"/>
          <w:color w:val="000000"/>
        </w:rPr>
        <w:t>обращался</w:t>
      </w:r>
      <w:r w:rsidRPr="00631E50">
        <w:rPr>
          <w:rStyle w:val="apple-converted-space"/>
          <w:color w:val="000000"/>
        </w:rPr>
        <w:t> </w:t>
      </w:r>
      <w:r w:rsidRPr="00631E50">
        <w:rPr>
          <w:rStyle w:val="blk"/>
          <w:color w:val="000000"/>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C3887" w:rsidRPr="00631E50" w:rsidRDefault="00FC3887" w:rsidP="00FC3887">
      <w:pPr>
        <w:autoSpaceDE w:val="0"/>
        <w:autoSpaceDN w:val="0"/>
        <w:adjustRightInd w:val="0"/>
        <w:ind w:firstLine="540"/>
        <w:jc w:val="both"/>
        <w:outlineLvl w:val="1"/>
      </w:pPr>
      <w:bookmarkStart w:id="6" w:name="dst320"/>
      <w:bookmarkStart w:id="7" w:name="dst111"/>
      <w:bookmarkEnd w:id="6"/>
      <w:bookmarkEnd w:id="7"/>
      <w:r w:rsidRPr="00631E50">
        <w:rPr>
          <w:rStyle w:val="blk"/>
          <w:color w:val="000000"/>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C3887" w:rsidRPr="00631E50" w:rsidRDefault="00FC3887" w:rsidP="00FC3887">
      <w:pPr>
        <w:shd w:val="clear" w:color="auto" w:fill="FFFFFF"/>
        <w:spacing w:line="290" w:lineRule="atLeast"/>
        <w:ind w:firstLine="547"/>
        <w:jc w:val="both"/>
        <w:rPr>
          <w:color w:val="000000"/>
        </w:rPr>
      </w:pPr>
      <w:r w:rsidRPr="00631E50">
        <w:t xml:space="preserve">3.2. </w:t>
      </w:r>
      <w:r w:rsidRPr="00631E50">
        <w:rPr>
          <w:rStyle w:val="blk"/>
          <w:color w:val="000000"/>
        </w:rP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w:t>
      </w:r>
      <w:hyperlink r:id="rId5" w:anchor="dst318" w:history="1">
        <w:r w:rsidRPr="00631E50">
          <w:rPr>
            <w:rStyle w:val="a7"/>
          </w:rPr>
          <w:t>пункте 3.1. части 2</w:t>
        </w:r>
      </w:hyperlink>
      <w:r w:rsidRPr="00631E50">
        <w:rPr>
          <w:rStyle w:val="apple-converted-space"/>
          <w:color w:val="000000"/>
        </w:rPr>
        <w:t> </w:t>
      </w:r>
      <w:r w:rsidRPr="00631E50">
        <w:rPr>
          <w:rStyle w:val="blk"/>
          <w:color w:val="000000"/>
        </w:rPr>
        <w:t xml:space="preserve">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6" w:anchor="dst318" w:history="1">
        <w:r w:rsidRPr="00631E50">
          <w:rPr>
            <w:rStyle w:val="a7"/>
          </w:rPr>
          <w:t>пунктом 3.1. части 2</w:t>
        </w:r>
      </w:hyperlink>
      <w:r w:rsidRPr="00631E50">
        <w:rPr>
          <w:rStyle w:val="apple-converted-space"/>
          <w:color w:val="000000"/>
        </w:rPr>
        <w:t> </w:t>
      </w:r>
      <w:r w:rsidRPr="00631E50">
        <w:rPr>
          <w:rStyle w:val="blk"/>
          <w:color w:val="000000"/>
        </w:rPr>
        <w:t xml:space="preserve">настоящего разделаявляться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w:t>
      </w:r>
      <w:r w:rsidRPr="00631E50">
        <w:rPr>
          <w:rStyle w:val="blk"/>
          <w:color w:val="000000"/>
        </w:rPr>
        <w:lastRenderedPageBreak/>
        <w:t>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C3887" w:rsidRPr="00631E50" w:rsidRDefault="00FC3887" w:rsidP="00FC3887">
      <w:pPr>
        <w:jc w:val="both"/>
        <w:rPr>
          <w:color w:val="000000"/>
        </w:rPr>
      </w:pPr>
      <w:r w:rsidRPr="00631E50">
        <w:rPr>
          <w:color w:val="000000"/>
        </w:rPr>
        <w:t xml:space="preserve">          3.2.1. При рассмотрении обращений и заявлений, информаций о фактах, указанных в </w:t>
      </w:r>
      <w:hyperlink r:id="rId7" w:anchor="dst100127" w:history="1">
        <w:r w:rsidRPr="00631E50">
          <w:rPr>
            <w:rStyle w:val="a7"/>
          </w:rPr>
          <w:t>части 2</w:t>
        </w:r>
      </w:hyperlink>
      <w:r w:rsidRPr="00631E50">
        <w:rPr>
          <w:color w:val="000000"/>
        </w:rPr>
        <w:t> </w:t>
      </w:r>
      <w:r w:rsidRPr="00631E50">
        <w:rPr>
          <w:rStyle w:val="blk"/>
          <w:color w:val="000000"/>
        </w:rPr>
        <w:t>настоящего раздела</w:t>
      </w:r>
      <w:r w:rsidRPr="00631E50">
        <w:rPr>
          <w:color w:val="000000"/>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bookmarkStart w:id="8" w:name="dst323"/>
      <w:bookmarkEnd w:id="8"/>
    </w:p>
    <w:p w:rsidR="00FC3887" w:rsidRPr="00631E50" w:rsidRDefault="00FC3887" w:rsidP="00FC3887">
      <w:pPr>
        <w:jc w:val="both"/>
        <w:rPr>
          <w:color w:val="000000"/>
        </w:rPr>
      </w:pPr>
      <w:r w:rsidRPr="00631E50">
        <w:rPr>
          <w:color w:val="000000"/>
        </w:rPr>
        <w:t xml:space="preserve">         3.2.2.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8" w:anchor="dst100127" w:history="1">
        <w:r w:rsidRPr="00631E50">
          <w:rPr>
            <w:rStyle w:val="a7"/>
          </w:rPr>
          <w:t>части 2</w:t>
        </w:r>
      </w:hyperlink>
      <w:r w:rsidRPr="00631E50">
        <w:rPr>
          <w:color w:val="000000"/>
        </w:rPr>
        <w:t> </w:t>
      </w:r>
      <w:r w:rsidRPr="00631E50">
        <w:rPr>
          <w:rStyle w:val="blk"/>
          <w:color w:val="000000"/>
        </w:rPr>
        <w:t>настоящего раздела</w:t>
      </w:r>
      <w:r w:rsidRPr="00631E50">
        <w:rPr>
          <w:color w:val="000000"/>
        </w:rPr>
        <w:t>,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bookmarkStart w:id="9" w:name="dst324"/>
      <w:bookmarkEnd w:id="9"/>
    </w:p>
    <w:p w:rsidR="00FC3887" w:rsidRPr="00631E50" w:rsidRDefault="00FC3887" w:rsidP="00FC3887">
      <w:pPr>
        <w:jc w:val="both"/>
        <w:rPr>
          <w:color w:val="000000"/>
        </w:rPr>
      </w:pPr>
      <w:r w:rsidRPr="00631E50">
        <w:rPr>
          <w:color w:val="000000"/>
        </w:rPr>
        <w:t xml:space="preserve">         3.2.3.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9" w:anchor="dst100127" w:history="1">
        <w:r w:rsidRPr="00631E50">
          <w:rPr>
            <w:rStyle w:val="a7"/>
          </w:rPr>
          <w:t>части 2</w:t>
        </w:r>
      </w:hyperlink>
      <w:r w:rsidRPr="00631E50">
        <w:rPr>
          <w:color w:val="000000"/>
        </w:rPr>
        <w:t> </w:t>
      </w:r>
      <w:r w:rsidRPr="00631E50">
        <w:rPr>
          <w:rStyle w:val="blk"/>
          <w:color w:val="000000"/>
        </w:rPr>
        <w:t>настоящего раздела</w:t>
      </w:r>
      <w:r w:rsidRPr="00631E50">
        <w:rPr>
          <w:color w:val="000000"/>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r:id="rId10" w:anchor="dst318" w:history="1">
        <w:r w:rsidRPr="00631E50">
          <w:rPr>
            <w:rStyle w:val="a7"/>
          </w:rPr>
          <w:t>пункте 3.1. части 2</w:t>
        </w:r>
      </w:hyperlink>
      <w:r w:rsidRPr="00631E50">
        <w:rPr>
          <w:rStyle w:val="apple-converted-space"/>
          <w:color w:val="000000"/>
        </w:rPr>
        <w:t> </w:t>
      </w:r>
      <w:r w:rsidRPr="00631E50">
        <w:rPr>
          <w:rStyle w:val="blk"/>
          <w:color w:val="000000"/>
        </w:rPr>
        <w:t>настоящего раздела</w:t>
      </w:r>
      <w:r w:rsidRPr="00631E50">
        <w:rPr>
          <w:color w:val="000000"/>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bookmarkStart w:id="10" w:name="dst325"/>
      <w:bookmarkEnd w:id="10"/>
    </w:p>
    <w:p w:rsidR="00FC3887" w:rsidRPr="00631E50" w:rsidRDefault="00FC3887" w:rsidP="00FC3887">
      <w:pPr>
        <w:jc w:val="both"/>
        <w:rPr>
          <w:color w:val="000000"/>
        </w:rPr>
      </w:pPr>
      <w:r w:rsidRPr="00631E50">
        <w:rPr>
          <w:color w:val="000000"/>
        </w:rPr>
        <w:t xml:space="preserve">          3.2.4.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bookmarkStart w:id="11" w:name="dst326"/>
      <w:bookmarkEnd w:id="11"/>
    </w:p>
    <w:p w:rsidR="00FC3887" w:rsidRPr="00631E50" w:rsidRDefault="00FC3887" w:rsidP="00FC3887">
      <w:pPr>
        <w:autoSpaceDE w:val="0"/>
        <w:autoSpaceDN w:val="0"/>
        <w:adjustRightInd w:val="0"/>
        <w:ind w:firstLine="540"/>
        <w:jc w:val="both"/>
        <w:outlineLvl w:val="1"/>
      </w:pPr>
      <w:r w:rsidRPr="00631E50">
        <w:rPr>
          <w:color w:val="000000"/>
        </w:rPr>
        <w:t xml:space="preserve">   3.2.5.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Pr="00631E50">
        <w:t>.</w:t>
      </w:r>
    </w:p>
    <w:p w:rsidR="00FC3887" w:rsidRPr="00631E50" w:rsidRDefault="00FC3887" w:rsidP="00FC3887">
      <w:pPr>
        <w:autoSpaceDE w:val="0"/>
        <w:autoSpaceDN w:val="0"/>
        <w:adjustRightInd w:val="0"/>
        <w:ind w:firstLine="540"/>
        <w:jc w:val="both"/>
        <w:outlineLvl w:val="1"/>
        <w:rPr>
          <w:color w:val="000000"/>
          <w:shd w:val="clear" w:color="auto" w:fill="FFFFFF"/>
        </w:rPr>
      </w:pPr>
      <w:r w:rsidRPr="00631E50">
        <w:t xml:space="preserve">    3.3. </w:t>
      </w:r>
      <w:r w:rsidRPr="00631E50">
        <w:rPr>
          <w:color w:val="000000"/>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w:t>
      </w:r>
      <w:r w:rsidRPr="00631E50">
        <w:rPr>
          <w:rStyle w:val="apple-converted-space"/>
          <w:color w:val="000000"/>
          <w:shd w:val="clear" w:color="auto" w:fill="FFFFFF"/>
        </w:rPr>
        <w:t> </w:t>
      </w:r>
      <w:hyperlink r:id="rId11" w:anchor="dst318" w:history="1">
        <w:r w:rsidRPr="00631E50">
          <w:rPr>
            <w:rStyle w:val="a7"/>
          </w:rPr>
          <w:t>пункте 3.1. части 2</w:t>
        </w:r>
      </w:hyperlink>
      <w:r w:rsidRPr="00631E50">
        <w:rPr>
          <w:rStyle w:val="apple-converted-space"/>
          <w:color w:val="000000"/>
        </w:rPr>
        <w:t> </w:t>
      </w:r>
      <w:r w:rsidRPr="00631E50">
        <w:rPr>
          <w:rStyle w:val="blk"/>
          <w:color w:val="000000"/>
        </w:rPr>
        <w:t>настоящего раздела</w:t>
      </w:r>
      <w:r w:rsidRPr="00631E50">
        <w:rPr>
          <w:color w:val="000000"/>
          <w:shd w:val="clear" w:color="auto" w:fill="FFFFFF"/>
        </w:rPr>
        <w:t xml:space="preserve">, юридическое лицо, индивидуальный предприниматель </w:t>
      </w:r>
      <w:r w:rsidRPr="00631E50">
        <w:rPr>
          <w:color w:val="000000"/>
          <w:shd w:val="clear" w:color="auto" w:fill="FFFFFF"/>
        </w:rPr>
        <w:lastRenderedPageBreak/>
        <w:t>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C3887" w:rsidRPr="00631E50" w:rsidRDefault="00FC3887" w:rsidP="00FC3887">
      <w:pPr>
        <w:autoSpaceDE w:val="0"/>
        <w:autoSpaceDN w:val="0"/>
        <w:adjustRightInd w:val="0"/>
        <w:ind w:firstLine="540"/>
        <w:jc w:val="both"/>
        <w:outlineLvl w:val="1"/>
      </w:pPr>
      <w:r w:rsidRPr="00631E50">
        <w:t xml:space="preserve">     3.4.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jc w:val="center"/>
        <w:outlineLvl w:val="1"/>
        <w:rPr>
          <w:b/>
        </w:rPr>
      </w:pPr>
      <w:r w:rsidRPr="00631E50">
        <w:rPr>
          <w:b/>
        </w:rPr>
        <w:t>4. Порядок организации проверки</w:t>
      </w:r>
    </w:p>
    <w:p w:rsidR="00FC3887" w:rsidRPr="00631E50" w:rsidRDefault="00FC3887" w:rsidP="00FC3887">
      <w:pPr>
        <w:autoSpaceDE w:val="0"/>
        <w:autoSpaceDN w:val="0"/>
        <w:adjustRightInd w:val="0"/>
        <w:jc w:val="both"/>
        <w:outlineLvl w:val="1"/>
        <w:rPr>
          <w:b/>
        </w:rPr>
      </w:pPr>
    </w:p>
    <w:p w:rsidR="00FC3887" w:rsidRPr="00631E50" w:rsidRDefault="00FC3887" w:rsidP="00FC3887">
      <w:pPr>
        <w:autoSpaceDE w:val="0"/>
        <w:autoSpaceDN w:val="0"/>
        <w:adjustRightInd w:val="0"/>
        <w:ind w:firstLine="540"/>
        <w:jc w:val="both"/>
        <w:outlineLvl w:val="1"/>
      </w:pPr>
      <w:r w:rsidRPr="00631E50">
        <w:t xml:space="preserve">4.1. Проверка проводится с выездом (выездная проверка) </w:t>
      </w:r>
      <w:r w:rsidRPr="00631E50">
        <w:rPr>
          <w:color w:val="000000"/>
        </w:rPr>
        <w:t>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631E50">
        <w:t>, или без выезда на данные объекты (документарная проверка).</w:t>
      </w:r>
    </w:p>
    <w:p w:rsidR="00FC3887" w:rsidRPr="00631E50" w:rsidRDefault="00FC3887" w:rsidP="00FC3887">
      <w:pPr>
        <w:autoSpaceDE w:val="0"/>
        <w:autoSpaceDN w:val="0"/>
        <w:adjustRightInd w:val="0"/>
        <w:ind w:firstLine="540"/>
        <w:jc w:val="both"/>
        <w:outlineLvl w:val="1"/>
      </w:pPr>
      <w:r w:rsidRPr="00631E50">
        <w:t>Документарная проверка осуществляется в случаях, если погодные и климатические условия не позволяют осуществить выезд.</w:t>
      </w:r>
    </w:p>
    <w:p w:rsidR="00FC3887" w:rsidRPr="00631E50" w:rsidRDefault="00FC3887" w:rsidP="00FC3887">
      <w:pPr>
        <w:autoSpaceDE w:val="0"/>
        <w:autoSpaceDN w:val="0"/>
        <w:adjustRightInd w:val="0"/>
        <w:ind w:firstLine="540"/>
        <w:jc w:val="both"/>
        <w:outlineLvl w:val="1"/>
      </w:pPr>
      <w:r w:rsidRPr="00631E50">
        <w:t>4.2. Проверка (как выездная, так и документарная) проводится на основании распоряжения администрации поселения, подписанного главой администрации (далее - распоряжение).</w:t>
      </w:r>
    </w:p>
    <w:p w:rsidR="00FC3887" w:rsidRPr="00631E50" w:rsidRDefault="00FC3887" w:rsidP="00FC3887">
      <w:pPr>
        <w:autoSpaceDE w:val="0"/>
        <w:autoSpaceDN w:val="0"/>
        <w:adjustRightInd w:val="0"/>
        <w:ind w:firstLine="540"/>
        <w:jc w:val="both"/>
        <w:outlineLvl w:val="1"/>
      </w:pPr>
      <w:r w:rsidRPr="00631E50">
        <w:t>4.3. Заверенная печатью копия распоряжения вручается под роспись должностным лицом администрации поселения, проводящим проверку, руководителю, иному должностному лицу или уполномоченному представителю пользователя автомобильных дорог.</w:t>
      </w:r>
    </w:p>
    <w:p w:rsidR="00FC3887" w:rsidRPr="00631E50" w:rsidRDefault="00FC3887" w:rsidP="00FC3887">
      <w:pPr>
        <w:autoSpaceDE w:val="0"/>
        <w:autoSpaceDN w:val="0"/>
        <w:adjustRightInd w:val="0"/>
        <w:ind w:firstLine="540"/>
        <w:jc w:val="both"/>
        <w:outlineLvl w:val="1"/>
      </w:pPr>
      <w:r w:rsidRPr="00631E50">
        <w:t>4.4. Продолжительность проверки не должна превышать двадцать рабочих дней.</w:t>
      </w:r>
    </w:p>
    <w:p w:rsidR="00FC3887" w:rsidRPr="00631E50" w:rsidRDefault="00FC3887" w:rsidP="00FC3887">
      <w:pPr>
        <w:autoSpaceDE w:val="0"/>
        <w:autoSpaceDN w:val="0"/>
        <w:adjustRightInd w:val="0"/>
        <w:jc w:val="center"/>
        <w:outlineLvl w:val="1"/>
      </w:pPr>
    </w:p>
    <w:p w:rsidR="00FC3887" w:rsidRPr="00631E50" w:rsidRDefault="00FC3887" w:rsidP="00FC3887">
      <w:pPr>
        <w:autoSpaceDE w:val="0"/>
        <w:autoSpaceDN w:val="0"/>
        <w:adjustRightInd w:val="0"/>
        <w:jc w:val="center"/>
        <w:outlineLvl w:val="1"/>
        <w:rPr>
          <w:b/>
        </w:rPr>
      </w:pPr>
      <w:r w:rsidRPr="00631E50">
        <w:rPr>
          <w:b/>
        </w:rPr>
        <w:t>5. Порядок оформления результатов проверки</w:t>
      </w:r>
    </w:p>
    <w:p w:rsidR="00FC3887" w:rsidRPr="00631E50" w:rsidRDefault="00FC3887" w:rsidP="00FC3887">
      <w:pPr>
        <w:autoSpaceDE w:val="0"/>
        <w:autoSpaceDN w:val="0"/>
        <w:adjustRightInd w:val="0"/>
        <w:jc w:val="center"/>
        <w:outlineLvl w:val="1"/>
      </w:pPr>
    </w:p>
    <w:p w:rsidR="00FC3887" w:rsidRPr="00631E50" w:rsidRDefault="00FC3887" w:rsidP="00FC3887">
      <w:pPr>
        <w:autoSpaceDE w:val="0"/>
        <w:autoSpaceDN w:val="0"/>
        <w:adjustRightInd w:val="0"/>
        <w:ind w:firstLine="540"/>
        <w:jc w:val="both"/>
        <w:outlineLvl w:val="1"/>
      </w:pPr>
      <w:r w:rsidRPr="00631E50">
        <w:t>5.1. По результатам проверки должностным лицом управления составляется акт проверки согласно приложению 1 к настоящему регламенту.</w:t>
      </w:r>
    </w:p>
    <w:p w:rsidR="00FC3887" w:rsidRPr="00631E50" w:rsidRDefault="00FC3887" w:rsidP="00FC3887">
      <w:pPr>
        <w:autoSpaceDE w:val="0"/>
        <w:autoSpaceDN w:val="0"/>
        <w:adjustRightInd w:val="0"/>
        <w:ind w:firstLine="540"/>
        <w:jc w:val="both"/>
        <w:outlineLvl w:val="1"/>
      </w:pPr>
      <w:r w:rsidRPr="00631E50">
        <w:t>5.2. Акт проверки оформляется непосредственно после ее завершения в двух экземплярах, один из которых с копиями приложений (при их наличии) вручается руководителю, иному должностному лицу или уполномоченному представителю юридического лица или индивидуального предпринимателя под расписку об ознакомлении либо об отказе в ознакомлении с актом проверки.</w:t>
      </w:r>
    </w:p>
    <w:p w:rsidR="00FC3887" w:rsidRPr="00631E50" w:rsidRDefault="00FC3887" w:rsidP="00FC3887">
      <w:pPr>
        <w:autoSpaceDE w:val="0"/>
        <w:autoSpaceDN w:val="0"/>
        <w:adjustRightInd w:val="0"/>
        <w:ind w:firstLine="540"/>
        <w:jc w:val="both"/>
        <w:outlineLvl w:val="1"/>
      </w:pPr>
      <w:r w:rsidRPr="00631E50">
        <w:t xml:space="preserve">В случае отсутствия руководителя, иного должностного лица или уполномоченного представителя юридического лица или индивидуального предпринимателя, а также в случае отказа руководителя, иного должностного лица или уполномоченного представителя юридического лица или индивидуального предпринимателя, дать расписку об ознакомлении либо об отказе в ознакомлении с актом проверки акт проверки </w:t>
      </w:r>
      <w:r w:rsidRPr="00631E50">
        <w:lastRenderedPageBreak/>
        <w:t>направляется заказным почтовым отправлением с уведомлением о вручении, которое приобщается к экземпляру акта проверки, хранящемуся в управлении.</w:t>
      </w:r>
    </w:p>
    <w:p w:rsidR="00FC3887" w:rsidRPr="00631E50" w:rsidRDefault="00FC3887" w:rsidP="00FC3887">
      <w:pPr>
        <w:autoSpaceDE w:val="0"/>
        <w:autoSpaceDN w:val="0"/>
        <w:adjustRightInd w:val="0"/>
        <w:ind w:firstLine="540"/>
        <w:jc w:val="both"/>
        <w:outlineLvl w:val="1"/>
      </w:pPr>
      <w:r w:rsidRPr="00631E50">
        <w:t>5.3.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C3887" w:rsidRPr="00631E50" w:rsidRDefault="00FC3887" w:rsidP="00FC3887">
      <w:pPr>
        <w:autoSpaceDE w:val="0"/>
        <w:autoSpaceDN w:val="0"/>
        <w:adjustRightInd w:val="0"/>
      </w:pPr>
    </w:p>
    <w:p w:rsidR="00FC3887" w:rsidRPr="00631E50" w:rsidRDefault="00FC3887" w:rsidP="00FC3887">
      <w:pPr>
        <w:autoSpaceDE w:val="0"/>
        <w:autoSpaceDN w:val="0"/>
        <w:adjustRightInd w:val="0"/>
        <w:jc w:val="center"/>
        <w:outlineLvl w:val="1"/>
        <w:rPr>
          <w:b/>
        </w:rPr>
      </w:pPr>
      <w:r w:rsidRPr="00631E50">
        <w:rPr>
          <w:b/>
        </w:rPr>
        <w:t>6. Меры, принимаемые должностным лицом в отношении фактов</w:t>
      </w:r>
    </w:p>
    <w:p w:rsidR="00FC3887" w:rsidRPr="00631E50" w:rsidRDefault="00FC3887" w:rsidP="00FC3887">
      <w:pPr>
        <w:autoSpaceDE w:val="0"/>
        <w:autoSpaceDN w:val="0"/>
        <w:adjustRightInd w:val="0"/>
        <w:jc w:val="center"/>
        <w:outlineLvl w:val="1"/>
        <w:rPr>
          <w:b/>
        </w:rPr>
      </w:pPr>
      <w:r w:rsidRPr="00631E50">
        <w:rPr>
          <w:b/>
        </w:rPr>
        <w:t>нарушений, выявленных при проведении проверки</w:t>
      </w:r>
    </w:p>
    <w:p w:rsidR="00FC3887" w:rsidRPr="00631E50" w:rsidRDefault="00FC3887" w:rsidP="00FC3887">
      <w:pPr>
        <w:autoSpaceDE w:val="0"/>
        <w:autoSpaceDN w:val="0"/>
        <w:adjustRightInd w:val="0"/>
        <w:jc w:val="center"/>
        <w:outlineLvl w:val="1"/>
        <w:rPr>
          <w:b/>
        </w:rPr>
      </w:pPr>
    </w:p>
    <w:p w:rsidR="00FC3887" w:rsidRPr="00631E50" w:rsidRDefault="00FC3887" w:rsidP="00FC3887">
      <w:pPr>
        <w:autoSpaceDE w:val="0"/>
        <w:autoSpaceDN w:val="0"/>
        <w:adjustRightInd w:val="0"/>
        <w:ind w:firstLine="540"/>
        <w:jc w:val="both"/>
        <w:outlineLvl w:val="1"/>
      </w:pPr>
      <w:r w:rsidRPr="00631E50">
        <w:t xml:space="preserve">6.1. В случае выявления, при проведении проверки нарушений соблюдения правил благоустройства, должностное лицо администрации поселения, проводившее проверку, обязано в 15-дневный срок после подписания акта проверки и ознакомления с ним юридического лица или индивидуального предпринимателя, на основании акта проверки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(приложение 2). </w:t>
      </w:r>
    </w:p>
    <w:p w:rsidR="00FC3887" w:rsidRPr="00631E50" w:rsidRDefault="00FC3887" w:rsidP="00FC3887">
      <w:pPr>
        <w:autoSpaceDE w:val="0"/>
        <w:autoSpaceDN w:val="0"/>
        <w:adjustRightInd w:val="0"/>
        <w:ind w:firstLine="540"/>
        <w:jc w:val="both"/>
        <w:outlineLvl w:val="1"/>
      </w:pPr>
      <w:r w:rsidRPr="00631E50">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C3887" w:rsidRPr="00631E50" w:rsidRDefault="00FC3887" w:rsidP="00FC3887">
      <w:pPr>
        <w:autoSpaceDE w:val="0"/>
        <w:autoSpaceDN w:val="0"/>
        <w:adjustRightInd w:val="0"/>
        <w:ind w:firstLine="540"/>
        <w:jc w:val="both"/>
        <w:outlineLvl w:val="1"/>
      </w:pPr>
      <w:r w:rsidRPr="00631E50">
        <w:t>6.2. Выполнение (невыполнение) предписания подтверждается письменным отчетом или результатами внеплановой проверки, проводимой должностным лицом, уполномоченным на проведение проверки.</w:t>
      </w:r>
    </w:p>
    <w:p w:rsidR="00FC3887" w:rsidRPr="00631E50" w:rsidRDefault="00FC3887" w:rsidP="00FC3887">
      <w:pPr>
        <w:autoSpaceDE w:val="0"/>
        <w:autoSpaceDN w:val="0"/>
        <w:adjustRightInd w:val="0"/>
        <w:ind w:firstLine="540"/>
        <w:jc w:val="both"/>
        <w:outlineLvl w:val="1"/>
      </w:pPr>
      <w:r w:rsidRPr="00631E50">
        <w:t>6.3. 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вправе представить в администрацию поселения в письменной форме возражения в отношении акта проверки и (или) вынесенного предписания в целом или его отдельных положений.</w:t>
      </w:r>
    </w:p>
    <w:p w:rsidR="00FC3887" w:rsidRPr="00631E50" w:rsidRDefault="00FC3887" w:rsidP="00FC3887">
      <w:pPr>
        <w:autoSpaceDE w:val="0"/>
        <w:autoSpaceDN w:val="0"/>
        <w:adjustRightInd w:val="0"/>
        <w:ind w:firstLine="540"/>
        <w:jc w:val="both"/>
        <w:outlineLvl w:val="1"/>
      </w:pPr>
      <w:r w:rsidRPr="00631E50">
        <w:t>При этом юридическое лицо или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FC3887" w:rsidRPr="00631E50" w:rsidRDefault="00FC3887" w:rsidP="00FC3887">
      <w:pPr>
        <w:autoSpaceDE w:val="0"/>
        <w:autoSpaceDN w:val="0"/>
        <w:adjustRightInd w:val="0"/>
      </w:pPr>
    </w:p>
    <w:p w:rsidR="00FC3887" w:rsidRPr="00631E50" w:rsidRDefault="00FC3887" w:rsidP="00FC3887">
      <w:pPr>
        <w:autoSpaceDE w:val="0"/>
        <w:autoSpaceDN w:val="0"/>
        <w:adjustRightInd w:val="0"/>
        <w:jc w:val="center"/>
        <w:outlineLvl w:val="1"/>
        <w:rPr>
          <w:b/>
        </w:rPr>
      </w:pPr>
      <w:r w:rsidRPr="00631E50">
        <w:rPr>
          <w:b/>
        </w:rPr>
        <w:t>7. Ответственность администрации поселе</w:t>
      </w:r>
      <w:r>
        <w:rPr>
          <w:b/>
        </w:rPr>
        <w:t>н</w:t>
      </w:r>
      <w:r w:rsidRPr="00631E50">
        <w:rPr>
          <w:b/>
        </w:rPr>
        <w:t>ия, его должностных лиц при проведении проверки</w:t>
      </w:r>
    </w:p>
    <w:p w:rsidR="00FC3887" w:rsidRPr="00631E50" w:rsidRDefault="00FC3887" w:rsidP="00FC3887">
      <w:pPr>
        <w:autoSpaceDE w:val="0"/>
        <w:autoSpaceDN w:val="0"/>
        <w:adjustRightInd w:val="0"/>
        <w:jc w:val="center"/>
        <w:outlineLvl w:val="1"/>
      </w:pPr>
    </w:p>
    <w:p w:rsidR="00FC3887" w:rsidRPr="00631E50" w:rsidRDefault="00FC3887" w:rsidP="00FC3887">
      <w:pPr>
        <w:autoSpaceDE w:val="0"/>
        <w:autoSpaceDN w:val="0"/>
        <w:adjustRightInd w:val="0"/>
        <w:ind w:firstLine="540"/>
        <w:jc w:val="both"/>
        <w:outlineLvl w:val="1"/>
      </w:pPr>
      <w:r w:rsidRPr="00631E50">
        <w:t>Администрация поселения,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C3887" w:rsidRPr="00631E50" w:rsidRDefault="00FC3887" w:rsidP="00FC3887">
      <w:pPr>
        <w:autoSpaceDE w:val="0"/>
        <w:autoSpaceDN w:val="0"/>
        <w:adjustRightInd w:val="0"/>
      </w:pPr>
    </w:p>
    <w:p w:rsidR="00FC3887" w:rsidRPr="00631E50" w:rsidRDefault="00FC3887" w:rsidP="00FC3887">
      <w:pPr>
        <w:autoSpaceDE w:val="0"/>
        <w:autoSpaceDN w:val="0"/>
        <w:adjustRightInd w:val="0"/>
        <w:jc w:val="center"/>
        <w:outlineLvl w:val="1"/>
        <w:rPr>
          <w:b/>
        </w:rPr>
      </w:pPr>
      <w:r w:rsidRPr="00631E50">
        <w:rPr>
          <w:b/>
        </w:rPr>
        <w:t>8. Обжалование действий (бездействий) и решений,</w:t>
      </w:r>
    </w:p>
    <w:p w:rsidR="00FC3887" w:rsidRPr="00631E50" w:rsidRDefault="00FC3887" w:rsidP="00FC3887">
      <w:pPr>
        <w:autoSpaceDE w:val="0"/>
        <w:autoSpaceDN w:val="0"/>
        <w:adjustRightInd w:val="0"/>
        <w:jc w:val="center"/>
        <w:outlineLvl w:val="1"/>
        <w:rPr>
          <w:b/>
        </w:rPr>
      </w:pPr>
      <w:r w:rsidRPr="00631E50">
        <w:rPr>
          <w:b/>
        </w:rPr>
        <w:t>осуществляемых (принятых) в ходе муниципального контроля за соблюдением правил благоустройства на территории</w:t>
      </w:r>
    </w:p>
    <w:p w:rsidR="00FC3887" w:rsidRPr="00631E50" w:rsidRDefault="00FC3887" w:rsidP="00FC3887">
      <w:pPr>
        <w:autoSpaceDE w:val="0"/>
        <w:autoSpaceDN w:val="0"/>
        <w:adjustRightInd w:val="0"/>
        <w:jc w:val="center"/>
        <w:outlineLvl w:val="1"/>
        <w:rPr>
          <w:b/>
        </w:rPr>
      </w:pPr>
      <w:r w:rsidRPr="00631E50">
        <w:rPr>
          <w:b/>
        </w:rPr>
        <w:t>поселения на основании регламента</w:t>
      </w:r>
    </w:p>
    <w:p w:rsidR="00FC3887" w:rsidRPr="00631E50" w:rsidRDefault="00FC3887" w:rsidP="00FC3887">
      <w:pPr>
        <w:autoSpaceDE w:val="0"/>
        <w:autoSpaceDN w:val="0"/>
        <w:adjustRightInd w:val="0"/>
        <w:jc w:val="center"/>
        <w:outlineLvl w:val="1"/>
      </w:pPr>
    </w:p>
    <w:p w:rsidR="00FC3887" w:rsidRPr="00631E50" w:rsidRDefault="00FC3887" w:rsidP="00FC3887">
      <w:pPr>
        <w:autoSpaceDE w:val="0"/>
        <w:autoSpaceDN w:val="0"/>
        <w:adjustRightInd w:val="0"/>
        <w:ind w:firstLine="540"/>
        <w:jc w:val="both"/>
        <w:outlineLvl w:val="1"/>
      </w:pPr>
      <w:r w:rsidRPr="00631E50">
        <w:lastRenderedPageBreak/>
        <w:t>8.1. Действия (бездействие) и решения должностных лиц администрации поселения, осуществляемые (принятые) в рамках муниципального контроля за соблюдением правил благоустройства на территории поселения могут быть обжалованы в административном и судебном порядке.</w:t>
      </w:r>
    </w:p>
    <w:p w:rsidR="00FC3887" w:rsidRPr="00631E50" w:rsidRDefault="00FC3887" w:rsidP="00FC3887">
      <w:pPr>
        <w:autoSpaceDE w:val="0"/>
        <w:autoSpaceDN w:val="0"/>
        <w:adjustRightInd w:val="0"/>
        <w:ind w:firstLine="540"/>
        <w:jc w:val="both"/>
        <w:outlineLvl w:val="1"/>
      </w:pPr>
      <w:r w:rsidRPr="00631E50">
        <w:t>8.2. В административном порядке действия (бездействие) и решения должностных лиц управления могут быть обжалованы главой поселения.</w:t>
      </w: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017A66" w:rsidRDefault="00017A66" w:rsidP="00FC3887">
      <w:pPr>
        <w:autoSpaceDE w:val="0"/>
        <w:autoSpaceDN w:val="0"/>
        <w:adjustRightInd w:val="0"/>
        <w:jc w:val="right"/>
        <w:outlineLvl w:val="1"/>
      </w:pPr>
    </w:p>
    <w:p w:rsidR="00017A66" w:rsidRDefault="00017A66" w:rsidP="00FC3887">
      <w:pPr>
        <w:autoSpaceDE w:val="0"/>
        <w:autoSpaceDN w:val="0"/>
        <w:adjustRightInd w:val="0"/>
        <w:jc w:val="right"/>
        <w:outlineLvl w:val="1"/>
      </w:pPr>
    </w:p>
    <w:p w:rsidR="00017A66" w:rsidRDefault="00017A66" w:rsidP="00FC3887">
      <w:pPr>
        <w:autoSpaceDE w:val="0"/>
        <w:autoSpaceDN w:val="0"/>
        <w:adjustRightInd w:val="0"/>
        <w:jc w:val="right"/>
        <w:outlineLvl w:val="1"/>
      </w:pPr>
    </w:p>
    <w:p w:rsidR="00017A66" w:rsidRDefault="00017A66" w:rsidP="00FC3887">
      <w:pPr>
        <w:autoSpaceDE w:val="0"/>
        <w:autoSpaceDN w:val="0"/>
        <w:adjustRightInd w:val="0"/>
        <w:jc w:val="right"/>
        <w:outlineLvl w:val="1"/>
      </w:pPr>
    </w:p>
    <w:p w:rsidR="00017A66" w:rsidRDefault="00017A66"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r w:rsidRPr="00631E50">
        <w:t>ПРИЛОЖЕНИЕ 1</w:t>
      </w:r>
    </w:p>
    <w:p w:rsidR="00FC3887" w:rsidRPr="00631E50" w:rsidRDefault="00FC3887" w:rsidP="00FC3887">
      <w:pPr>
        <w:autoSpaceDE w:val="0"/>
        <w:autoSpaceDN w:val="0"/>
        <w:adjustRightInd w:val="0"/>
        <w:jc w:val="right"/>
        <w:outlineLvl w:val="1"/>
      </w:pPr>
      <w:r w:rsidRPr="00631E50">
        <w:t>к регламенту проведения проверок</w:t>
      </w:r>
    </w:p>
    <w:p w:rsidR="00FC3887" w:rsidRPr="00631E50" w:rsidRDefault="00FC3887" w:rsidP="00FC3887">
      <w:pPr>
        <w:autoSpaceDE w:val="0"/>
        <w:autoSpaceDN w:val="0"/>
        <w:adjustRightInd w:val="0"/>
        <w:jc w:val="right"/>
        <w:outlineLvl w:val="1"/>
      </w:pPr>
      <w:r w:rsidRPr="00631E50">
        <w:t>при осуществлении муниципального контроля</w:t>
      </w:r>
    </w:p>
    <w:p w:rsidR="00FC3887" w:rsidRPr="00631E50" w:rsidRDefault="00FC3887" w:rsidP="00FC3887">
      <w:pPr>
        <w:autoSpaceDE w:val="0"/>
        <w:autoSpaceDN w:val="0"/>
        <w:adjustRightInd w:val="0"/>
        <w:jc w:val="right"/>
        <w:outlineLvl w:val="1"/>
      </w:pPr>
      <w:r w:rsidRPr="00631E50">
        <w:t xml:space="preserve">                                                         за  соблюдением правил благоустройства на территории поселения</w:t>
      </w:r>
    </w:p>
    <w:p w:rsidR="00FC3887" w:rsidRPr="00631E50" w:rsidRDefault="00FC3887" w:rsidP="00FC3887">
      <w:pPr>
        <w:pStyle w:val="ConsPlusTitle"/>
        <w:widowControl/>
        <w:jc w:val="center"/>
        <w:outlineLvl w:val="1"/>
      </w:pPr>
    </w:p>
    <w:p w:rsidR="00FC3887" w:rsidRPr="00631E50" w:rsidRDefault="00FC3887" w:rsidP="00FC3887">
      <w:pPr>
        <w:pStyle w:val="ConsPlusTitle"/>
        <w:widowControl/>
        <w:jc w:val="center"/>
        <w:outlineLvl w:val="1"/>
      </w:pPr>
    </w:p>
    <w:p w:rsidR="00FC3887" w:rsidRPr="00631E50" w:rsidRDefault="00FC3887" w:rsidP="00FC3887">
      <w:pPr>
        <w:pStyle w:val="ConsPlusTitle"/>
        <w:widowControl/>
        <w:jc w:val="center"/>
        <w:outlineLvl w:val="1"/>
      </w:pPr>
    </w:p>
    <w:p w:rsidR="00FC3887" w:rsidRPr="00631E50" w:rsidRDefault="00FC3887" w:rsidP="00FC3887">
      <w:pPr>
        <w:pStyle w:val="ConsPlusTitle"/>
        <w:widowControl/>
        <w:jc w:val="center"/>
        <w:outlineLvl w:val="1"/>
      </w:pPr>
    </w:p>
    <w:p w:rsidR="00FC3887" w:rsidRPr="00631E50" w:rsidRDefault="00FC3887" w:rsidP="00FC3887">
      <w:pPr>
        <w:pStyle w:val="ConsPlusTitle"/>
        <w:widowControl/>
        <w:jc w:val="center"/>
        <w:outlineLvl w:val="1"/>
      </w:pPr>
      <w:r w:rsidRPr="00631E50">
        <w:t>ФОРМА</w:t>
      </w:r>
    </w:p>
    <w:p w:rsidR="00FC3887" w:rsidRPr="00631E50" w:rsidRDefault="00FC3887" w:rsidP="00FC3887">
      <w:pPr>
        <w:pStyle w:val="OEM"/>
        <w:jc w:val="center"/>
        <w:rPr>
          <w:rFonts w:ascii="Times New Roman" w:hAnsi="Times New Roman" w:cs="Times New Roman"/>
          <w:b/>
          <w:bCs/>
          <w:sz w:val="24"/>
          <w:szCs w:val="24"/>
        </w:rPr>
      </w:pPr>
      <w:r w:rsidRPr="00631E50">
        <w:rPr>
          <w:rFonts w:ascii="Times New Roman" w:hAnsi="Times New Roman" w:cs="Times New Roman"/>
          <w:b/>
          <w:sz w:val="24"/>
          <w:szCs w:val="24"/>
        </w:rPr>
        <w:t xml:space="preserve">Акта проверки </w:t>
      </w:r>
      <w:r w:rsidRPr="00631E50">
        <w:rPr>
          <w:rFonts w:ascii="Times New Roman" w:hAnsi="Times New Roman" w:cs="Times New Roman"/>
          <w:b/>
          <w:bCs/>
          <w:sz w:val="24"/>
          <w:szCs w:val="24"/>
        </w:rPr>
        <w:t xml:space="preserve">органом муниципального контроля юридического лица, </w:t>
      </w:r>
    </w:p>
    <w:p w:rsidR="00FC3887" w:rsidRPr="00631E50" w:rsidRDefault="00FC3887" w:rsidP="00FC3887">
      <w:pPr>
        <w:pStyle w:val="ConsPlusTitle"/>
        <w:widowControl/>
        <w:jc w:val="center"/>
        <w:outlineLvl w:val="1"/>
      </w:pPr>
      <w:r w:rsidRPr="00631E50">
        <w:rPr>
          <w:bCs w:val="0"/>
        </w:rPr>
        <w:t>индивидуального предпринимателя</w:t>
      </w:r>
    </w:p>
    <w:p w:rsidR="00FC3887" w:rsidRPr="00631E50" w:rsidRDefault="00FC3887" w:rsidP="00FC3887">
      <w:pPr>
        <w:autoSpaceDE w:val="0"/>
        <w:autoSpaceDN w:val="0"/>
        <w:adjustRightInd w:val="0"/>
      </w:pPr>
    </w:p>
    <w:p w:rsidR="00FC3887" w:rsidRPr="00631E50" w:rsidRDefault="00FC3887" w:rsidP="00FC3887">
      <w:pPr>
        <w:autoSpaceDE w:val="0"/>
        <w:autoSpaceDN w:val="0"/>
        <w:adjustRightInd w:val="0"/>
      </w:pPr>
    </w:p>
    <w:p w:rsidR="00FC3887" w:rsidRPr="00631E50" w:rsidRDefault="00FC3887" w:rsidP="00FC3887">
      <w:pPr>
        <w:autoSpaceDE w:val="0"/>
        <w:autoSpaceDN w:val="0"/>
        <w:adjustRightInd w:val="0"/>
        <w:jc w:val="both"/>
      </w:pPr>
      <w:r w:rsidRPr="00631E50">
        <w:t>(место составления акта)                                              "__" ____________ 20__ г.</w:t>
      </w:r>
    </w:p>
    <w:p w:rsidR="00FC3887" w:rsidRPr="00631E50" w:rsidRDefault="00FC3887" w:rsidP="00FC3887">
      <w:pPr>
        <w:autoSpaceDE w:val="0"/>
        <w:autoSpaceDN w:val="0"/>
        <w:adjustRightInd w:val="0"/>
        <w:jc w:val="both"/>
      </w:pPr>
      <w:r w:rsidRPr="00631E50">
        <w:t>___________________________                                 (дата составления акта)</w:t>
      </w:r>
    </w:p>
    <w:p w:rsidR="00FC3887" w:rsidRPr="00631E50" w:rsidRDefault="00FC3887" w:rsidP="00FC3887">
      <w:pPr>
        <w:autoSpaceDE w:val="0"/>
        <w:autoSpaceDN w:val="0"/>
        <w:adjustRightInd w:val="0"/>
        <w:jc w:val="both"/>
      </w:pPr>
      <w:r w:rsidRPr="00631E50">
        <w:t>___________________________</w:t>
      </w:r>
    </w:p>
    <w:p w:rsidR="00FC3887" w:rsidRPr="00631E50" w:rsidRDefault="00FC3887" w:rsidP="00FC3887">
      <w:pPr>
        <w:autoSpaceDE w:val="0"/>
        <w:autoSpaceDN w:val="0"/>
        <w:adjustRightInd w:val="0"/>
        <w:jc w:val="both"/>
      </w:pPr>
      <w:r w:rsidRPr="00631E50">
        <w:t xml:space="preserve">            (время составления акта)</w:t>
      </w:r>
    </w:p>
    <w:p w:rsidR="00FC3887" w:rsidRPr="00631E50" w:rsidRDefault="00FC3887" w:rsidP="00FC3887">
      <w:pPr>
        <w:autoSpaceDE w:val="0"/>
        <w:autoSpaceDN w:val="0"/>
        <w:adjustRightInd w:val="0"/>
        <w:jc w:val="both"/>
      </w:pPr>
    </w:p>
    <w:p w:rsidR="00FC3887" w:rsidRPr="00631E50" w:rsidRDefault="00FC3887" w:rsidP="00FC3887">
      <w:pPr>
        <w:autoSpaceDE w:val="0"/>
        <w:autoSpaceDN w:val="0"/>
        <w:adjustRightInd w:val="0"/>
        <w:jc w:val="both"/>
      </w:pPr>
      <w:r w:rsidRPr="00631E50">
        <w:t>(Типовая форма)</w:t>
      </w:r>
    </w:p>
    <w:p w:rsidR="00FC3887" w:rsidRPr="00631E50" w:rsidRDefault="00FC3887" w:rsidP="00FC3887">
      <w:pPr>
        <w:autoSpaceDE w:val="0"/>
        <w:autoSpaceDN w:val="0"/>
        <w:adjustRightInd w:val="0"/>
        <w:jc w:val="both"/>
      </w:pPr>
    </w:p>
    <w:p w:rsidR="00FC3887" w:rsidRPr="00631E50" w:rsidRDefault="00FC3887" w:rsidP="00FC3887">
      <w:pPr>
        <w:autoSpaceDE w:val="0"/>
        <w:autoSpaceDN w:val="0"/>
        <w:adjustRightInd w:val="0"/>
        <w:jc w:val="center"/>
      </w:pPr>
      <w:r w:rsidRPr="00631E50">
        <w:t>АКТ ПРОВЕРКИ</w:t>
      </w:r>
    </w:p>
    <w:p w:rsidR="00FC3887" w:rsidRPr="00631E50" w:rsidRDefault="00FC3887" w:rsidP="00FC3887">
      <w:pPr>
        <w:pStyle w:val="OEM"/>
        <w:jc w:val="center"/>
        <w:rPr>
          <w:rFonts w:ascii="Times New Roman" w:hAnsi="Times New Roman" w:cs="Times New Roman"/>
          <w:bCs/>
          <w:sz w:val="24"/>
          <w:szCs w:val="24"/>
        </w:rPr>
      </w:pPr>
      <w:r w:rsidRPr="00631E50">
        <w:rPr>
          <w:rFonts w:ascii="Times New Roman" w:hAnsi="Times New Roman" w:cs="Times New Roman"/>
          <w:sz w:val="24"/>
          <w:szCs w:val="24"/>
        </w:rPr>
        <w:t xml:space="preserve">органом муниципального контроля </w:t>
      </w:r>
      <w:r w:rsidRPr="00631E50">
        <w:rPr>
          <w:rFonts w:ascii="Times New Roman" w:hAnsi="Times New Roman" w:cs="Times New Roman"/>
          <w:bCs/>
          <w:sz w:val="24"/>
          <w:szCs w:val="24"/>
        </w:rPr>
        <w:t xml:space="preserve">юридического лица, </w:t>
      </w:r>
    </w:p>
    <w:p w:rsidR="00FC3887" w:rsidRPr="00631E50" w:rsidRDefault="00FC3887" w:rsidP="00FC3887">
      <w:pPr>
        <w:pStyle w:val="ConsPlusTitle"/>
        <w:widowControl/>
        <w:jc w:val="center"/>
        <w:outlineLvl w:val="1"/>
      </w:pPr>
      <w:r w:rsidRPr="00631E50">
        <w:rPr>
          <w:b w:val="0"/>
          <w:bCs w:val="0"/>
        </w:rPr>
        <w:t>индивидуального предпринимателя</w:t>
      </w:r>
    </w:p>
    <w:p w:rsidR="00FC3887" w:rsidRPr="00631E50" w:rsidRDefault="00FC3887" w:rsidP="00FC3887">
      <w:pPr>
        <w:autoSpaceDE w:val="0"/>
        <w:autoSpaceDN w:val="0"/>
        <w:adjustRightInd w:val="0"/>
        <w:jc w:val="center"/>
      </w:pPr>
    </w:p>
    <w:p w:rsidR="00FC3887" w:rsidRPr="00631E50" w:rsidRDefault="00FC3887" w:rsidP="00FC3887">
      <w:pPr>
        <w:autoSpaceDE w:val="0"/>
        <w:autoSpaceDN w:val="0"/>
        <w:adjustRightInd w:val="0"/>
        <w:jc w:val="both"/>
      </w:pPr>
      <w:r w:rsidRPr="00631E50">
        <w:t>№ ______________</w:t>
      </w:r>
    </w:p>
    <w:p w:rsidR="00FC3887" w:rsidRPr="00631E50" w:rsidRDefault="00FC3887" w:rsidP="00FC3887">
      <w:pPr>
        <w:autoSpaceDE w:val="0"/>
        <w:autoSpaceDN w:val="0"/>
        <w:adjustRightInd w:val="0"/>
        <w:jc w:val="both"/>
      </w:pPr>
    </w:p>
    <w:p w:rsidR="00FC3887" w:rsidRPr="00631E50" w:rsidRDefault="00FC3887" w:rsidP="00FC3887">
      <w:pPr>
        <w:autoSpaceDE w:val="0"/>
        <w:autoSpaceDN w:val="0"/>
        <w:adjustRightInd w:val="0"/>
        <w:jc w:val="both"/>
      </w:pPr>
      <w:r w:rsidRPr="00631E50">
        <w:t>"__" _______ 20__ г. по адресу: _______________________________________</w:t>
      </w:r>
    </w:p>
    <w:p w:rsidR="00FC3887" w:rsidRPr="00631E50" w:rsidRDefault="00FC3887" w:rsidP="00FC3887">
      <w:pPr>
        <w:autoSpaceDE w:val="0"/>
        <w:autoSpaceDN w:val="0"/>
        <w:adjustRightInd w:val="0"/>
        <w:jc w:val="both"/>
      </w:pPr>
      <w:r w:rsidRPr="00631E50">
        <w:t>(место проведения проверки)</w:t>
      </w:r>
    </w:p>
    <w:p w:rsidR="00FC3887" w:rsidRPr="00631E50" w:rsidRDefault="00FC3887" w:rsidP="00FC3887">
      <w:pPr>
        <w:autoSpaceDE w:val="0"/>
        <w:autoSpaceDN w:val="0"/>
        <w:adjustRightInd w:val="0"/>
        <w:jc w:val="both"/>
      </w:pPr>
      <w:r w:rsidRPr="00631E50">
        <w:t>На основании: 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(вид документа с указанием реквизитов (номер, дата), фамилии, имени, отчества (в случае, если имеется), органа муниципального контроля, издавшего распоряжение или приказ о проведении</w:t>
      </w:r>
    </w:p>
    <w:p w:rsidR="00FC3887" w:rsidRPr="00631E50" w:rsidRDefault="00FC3887" w:rsidP="00FC3887">
      <w:pPr>
        <w:autoSpaceDE w:val="0"/>
        <w:autoSpaceDN w:val="0"/>
        <w:adjustRightInd w:val="0"/>
        <w:jc w:val="both"/>
      </w:pPr>
      <w:r w:rsidRPr="00631E50">
        <w:t>проверки)</w:t>
      </w:r>
    </w:p>
    <w:p w:rsidR="00FC3887" w:rsidRPr="00631E50" w:rsidRDefault="00FC3887" w:rsidP="00FC3887">
      <w:pPr>
        <w:autoSpaceDE w:val="0"/>
        <w:autoSpaceDN w:val="0"/>
        <w:adjustRightInd w:val="0"/>
        <w:jc w:val="both"/>
      </w:pPr>
      <w:r w:rsidRPr="00631E50">
        <w:t>была проведена проверка в отношении: 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(наименование юридического лица, фамилия, имя и (в случае, если имеется)</w:t>
      </w:r>
    </w:p>
    <w:p w:rsidR="00FC3887" w:rsidRPr="00631E50" w:rsidRDefault="00FC3887" w:rsidP="00FC3887">
      <w:pPr>
        <w:autoSpaceDE w:val="0"/>
        <w:autoSpaceDN w:val="0"/>
        <w:adjustRightInd w:val="0"/>
        <w:jc w:val="both"/>
      </w:pPr>
      <w:r w:rsidRPr="00631E50">
        <w:t>отчество индивидуального предпринимателя)</w:t>
      </w:r>
    </w:p>
    <w:p w:rsidR="00FC3887" w:rsidRPr="00631E50" w:rsidRDefault="00FC3887" w:rsidP="00FC3887">
      <w:pPr>
        <w:autoSpaceDE w:val="0"/>
        <w:autoSpaceDN w:val="0"/>
        <w:adjustRightInd w:val="0"/>
        <w:jc w:val="both"/>
      </w:pPr>
      <w:r w:rsidRPr="00631E50">
        <w:t>Продолжительность проверки: _______________________________________</w:t>
      </w:r>
    </w:p>
    <w:p w:rsidR="00FC3887" w:rsidRPr="00631E50" w:rsidRDefault="00FC3887" w:rsidP="00FC3887">
      <w:pPr>
        <w:autoSpaceDE w:val="0"/>
        <w:autoSpaceDN w:val="0"/>
        <w:adjustRightInd w:val="0"/>
        <w:jc w:val="both"/>
      </w:pPr>
      <w:r w:rsidRPr="00631E50">
        <w:t>(дней/часов)</w:t>
      </w:r>
    </w:p>
    <w:p w:rsidR="00FC3887" w:rsidRPr="00631E50" w:rsidRDefault="00FC3887" w:rsidP="00FC3887">
      <w:pPr>
        <w:autoSpaceDE w:val="0"/>
        <w:autoSpaceDN w:val="0"/>
        <w:adjustRightInd w:val="0"/>
        <w:jc w:val="both"/>
      </w:pPr>
      <w:r w:rsidRPr="00631E50">
        <w:t>Акт составлен: 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органа муниципального контроля)</w:t>
      </w:r>
    </w:p>
    <w:p w:rsidR="00FC3887" w:rsidRPr="00631E50" w:rsidRDefault="00FC3887" w:rsidP="00FC3887">
      <w:pPr>
        <w:autoSpaceDE w:val="0"/>
        <w:autoSpaceDN w:val="0"/>
        <w:adjustRightInd w:val="0"/>
        <w:jc w:val="both"/>
      </w:pPr>
      <w:r w:rsidRPr="00631E50">
        <w:t>С   копией   распоряжения/приказа   о   проведении   проверки   ознакомлен:</w:t>
      </w:r>
    </w:p>
    <w:p w:rsidR="00FC3887" w:rsidRPr="00631E50" w:rsidRDefault="00FC3887" w:rsidP="00FC3887">
      <w:pPr>
        <w:autoSpaceDE w:val="0"/>
        <w:autoSpaceDN w:val="0"/>
        <w:adjustRightInd w:val="0"/>
        <w:jc w:val="both"/>
      </w:pPr>
      <w:r w:rsidRPr="00631E50">
        <w:t>(заполняется при проведении выездной проверки)</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(фамилии, имена, отчества (в случае, если имеется), подпись, дата, время)</w:t>
      </w:r>
    </w:p>
    <w:p w:rsidR="00FC3887" w:rsidRPr="00631E50" w:rsidRDefault="00FC3887" w:rsidP="00FC3887">
      <w:pPr>
        <w:autoSpaceDE w:val="0"/>
        <w:autoSpaceDN w:val="0"/>
        <w:adjustRightInd w:val="0"/>
        <w:jc w:val="both"/>
      </w:pPr>
      <w:r w:rsidRPr="00631E50">
        <w:t>Дата  и  номер  решения  прокурора   (его   заместителя)   о   согласовании</w:t>
      </w:r>
    </w:p>
    <w:p w:rsidR="00FC3887" w:rsidRPr="00631E50" w:rsidRDefault="00FC3887" w:rsidP="00FC3887">
      <w:pPr>
        <w:autoSpaceDE w:val="0"/>
        <w:autoSpaceDN w:val="0"/>
        <w:adjustRightInd w:val="0"/>
        <w:jc w:val="both"/>
      </w:pPr>
      <w:r w:rsidRPr="00631E50">
        <w:t>проведения проверки:</w:t>
      </w:r>
    </w:p>
    <w:p w:rsidR="00FC3887" w:rsidRPr="00631E50" w:rsidRDefault="00FC3887" w:rsidP="00FC3887">
      <w:pPr>
        <w:autoSpaceDE w:val="0"/>
        <w:autoSpaceDN w:val="0"/>
        <w:adjustRightInd w:val="0"/>
        <w:jc w:val="both"/>
      </w:pPr>
      <w:r w:rsidRPr="00631E50">
        <w:lastRenderedPageBreak/>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(заполняется в случае необходимости согласования проверки с органами</w:t>
      </w:r>
    </w:p>
    <w:p w:rsidR="00FC3887" w:rsidRPr="00631E50" w:rsidRDefault="00FC3887" w:rsidP="00FC3887">
      <w:pPr>
        <w:autoSpaceDE w:val="0"/>
        <w:autoSpaceDN w:val="0"/>
        <w:adjustRightInd w:val="0"/>
        <w:jc w:val="both"/>
      </w:pPr>
      <w:r w:rsidRPr="00631E50">
        <w:t>прокуратуры)</w:t>
      </w:r>
    </w:p>
    <w:p w:rsidR="00FC3887" w:rsidRPr="00631E50" w:rsidRDefault="00FC3887" w:rsidP="00FC3887">
      <w:pPr>
        <w:autoSpaceDE w:val="0"/>
        <w:autoSpaceDN w:val="0"/>
        <w:adjustRightInd w:val="0"/>
        <w:jc w:val="both"/>
      </w:pPr>
      <w:r w:rsidRPr="00631E50">
        <w:t>Лицо(а), проводившее проверку: 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(фамилия, имя, отчество (в случае, если имеется), должность должностного</w:t>
      </w:r>
    </w:p>
    <w:p w:rsidR="00FC3887" w:rsidRPr="00631E50" w:rsidRDefault="00FC3887" w:rsidP="00FC3887">
      <w:pPr>
        <w:autoSpaceDE w:val="0"/>
        <w:autoSpaceDN w:val="0"/>
        <w:adjustRightInd w:val="0"/>
        <w:jc w:val="both"/>
      </w:pPr>
      <w:r w:rsidRPr="00631E50">
        <w:t>лица (должностных лиц), проводившего (их)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FC3887" w:rsidRPr="00631E50" w:rsidRDefault="00FC3887" w:rsidP="00FC3887">
      <w:pPr>
        <w:autoSpaceDE w:val="0"/>
        <w:autoSpaceDN w:val="0"/>
        <w:adjustRightInd w:val="0"/>
        <w:jc w:val="both"/>
      </w:pPr>
      <w:r w:rsidRPr="00631E50">
        <w:t>При проведении проверки присутствовали: 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(фамилия/ имя, отчество (в случае, если имеется), должность руководителя,</w:t>
      </w:r>
    </w:p>
    <w:p w:rsidR="00FC3887" w:rsidRPr="00631E50" w:rsidRDefault="00FC3887" w:rsidP="00FC3887">
      <w:pPr>
        <w:autoSpaceDE w:val="0"/>
        <w:autoSpaceDN w:val="0"/>
        <w:adjustRightInd w:val="0"/>
        <w:jc w:val="both"/>
      </w:pPr>
      <w:r w:rsidRPr="00631E50">
        <w:t>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FC3887" w:rsidRPr="00631E50" w:rsidRDefault="00FC3887" w:rsidP="00FC3887">
      <w:pPr>
        <w:autoSpaceDE w:val="0"/>
        <w:autoSpaceDN w:val="0"/>
        <w:adjustRightInd w:val="0"/>
        <w:jc w:val="both"/>
      </w:pPr>
      <w:r w:rsidRPr="00631E50">
        <w:t>В ходе проведения проверки:</w:t>
      </w:r>
    </w:p>
    <w:p w:rsidR="00FC3887" w:rsidRPr="00631E50" w:rsidRDefault="00FC3887" w:rsidP="00FC3887">
      <w:pPr>
        <w:autoSpaceDE w:val="0"/>
        <w:autoSpaceDN w:val="0"/>
        <w:adjustRightInd w:val="0"/>
        <w:jc w:val="both"/>
      </w:pPr>
      <w:r w:rsidRPr="00631E50">
        <w:t>выявлены    нарушения    обязательных    требований   или   требований,</w:t>
      </w:r>
    </w:p>
    <w:p w:rsidR="00FC3887" w:rsidRPr="00631E50" w:rsidRDefault="00FC3887" w:rsidP="00FC3887">
      <w:pPr>
        <w:autoSpaceDE w:val="0"/>
        <w:autoSpaceDN w:val="0"/>
        <w:adjustRightInd w:val="0"/>
        <w:jc w:val="both"/>
      </w:pPr>
      <w:r w:rsidRPr="00631E50">
        <w:t>установленных   муниципальными  правовыми  актами  (с  указанием  положений (нормативных) правовых актов): 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(с указанием характера нарушений; лиц, допустивших нарушения)</w:t>
      </w:r>
    </w:p>
    <w:p w:rsidR="00FC3887" w:rsidRPr="00631E50" w:rsidRDefault="00FC3887" w:rsidP="00FC3887">
      <w:pPr>
        <w:autoSpaceDE w:val="0"/>
        <w:autoSpaceDN w:val="0"/>
        <w:adjustRightInd w:val="0"/>
        <w:jc w:val="both"/>
      </w:pPr>
      <w:r w:rsidRPr="00631E50">
        <w:t>выявлены  несоответствия  сведений, содержащихся в уведомлении о начале</w:t>
      </w:r>
    </w:p>
    <w:p w:rsidR="00FC3887" w:rsidRPr="00631E50" w:rsidRDefault="00FC3887" w:rsidP="00FC3887">
      <w:pPr>
        <w:autoSpaceDE w:val="0"/>
        <w:autoSpaceDN w:val="0"/>
        <w:adjustRightInd w:val="0"/>
        <w:jc w:val="both"/>
      </w:pPr>
      <w:r w:rsidRPr="00631E50">
        <w:t>осуществления    отдельных    видов    предпринимательской    деятельности,</w:t>
      </w:r>
    </w:p>
    <w:p w:rsidR="00FC3887" w:rsidRPr="00631E50" w:rsidRDefault="00FC3887" w:rsidP="00FC3887">
      <w:pPr>
        <w:autoSpaceDE w:val="0"/>
        <w:autoSpaceDN w:val="0"/>
        <w:adjustRightInd w:val="0"/>
      </w:pPr>
      <w:r w:rsidRPr="00631E50">
        <w:t>обязательным  требованиям  (с  указанием  положений  (нормативных) правовых актов): 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выявлены   факты   невыполнения  предписаний  органов  государственного</w:t>
      </w:r>
    </w:p>
    <w:p w:rsidR="00FC3887" w:rsidRPr="00631E50" w:rsidRDefault="00FC3887" w:rsidP="00FC3887">
      <w:pPr>
        <w:autoSpaceDE w:val="0"/>
        <w:autoSpaceDN w:val="0"/>
        <w:adjustRightInd w:val="0"/>
      </w:pPr>
      <w:r w:rsidRPr="00631E50">
        <w:t>контроля (надзора), органов муниципального контроля (с указанием реквизитов выданных предписаний): __________________________________________________________________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r w:rsidRPr="00631E50">
        <w:t>нарушений не выявлено 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__________________________________________________________________</w:t>
      </w:r>
    </w:p>
    <w:p w:rsidR="00FC3887" w:rsidRPr="00631E50" w:rsidRDefault="00FC3887" w:rsidP="00FC3887">
      <w:pPr>
        <w:autoSpaceDE w:val="0"/>
        <w:autoSpaceDN w:val="0"/>
        <w:adjustRightInd w:val="0"/>
        <w:jc w:val="both"/>
      </w:pPr>
    </w:p>
    <w:p w:rsidR="00FC3887" w:rsidRPr="00631E50" w:rsidRDefault="00FC3887" w:rsidP="00FC3887">
      <w:pPr>
        <w:autoSpaceDE w:val="0"/>
        <w:autoSpaceDN w:val="0"/>
        <w:adjustRightInd w:val="0"/>
        <w:jc w:val="both"/>
      </w:pPr>
      <w:r w:rsidRPr="00631E50">
        <w:t>Запись  в  Журнал  учета  проверок   юридического   лица,   индивидуального</w:t>
      </w:r>
    </w:p>
    <w:p w:rsidR="00FC3887" w:rsidRPr="00631E50" w:rsidRDefault="00FC3887" w:rsidP="00FC3887">
      <w:pPr>
        <w:autoSpaceDE w:val="0"/>
        <w:autoSpaceDN w:val="0"/>
        <w:adjustRightInd w:val="0"/>
        <w:jc w:val="both"/>
      </w:pPr>
      <w:r w:rsidRPr="00631E50">
        <w:t xml:space="preserve">предпринимателя,     </w:t>
      </w:r>
      <w:proofErr w:type="gramStart"/>
      <w:r w:rsidRPr="00631E50">
        <w:t>проводимых</w:t>
      </w:r>
      <w:proofErr w:type="gramEnd"/>
      <w:r w:rsidRPr="00631E50">
        <w:t xml:space="preserve">    органами    государственного    контроля</w:t>
      </w:r>
    </w:p>
    <w:p w:rsidR="00FC3887" w:rsidRPr="00631E50" w:rsidRDefault="00FC3887" w:rsidP="00FC3887">
      <w:pPr>
        <w:autoSpaceDE w:val="0"/>
        <w:autoSpaceDN w:val="0"/>
        <w:adjustRightInd w:val="0"/>
        <w:jc w:val="both"/>
      </w:pPr>
      <w:proofErr w:type="gramStart"/>
      <w:r w:rsidRPr="00631E50">
        <w:t>(надзора), органами   муниципального   контроля   внесена  (заполняется  при</w:t>
      </w:r>
      <w:proofErr w:type="gramEnd"/>
    </w:p>
    <w:p w:rsidR="00FC3887" w:rsidRPr="00631E50" w:rsidRDefault="00FC3887" w:rsidP="00FC3887">
      <w:pPr>
        <w:autoSpaceDE w:val="0"/>
        <w:autoSpaceDN w:val="0"/>
        <w:adjustRightInd w:val="0"/>
        <w:jc w:val="both"/>
      </w:pPr>
      <w:r w:rsidRPr="00631E50">
        <w:t>проведении выездной проверки):</w:t>
      </w:r>
    </w:p>
    <w:p w:rsidR="00FC3887" w:rsidRPr="00631E50" w:rsidRDefault="00FC3887" w:rsidP="00FC3887">
      <w:pPr>
        <w:autoSpaceDE w:val="0"/>
        <w:autoSpaceDN w:val="0"/>
        <w:adjustRightInd w:val="0"/>
        <w:jc w:val="both"/>
      </w:pPr>
      <w:r w:rsidRPr="00631E50">
        <w:t xml:space="preserve">______________________________________________________________   </w:t>
      </w:r>
    </w:p>
    <w:p w:rsidR="00FC3887" w:rsidRPr="00631E50" w:rsidRDefault="00FC3887" w:rsidP="00FC3887">
      <w:pPr>
        <w:autoSpaceDE w:val="0"/>
        <w:autoSpaceDN w:val="0"/>
        <w:adjustRightInd w:val="0"/>
        <w:jc w:val="both"/>
      </w:pPr>
      <w:r w:rsidRPr="00631E50">
        <w:t>______________________________________________________________</w:t>
      </w:r>
    </w:p>
    <w:p w:rsidR="00FC3887" w:rsidRPr="00631E50" w:rsidRDefault="00FC3887" w:rsidP="00FC3887">
      <w:pPr>
        <w:autoSpaceDE w:val="0"/>
        <w:autoSpaceDN w:val="0"/>
        <w:adjustRightInd w:val="0"/>
        <w:jc w:val="both"/>
      </w:pPr>
      <w:proofErr w:type="gramStart"/>
      <w:r w:rsidRPr="00631E50">
        <w:t>(подпись проверяющего)         (подпись уполномоченного представителя</w:t>
      </w:r>
      <w:proofErr w:type="gramEnd"/>
    </w:p>
    <w:p w:rsidR="00FC3887" w:rsidRPr="00631E50" w:rsidRDefault="00FC3887" w:rsidP="00FC3887">
      <w:pPr>
        <w:autoSpaceDE w:val="0"/>
        <w:autoSpaceDN w:val="0"/>
        <w:adjustRightInd w:val="0"/>
        <w:jc w:val="both"/>
      </w:pPr>
      <w:r w:rsidRPr="00631E50">
        <w:t>юридического лица, индивидуального предпринимателя, его уполномоченного представителя).</w:t>
      </w:r>
    </w:p>
    <w:p w:rsidR="00FC3887" w:rsidRPr="00631E50" w:rsidRDefault="00FC3887" w:rsidP="00FC3887">
      <w:pPr>
        <w:autoSpaceDE w:val="0"/>
        <w:autoSpaceDN w:val="0"/>
        <w:adjustRightInd w:val="0"/>
        <w:jc w:val="both"/>
      </w:pPr>
      <w:r w:rsidRPr="00631E50">
        <w:t>Журнал    учета    проверок     юридического     лица,      индивидуального</w:t>
      </w:r>
    </w:p>
    <w:p w:rsidR="00FC3887" w:rsidRPr="00631E50" w:rsidRDefault="00FC3887" w:rsidP="00FC3887">
      <w:pPr>
        <w:autoSpaceDE w:val="0"/>
        <w:autoSpaceDN w:val="0"/>
        <w:adjustRightInd w:val="0"/>
        <w:jc w:val="both"/>
      </w:pPr>
      <w:r w:rsidRPr="00631E50">
        <w:lastRenderedPageBreak/>
        <w:t xml:space="preserve">предпринимателя,  </w:t>
      </w:r>
      <w:proofErr w:type="gramStart"/>
      <w:r w:rsidRPr="00631E50">
        <w:t>проводимых</w:t>
      </w:r>
      <w:proofErr w:type="gramEnd"/>
      <w:r w:rsidRPr="00631E50">
        <w:t xml:space="preserve">  органами государственного контроля (надзора), органами муниципального  контроля  отсутствует  (заполняется при проведении выездной проверки):</w:t>
      </w:r>
    </w:p>
    <w:p w:rsidR="00FC3887" w:rsidRPr="00631E50" w:rsidRDefault="00FC3887" w:rsidP="00FC3887">
      <w:pPr>
        <w:autoSpaceDE w:val="0"/>
        <w:autoSpaceDN w:val="0"/>
        <w:adjustRightInd w:val="0"/>
        <w:jc w:val="both"/>
      </w:pPr>
      <w:r w:rsidRPr="00631E50">
        <w:t>______________________________________________________________   ______________________________________________________________</w:t>
      </w:r>
    </w:p>
    <w:p w:rsidR="00FC3887" w:rsidRPr="00631E50" w:rsidRDefault="00FC3887" w:rsidP="00FC3887">
      <w:pPr>
        <w:autoSpaceDE w:val="0"/>
        <w:autoSpaceDN w:val="0"/>
        <w:adjustRightInd w:val="0"/>
        <w:jc w:val="both"/>
      </w:pPr>
      <w:proofErr w:type="gramStart"/>
      <w:r w:rsidRPr="00631E50">
        <w:t>(подпись проверяющего)         (подпись уполномоченного представителя</w:t>
      </w:r>
      <w:proofErr w:type="gramEnd"/>
    </w:p>
    <w:p w:rsidR="00FC3887" w:rsidRPr="00631E50" w:rsidRDefault="00FC3887" w:rsidP="00FC3887">
      <w:pPr>
        <w:autoSpaceDE w:val="0"/>
        <w:autoSpaceDN w:val="0"/>
        <w:adjustRightInd w:val="0"/>
        <w:jc w:val="both"/>
      </w:pPr>
      <w:r w:rsidRPr="00631E50">
        <w:t>юридического лица, индивидуального предпринимателя, его уполномоченного представителя)</w:t>
      </w:r>
    </w:p>
    <w:p w:rsidR="00FC3887" w:rsidRPr="00631E50" w:rsidRDefault="00FC3887" w:rsidP="00FC3887">
      <w:pPr>
        <w:autoSpaceDE w:val="0"/>
        <w:autoSpaceDN w:val="0"/>
        <w:adjustRightInd w:val="0"/>
        <w:jc w:val="both"/>
      </w:pPr>
      <w:r w:rsidRPr="00631E50">
        <w:t xml:space="preserve">Прилагаемые документы: ____________________________________________ </w:t>
      </w:r>
    </w:p>
    <w:p w:rsidR="00FC3887" w:rsidRPr="00631E50" w:rsidRDefault="00FC3887" w:rsidP="00FC3887">
      <w:pPr>
        <w:autoSpaceDE w:val="0"/>
        <w:autoSpaceDN w:val="0"/>
        <w:adjustRightInd w:val="0"/>
        <w:jc w:val="both"/>
      </w:pPr>
    </w:p>
    <w:p w:rsidR="00FC3887" w:rsidRPr="00631E50" w:rsidRDefault="00FC3887" w:rsidP="00FC3887">
      <w:pPr>
        <w:autoSpaceDE w:val="0"/>
        <w:autoSpaceDN w:val="0"/>
        <w:adjustRightInd w:val="0"/>
        <w:jc w:val="both"/>
      </w:pPr>
      <w:r w:rsidRPr="00631E50">
        <w:t>Подписи лиц, проводивших проверку: ________________________________________</w:t>
      </w:r>
    </w:p>
    <w:p w:rsidR="00FC3887" w:rsidRPr="00631E50" w:rsidRDefault="00FC3887" w:rsidP="00FC3887">
      <w:pPr>
        <w:autoSpaceDE w:val="0"/>
        <w:autoSpaceDN w:val="0"/>
        <w:adjustRightInd w:val="0"/>
        <w:jc w:val="both"/>
      </w:pPr>
      <w:r w:rsidRPr="00631E50">
        <w:t>________________________________________</w:t>
      </w:r>
    </w:p>
    <w:p w:rsidR="00FC3887" w:rsidRPr="00631E50" w:rsidRDefault="00FC3887" w:rsidP="00FC3887">
      <w:pPr>
        <w:autoSpaceDE w:val="0"/>
        <w:autoSpaceDN w:val="0"/>
        <w:adjustRightInd w:val="0"/>
        <w:jc w:val="both"/>
      </w:pPr>
      <w:r w:rsidRPr="00631E50">
        <w:t>С  актом  проверки   ознакомле</w:t>
      </w:r>
      <w:proofErr w:type="gramStart"/>
      <w:r w:rsidRPr="00631E50">
        <w:t>н(</w:t>
      </w:r>
      <w:proofErr w:type="gramEnd"/>
      <w:r w:rsidRPr="00631E50">
        <w:t>а),   копию   акта  со  всеми  приложениями</w:t>
      </w:r>
    </w:p>
    <w:p w:rsidR="00FC3887" w:rsidRPr="00631E50" w:rsidRDefault="00FC3887" w:rsidP="00FC3887">
      <w:pPr>
        <w:autoSpaceDE w:val="0"/>
        <w:autoSpaceDN w:val="0"/>
        <w:adjustRightInd w:val="0"/>
        <w:jc w:val="both"/>
      </w:pPr>
      <w:r w:rsidRPr="00631E50">
        <w:t>получил(а): ______________________________________________________________</w:t>
      </w:r>
    </w:p>
    <w:p w:rsidR="00FC3887" w:rsidRPr="00631E50" w:rsidRDefault="00FC3887" w:rsidP="00FC3887">
      <w:pPr>
        <w:autoSpaceDE w:val="0"/>
        <w:autoSpaceDN w:val="0"/>
        <w:adjustRightInd w:val="0"/>
        <w:jc w:val="both"/>
      </w:pPr>
      <w:r w:rsidRPr="00631E50">
        <w:t>_______________________________________________________________</w:t>
      </w:r>
    </w:p>
    <w:p w:rsidR="00FC3887" w:rsidRPr="00631E50" w:rsidRDefault="00FC3887" w:rsidP="00FC3887">
      <w:pPr>
        <w:autoSpaceDE w:val="0"/>
        <w:autoSpaceDN w:val="0"/>
        <w:adjustRightInd w:val="0"/>
        <w:jc w:val="both"/>
      </w:pPr>
      <w:r w:rsidRPr="00631E50">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FC3887" w:rsidRPr="00631E50" w:rsidRDefault="00FC3887" w:rsidP="00FC3887">
      <w:pPr>
        <w:autoSpaceDE w:val="0"/>
        <w:autoSpaceDN w:val="0"/>
        <w:adjustRightInd w:val="0"/>
        <w:jc w:val="both"/>
      </w:pPr>
      <w:r w:rsidRPr="00631E50">
        <w:t>"__" ______________ 20__ г.</w:t>
      </w:r>
    </w:p>
    <w:p w:rsidR="00FC3887" w:rsidRPr="00631E50" w:rsidRDefault="00FC3887" w:rsidP="00FC3887">
      <w:pPr>
        <w:autoSpaceDE w:val="0"/>
        <w:autoSpaceDN w:val="0"/>
        <w:adjustRightInd w:val="0"/>
        <w:jc w:val="both"/>
      </w:pPr>
      <w:r w:rsidRPr="00631E50">
        <w:t>_________________</w:t>
      </w:r>
    </w:p>
    <w:p w:rsidR="00FC3887" w:rsidRPr="00631E50" w:rsidRDefault="00FC3887" w:rsidP="00FC3887">
      <w:pPr>
        <w:autoSpaceDE w:val="0"/>
        <w:autoSpaceDN w:val="0"/>
        <w:adjustRightInd w:val="0"/>
        <w:jc w:val="both"/>
      </w:pPr>
      <w:r w:rsidRPr="00631E50">
        <w:t>(подпись)</w:t>
      </w:r>
    </w:p>
    <w:p w:rsidR="00FC3887" w:rsidRPr="00631E50" w:rsidRDefault="00FC3887" w:rsidP="00FC3887">
      <w:pPr>
        <w:autoSpaceDE w:val="0"/>
        <w:autoSpaceDN w:val="0"/>
        <w:adjustRightInd w:val="0"/>
        <w:jc w:val="both"/>
      </w:pPr>
      <w:r w:rsidRPr="00631E50">
        <w:t>Пометка об отказе ознакомления с актом проверки:</w:t>
      </w:r>
    </w:p>
    <w:p w:rsidR="00FC3887" w:rsidRPr="00631E50" w:rsidRDefault="00FC3887" w:rsidP="00FC3887">
      <w:pPr>
        <w:autoSpaceDE w:val="0"/>
        <w:autoSpaceDN w:val="0"/>
        <w:adjustRightInd w:val="0"/>
        <w:jc w:val="both"/>
      </w:pPr>
      <w:r w:rsidRPr="00631E50">
        <w:t>________________________</w:t>
      </w:r>
    </w:p>
    <w:p w:rsidR="00FC3887" w:rsidRPr="00631E50" w:rsidRDefault="00FC3887" w:rsidP="00FC3887">
      <w:pPr>
        <w:autoSpaceDE w:val="0"/>
        <w:autoSpaceDN w:val="0"/>
        <w:adjustRightInd w:val="0"/>
        <w:jc w:val="both"/>
      </w:pPr>
      <w:r w:rsidRPr="00631E50">
        <w:t>(подпись уполномоченного должностного лица (лиц),</w:t>
      </w:r>
    </w:p>
    <w:p w:rsidR="00FC3887" w:rsidRPr="00631E50" w:rsidRDefault="00FC3887" w:rsidP="00FC3887">
      <w:pPr>
        <w:autoSpaceDE w:val="0"/>
        <w:autoSpaceDN w:val="0"/>
        <w:adjustRightInd w:val="0"/>
        <w:jc w:val="both"/>
      </w:pPr>
      <w:r w:rsidRPr="00631E50">
        <w:t>проводившего проверку)</w:t>
      </w:r>
    </w:p>
    <w:p w:rsidR="00FC3887" w:rsidRPr="00631E50" w:rsidRDefault="00FC3887" w:rsidP="00FC3887">
      <w:pPr>
        <w:autoSpaceDE w:val="0"/>
        <w:autoSpaceDN w:val="0"/>
        <w:adjustRightInd w:val="0"/>
        <w:jc w:val="center"/>
        <w:outlineLvl w:val="1"/>
      </w:pPr>
      <w:r w:rsidRPr="00631E50">
        <w:t>___________________________</w:t>
      </w: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FC3887" w:rsidRDefault="00FC3887"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E06183" w:rsidRDefault="00E06183"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r w:rsidRPr="00631E50">
        <w:t>ПРИЛОЖЕНИЕ 2</w:t>
      </w:r>
    </w:p>
    <w:p w:rsidR="00FC3887" w:rsidRPr="00631E50" w:rsidRDefault="00FC3887" w:rsidP="00FC3887">
      <w:pPr>
        <w:autoSpaceDE w:val="0"/>
        <w:autoSpaceDN w:val="0"/>
        <w:adjustRightInd w:val="0"/>
        <w:jc w:val="right"/>
        <w:outlineLvl w:val="1"/>
      </w:pPr>
      <w:r w:rsidRPr="00631E50">
        <w:t>к регламенту проведения проверок</w:t>
      </w:r>
    </w:p>
    <w:p w:rsidR="00FC3887" w:rsidRPr="00631E50" w:rsidRDefault="00FC3887" w:rsidP="00FC3887">
      <w:pPr>
        <w:autoSpaceDE w:val="0"/>
        <w:autoSpaceDN w:val="0"/>
        <w:adjustRightInd w:val="0"/>
        <w:jc w:val="right"/>
        <w:outlineLvl w:val="1"/>
      </w:pPr>
      <w:r w:rsidRPr="00631E50">
        <w:t>при осуществлении муниципального контроля</w:t>
      </w:r>
    </w:p>
    <w:p w:rsidR="00FC3887" w:rsidRPr="00631E50" w:rsidRDefault="00FC3887" w:rsidP="00FC3887">
      <w:pPr>
        <w:autoSpaceDE w:val="0"/>
        <w:autoSpaceDN w:val="0"/>
        <w:adjustRightInd w:val="0"/>
        <w:jc w:val="right"/>
        <w:outlineLvl w:val="1"/>
      </w:pPr>
      <w:r w:rsidRPr="00631E50">
        <w:t xml:space="preserve">                                                         за  соблюдением правил благоустройства на территории поселения</w:t>
      </w:r>
    </w:p>
    <w:p w:rsidR="00FC3887" w:rsidRPr="00631E50" w:rsidRDefault="00FC3887" w:rsidP="00FC3887">
      <w:pPr>
        <w:autoSpaceDE w:val="0"/>
        <w:autoSpaceDN w:val="0"/>
        <w:adjustRightInd w:val="0"/>
        <w:ind w:firstLine="540"/>
        <w:jc w:val="center"/>
        <w:outlineLvl w:val="1"/>
      </w:pPr>
    </w:p>
    <w:p w:rsidR="00FC3887" w:rsidRPr="00631E50" w:rsidRDefault="00FC3887" w:rsidP="00FC3887">
      <w:pPr>
        <w:autoSpaceDE w:val="0"/>
        <w:autoSpaceDN w:val="0"/>
        <w:adjustRightInd w:val="0"/>
        <w:ind w:firstLine="540"/>
        <w:jc w:val="center"/>
        <w:outlineLvl w:val="1"/>
      </w:pPr>
    </w:p>
    <w:p w:rsidR="00FC3887" w:rsidRPr="00631E50" w:rsidRDefault="00FC3887" w:rsidP="00FC3887">
      <w:pPr>
        <w:autoSpaceDE w:val="0"/>
        <w:autoSpaceDN w:val="0"/>
        <w:adjustRightInd w:val="0"/>
        <w:ind w:firstLine="540"/>
        <w:jc w:val="center"/>
        <w:outlineLvl w:val="1"/>
      </w:pPr>
    </w:p>
    <w:p w:rsidR="00FC3887" w:rsidRPr="00631E50" w:rsidRDefault="00FC3887" w:rsidP="00FC3887">
      <w:pPr>
        <w:autoSpaceDE w:val="0"/>
        <w:autoSpaceDN w:val="0"/>
        <w:adjustRightInd w:val="0"/>
        <w:ind w:firstLine="540"/>
        <w:jc w:val="center"/>
        <w:outlineLvl w:val="1"/>
      </w:pPr>
    </w:p>
    <w:p w:rsidR="00FC3887" w:rsidRPr="00631E50" w:rsidRDefault="00FC3887" w:rsidP="00FC3887">
      <w:pPr>
        <w:pStyle w:val="ConsPlusTitle"/>
        <w:widowControl/>
        <w:jc w:val="center"/>
        <w:outlineLvl w:val="1"/>
      </w:pPr>
      <w:r w:rsidRPr="00631E50">
        <w:t>ФОРМА</w:t>
      </w:r>
    </w:p>
    <w:p w:rsidR="00FC3887" w:rsidRPr="00631E50" w:rsidRDefault="00FC3887" w:rsidP="00FC3887">
      <w:pPr>
        <w:autoSpaceDE w:val="0"/>
        <w:autoSpaceDN w:val="0"/>
        <w:adjustRightInd w:val="0"/>
        <w:jc w:val="center"/>
        <w:outlineLvl w:val="1"/>
      </w:pPr>
      <w:r w:rsidRPr="00631E50">
        <w:rPr>
          <w:b/>
        </w:rPr>
        <w:t xml:space="preserve">Предписания об устранении выявленных нарушений при осуществлении муниципального </w:t>
      </w:r>
      <w:proofErr w:type="gramStart"/>
      <w:r w:rsidRPr="00631E50">
        <w:rPr>
          <w:b/>
        </w:rPr>
        <w:t>контроля за</w:t>
      </w:r>
      <w:proofErr w:type="gramEnd"/>
      <w:r w:rsidRPr="00631E50">
        <w:rPr>
          <w:b/>
        </w:rPr>
        <w:t xml:space="preserve">  соблюдением правил благоустройства на территории  поселения</w:t>
      </w:r>
    </w:p>
    <w:p w:rsidR="00FC3887" w:rsidRPr="00631E50" w:rsidRDefault="00FC3887" w:rsidP="00FC3887">
      <w:pPr>
        <w:pStyle w:val="ConsPlusNonformat"/>
        <w:widowControl/>
        <w:rPr>
          <w:rFonts w:ascii="Times New Roman" w:hAnsi="Times New Roman" w:cs="Times New Roman"/>
          <w:sz w:val="24"/>
          <w:szCs w:val="24"/>
        </w:rPr>
      </w:pPr>
    </w:p>
    <w:p w:rsidR="00FC3887" w:rsidRPr="00631E50" w:rsidRDefault="00830C28" w:rsidP="00FC388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5D69F6">
        <w:rPr>
          <w:rFonts w:ascii="Times New Roman" w:hAnsi="Times New Roman" w:cs="Times New Roman"/>
          <w:b/>
          <w:sz w:val="24"/>
          <w:szCs w:val="24"/>
        </w:rPr>
        <w:t>МОТОРСКОГО</w:t>
      </w:r>
      <w:r w:rsidR="00FC3887" w:rsidRPr="00631E50">
        <w:rPr>
          <w:rFonts w:ascii="Times New Roman" w:hAnsi="Times New Roman" w:cs="Times New Roman"/>
          <w:b/>
          <w:sz w:val="24"/>
          <w:szCs w:val="24"/>
        </w:rPr>
        <w:t xml:space="preserve"> СЕЛЬСКОГО ПОСЕЛЕНИЯ</w:t>
      </w:r>
    </w:p>
    <w:p w:rsidR="00FC3887" w:rsidRPr="00631E50" w:rsidRDefault="00FC3887" w:rsidP="00FC3887">
      <w:pPr>
        <w:pStyle w:val="ConsPlusNonformat"/>
        <w:widowControl/>
        <w:jc w:val="center"/>
        <w:rPr>
          <w:rFonts w:ascii="Times New Roman" w:hAnsi="Times New Roman" w:cs="Times New Roman"/>
          <w:b/>
          <w:sz w:val="24"/>
          <w:szCs w:val="24"/>
        </w:rPr>
      </w:pPr>
    </w:p>
    <w:p w:rsidR="00FC3887" w:rsidRPr="00631E50" w:rsidRDefault="00FC3887" w:rsidP="00FC3887">
      <w:pPr>
        <w:pStyle w:val="ConsPlusNonformat"/>
        <w:widowControl/>
        <w:jc w:val="center"/>
        <w:rPr>
          <w:rFonts w:ascii="Times New Roman" w:hAnsi="Times New Roman" w:cs="Times New Roman"/>
          <w:sz w:val="24"/>
          <w:szCs w:val="24"/>
        </w:rPr>
      </w:pPr>
      <w:r w:rsidRPr="00631E50">
        <w:rPr>
          <w:rFonts w:ascii="Times New Roman" w:hAnsi="Times New Roman" w:cs="Times New Roman"/>
          <w:sz w:val="24"/>
          <w:szCs w:val="24"/>
        </w:rPr>
        <w:t>ПРЕДПИСАНИЕ</w:t>
      </w:r>
    </w:p>
    <w:p w:rsidR="00FC3887" w:rsidRPr="00631E50" w:rsidRDefault="00FC3887" w:rsidP="00FC3887">
      <w:pPr>
        <w:autoSpaceDE w:val="0"/>
        <w:autoSpaceDN w:val="0"/>
        <w:adjustRightInd w:val="0"/>
        <w:jc w:val="center"/>
        <w:outlineLvl w:val="1"/>
      </w:pPr>
      <w:r w:rsidRPr="00631E50">
        <w:t>Об устранении выявленных нарушений при осуществлении муниципального контроля за соблюдением правил благоустр</w:t>
      </w:r>
      <w:r w:rsidR="00830C28">
        <w:t xml:space="preserve">ойства на территории </w:t>
      </w:r>
      <w:r w:rsidR="005D69F6">
        <w:t>Моторского</w:t>
      </w:r>
      <w:r w:rsidRPr="00631E50">
        <w:t xml:space="preserve"> сельского поселения Кильмезского района Кировской области № _________</w:t>
      </w:r>
    </w:p>
    <w:p w:rsidR="00FC3887" w:rsidRPr="00631E50" w:rsidRDefault="00FC3887" w:rsidP="00FC3887">
      <w:pPr>
        <w:pStyle w:val="ConsPlusNonformat"/>
        <w:widowControl/>
        <w:jc w:val="center"/>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 ________________ 20___ г.                                       ______</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На основании Акта проверки юридического лица, индивидуального предпринимателя:   </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 № _____ от _______________</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Я,</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(фамилия, имя, отчество, должность должностного лица)</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ПРЕДПИСЫВАЮ:</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(наименование юридического лица, индивидуального предпринимателя)</w:t>
      </w:r>
    </w:p>
    <w:p w:rsidR="00FC3887" w:rsidRPr="00631E50" w:rsidRDefault="00FC3887" w:rsidP="00FC3887">
      <w:pPr>
        <w:autoSpaceDE w:val="0"/>
        <w:autoSpaceDN w:val="0"/>
        <w:adjustRightInd w:val="0"/>
        <w:ind w:firstLine="540"/>
        <w:jc w:val="both"/>
        <w:outlineLvl w:val="1"/>
      </w:pPr>
    </w:p>
    <w:tbl>
      <w:tblPr>
        <w:tblW w:w="9540" w:type="dxa"/>
        <w:tblInd w:w="70" w:type="dxa"/>
        <w:tblLayout w:type="fixed"/>
        <w:tblCellMar>
          <w:left w:w="70" w:type="dxa"/>
          <w:right w:w="70" w:type="dxa"/>
        </w:tblCellMar>
        <w:tblLook w:val="0000"/>
      </w:tblPr>
      <w:tblGrid>
        <w:gridCol w:w="540"/>
        <w:gridCol w:w="3105"/>
        <w:gridCol w:w="2160"/>
        <w:gridCol w:w="3735"/>
      </w:tblGrid>
      <w:tr w:rsidR="00FC3887" w:rsidRPr="00631E50" w:rsidTr="00DA36B9">
        <w:trPr>
          <w:cantSplit/>
          <w:trHeight w:val="360"/>
        </w:trPr>
        <w:tc>
          <w:tcPr>
            <w:tcW w:w="54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 </w:t>
            </w:r>
            <w:r w:rsidRPr="00631E50">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r w:rsidRPr="00631E50">
              <w:rPr>
                <w:rFonts w:ascii="Times New Roman" w:hAnsi="Times New Roman" w:cs="Times New Roman"/>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r w:rsidRPr="00631E50">
              <w:rPr>
                <w:rFonts w:ascii="Times New Roman" w:hAnsi="Times New Roman" w:cs="Times New Roman"/>
                <w:sz w:val="24"/>
                <w:szCs w:val="24"/>
              </w:rPr>
              <w:t>Срок исполнения</w:t>
            </w:r>
          </w:p>
        </w:tc>
        <w:tc>
          <w:tcPr>
            <w:tcW w:w="373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Основания для вынесения    </w:t>
            </w:r>
            <w:r w:rsidRPr="00631E50">
              <w:rPr>
                <w:rFonts w:ascii="Times New Roman" w:hAnsi="Times New Roman" w:cs="Times New Roman"/>
                <w:sz w:val="24"/>
                <w:szCs w:val="24"/>
              </w:rPr>
              <w:br/>
              <w:t>предписания</w:t>
            </w:r>
          </w:p>
        </w:tc>
      </w:tr>
      <w:tr w:rsidR="00FC3887" w:rsidRPr="00631E50" w:rsidTr="00DA36B9">
        <w:trPr>
          <w:cantSplit/>
          <w:trHeight w:val="240"/>
        </w:trPr>
        <w:tc>
          <w:tcPr>
            <w:tcW w:w="54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73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r>
      <w:tr w:rsidR="00FC3887" w:rsidRPr="00631E50" w:rsidTr="00DA36B9">
        <w:trPr>
          <w:cantSplit/>
          <w:trHeight w:val="240"/>
        </w:trPr>
        <w:tc>
          <w:tcPr>
            <w:tcW w:w="54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73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r>
      <w:tr w:rsidR="00FC3887" w:rsidRPr="00631E50" w:rsidTr="00DA36B9">
        <w:trPr>
          <w:cantSplit/>
          <w:trHeight w:val="240"/>
        </w:trPr>
        <w:tc>
          <w:tcPr>
            <w:tcW w:w="54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c>
          <w:tcPr>
            <w:tcW w:w="3735" w:type="dxa"/>
            <w:tcBorders>
              <w:top w:val="single" w:sz="6" w:space="0" w:color="auto"/>
              <w:left w:val="single" w:sz="6" w:space="0" w:color="auto"/>
              <w:bottom w:val="single" w:sz="6" w:space="0" w:color="auto"/>
              <w:right w:val="single" w:sz="6" w:space="0" w:color="auto"/>
            </w:tcBorders>
          </w:tcPr>
          <w:p w:rsidR="00FC3887" w:rsidRPr="00631E50" w:rsidRDefault="00FC3887" w:rsidP="00DA36B9">
            <w:pPr>
              <w:pStyle w:val="ConsPlusCell"/>
              <w:widowControl/>
              <w:jc w:val="both"/>
              <w:rPr>
                <w:rFonts w:ascii="Times New Roman" w:hAnsi="Times New Roman" w:cs="Times New Roman"/>
                <w:sz w:val="24"/>
                <w:szCs w:val="24"/>
              </w:rPr>
            </w:pPr>
          </w:p>
        </w:tc>
      </w:tr>
    </w:tbl>
    <w:p w:rsidR="00FC3887" w:rsidRPr="00631E50" w:rsidRDefault="00FC3887" w:rsidP="00FC3887">
      <w:pPr>
        <w:autoSpaceDE w:val="0"/>
        <w:autoSpaceDN w:val="0"/>
        <w:adjustRightInd w:val="0"/>
        <w:ind w:firstLine="540"/>
        <w:jc w:val="both"/>
        <w:outlineLvl w:val="1"/>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Юридическое лицо, индивидуальный предприниматель обязан проинформировать  об  исполнении  соответствующих пунктов  настоящего  предписания  администрацию поселения,   должностное  лицо  которого  выдало предписание, в течение 7 дней </w:t>
      </w:r>
      <w:proofErr w:type="gramStart"/>
      <w:r w:rsidRPr="00631E50">
        <w:rPr>
          <w:rFonts w:ascii="Times New Roman" w:hAnsi="Times New Roman" w:cs="Times New Roman"/>
          <w:sz w:val="24"/>
          <w:szCs w:val="24"/>
        </w:rPr>
        <w:t>с даты истечения</w:t>
      </w:r>
      <w:proofErr w:type="gramEnd"/>
      <w:r w:rsidRPr="00631E50">
        <w:rPr>
          <w:rFonts w:ascii="Times New Roman" w:hAnsi="Times New Roman" w:cs="Times New Roman"/>
          <w:sz w:val="24"/>
          <w:szCs w:val="24"/>
        </w:rPr>
        <w:t xml:space="preserve"> срока их исполнения.</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Подпись лица, выдавшего предписание:                  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                                                                                                                               (подпись)</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Предписание получено:</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__________________________________________________________________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(фамилия, имя, отчество, должность уполномоченного представителя юридического лица, индивидуального предпринимателя)</w:t>
      </w: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_____ ____________________ 20___ г.                  ______________________</w:t>
      </w:r>
    </w:p>
    <w:p w:rsidR="00FC3887" w:rsidRPr="00631E50" w:rsidRDefault="00FC3887" w:rsidP="00FC3887">
      <w:pPr>
        <w:pStyle w:val="ConsPlusNonformat"/>
        <w:widowControl/>
        <w:jc w:val="both"/>
        <w:rPr>
          <w:rFonts w:ascii="Times New Roman" w:hAnsi="Times New Roman" w:cs="Times New Roman"/>
          <w:sz w:val="24"/>
          <w:szCs w:val="24"/>
        </w:rPr>
      </w:pPr>
      <w:r w:rsidRPr="00631E50">
        <w:rPr>
          <w:rFonts w:ascii="Times New Roman" w:hAnsi="Times New Roman" w:cs="Times New Roman"/>
          <w:sz w:val="24"/>
          <w:szCs w:val="24"/>
        </w:rPr>
        <w:t xml:space="preserve">                                                                                                  (подпись)</w:t>
      </w: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ind w:firstLine="540"/>
        <w:jc w:val="both"/>
        <w:outlineLvl w:val="1"/>
      </w:pPr>
    </w:p>
    <w:p w:rsidR="00FC3887" w:rsidRPr="00631E50" w:rsidRDefault="00FC3887" w:rsidP="00FC3887">
      <w:pPr>
        <w:autoSpaceDE w:val="0"/>
        <w:autoSpaceDN w:val="0"/>
        <w:adjustRightInd w:val="0"/>
        <w:jc w:val="center"/>
        <w:outlineLvl w:val="1"/>
      </w:pPr>
      <w:r w:rsidRPr="00631E50">
        <w:t>__________________</w:t>
      </w: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autoSpaceDE w:val="0"/>
        <w:autoSpaceDN w:val="0"/>
        <w:adjustRightInd w:val="0"/>
        <w:jc w:val="right"/>
        <w:outlineLvl w:val="1"/>
      </w:pPr>
    </w:p>
    <w:p w:rsidR="00FC3887" w:rsidRPr="00631E50" w:rsidRDefault="00FC3887" w:rsidP="00FC3887">
      <w:pPr>
        <w:ind w:left="360"/>
        <w:jc w:val="center"/>
        <w:rPr>
          <w:b/>
          <w:u w:val="single"/>
        </w:rPr>
      </w:pPr>
    </w:p>
    <w:p w:rsidR="00FC3887" w:rsidRPr="00631E50" w:rsidRDefault="00FC3887" w:rsidP="00FC3887"/>
    <w:p w:rsidR="000D137C" w:rsidRDefault="000D137C"/>
    <w:sectPr w:rsidR="000D137C" w:rsidSect="00965592">
      <w:pgSz w:w="11906" w:h="16838"/>
      <w:pgMar w:top="720"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887"/>
    <w:rsid w:val="00017A66"/>
    <w:rsid w:val="00022674"/>
    <w:rsid w:val="000D137C"/>
    <w:rsid w:val="001A55DA"/>
    <w:rsid w:val="002754FA"/>
    <w:rsid w:val="004455EB"/>
    <w:rsid w:val="00476F51"/>
    <w:rsid w:val="005A09C7"/>
    <w:rsid w:val="005D3007"/>
    <w:rsid w:val="005D69F6"/>
    <w:rsid w:val="00601E0E"/>
    <w:rsid w:val="006269DB"/>
    <w:rsid w:val="00700935"/>
    <w:rsid w:val="007577EF"/>
    <w:rsid w:val="00830C28"/>
    <w:rsid w:val="008B7347"/>
    <w:rsid w:val="00966ED1"/>
    <w:rsid w:val="009A43A0"/>
    <w:rsid w:val="00A169FA"/>
    <w:rsid w:val="00A96973"/>
    <w:rsid w:val="00B2724C"/>
    <w:rsid w:val="00CA305C"/>
    <w:rsid w:val="00D81394"/>
    <w:rsid w:val="00E06183"/>
    <w:rsid w:val="00F214B8"/>
    <w:rsid w:val="00FA3070"/>
    <w:rsid w:val="00FC3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88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C3887"/>
    <w:pPr>
      <w:keepNext/>
      <w:tabs>
        <w:tab w:val="num" w:pos="0"/>
      </w:tabs>
      <w:ind w:left="432" w:hanging="432"/>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887"/>
    <w:rPr>
      <w:rFonts w:ascii="Times New Roman" w:eastAsia="Times New Roman" w:hAnsi="Times New Roman" w:cs="Times New Roman"/>
      <w:b/>
      <w:bCs/>
      <w:sz w:val="28"/>
      <w:szCs w:val="24"/>
      <w:lang w:eastAsia="ar-SA"/>
    </w:rPr>
  </w:style>
  <w:style w:type="paragraph" w:customStyle="1" w:styleId="ConsPlusNormal">
    <w:name w:val="ConsPlusNormal"/>
    <w:next w:val="a"/>
    <w:rsid w:val="00FC3887"/>
    <w:pPr>
      <w:widowControl w:val="0"/>
      <w:suppressAutoHyphens/>
      <w:autoSpaceDE w:val="0"/>
      <w:spacing w:after="0" w:line="240" w:lineRule="auto"/>
      <w:ind w:firstLine="720"/>
    </w:pPr>
    <w:rPr>
      <w:rFonts w:ascii="Arial" w:eastAsia="Arial" w:hAnsi="Arial" w:cs="Arial"/>
      <w:sz w:val="20"/>
      <w:szCs w:val="20"/>
      <w:lang w:eastAsia="hi-IN" w:bidi="hi-IN"/>
    </w:rPr>
  </w:style>
  <w:style w:type="paragraph" w:styleId="a3">
    <w:name w:val="Body Text Indent"/>
    <w:basedOn w:val="a"/>
    <w:link w:val="a4"/>
    <w:unhideWhenUsed/>
    <w:rsid w:val="00FC3887"/>
    <w:pPr>
      <w:suppressAutoHyphens w:val="0"/>
      <w:spacing w:after="120"/>
      <w:ind w:left="283"/>
    </w:pPr>
    <w:rPr>
      <w:lang w:eastAsia="ru-RU"/>
    </w:rPr>
  </w:style>
  <w:style w:type="character" w:customStyle="1" w:styleId="a4">
    <w:name w:val="Основной текст с отступом Знак"/>
    <w:basedOn w:val="a0"/>
    <w:link w:val="a3"/>
    <w:rsid w:val="00FC3887"/>
    <w:rPr>
      <w:rFonts w:ascii="Times New Roman" w:eastAsia="Times New Roman" w:hAnsi="Times New Roman" w:cs="Times New Roman"/>
      <w:sz w:val="24"/>
      <w:szCs w:val="24"/>
      <w:lang w:eastAsia="ru-RU"/>
    </w:rPr>
  </w:style>
  <w:style w:type="paragraph" w:styleId="a5">
    <w:name w:val="Title"/>
    <w:basedOn w:val="a"/>
    <w:link w:val="a6"/>
    <w:qFormat/>
    <w:rsid w:val="00FC3887"/>
    <w:pPr>
      <w:widowControl w:val="0"/>
      <w:suppressAutoHyphens w:val="0"/>
      <w:autoSpaceDE w:val="0"/>
      <w:autoSpaceDN w:val="0"/>
      <w:adjustRightInd w:val="0"/>
      <w:ind w:firstLine="720"/>
      <w:jc w:val="center"/>
    </w:pPr>
    <w:rPr>
      <w:rFonts w:ascii="Arial" w:hAnsi="Arial"/>
      <w:lang w:eastAsia="ru-RU"/>
    </w:rPr>
  </w:style>
  <w:style w:type="character" w:customStyle="1" w:styleId="a6">
    <w:name w:val="Название Знак"/>
    <w:basedOn w:val="a0"/>
    <w:link w:val="a5"/>
    <w:rsid w:val="00FC3887"/>
    <w:rPr>
      <w:rFonts w:ascii="Arial" w:eastAsia="Times New Roman" w:hAnsi="Arial" w:cs="Times New Roman"/>
      <w:sz w:val="24"/>
      <w:szCs w:val="24"/>
      <w:lang w:eastAsia="ru-RU"/>
    </w:rPr>
  </w:style>
  <w:style w:type="paragraph" w:customStyle="1" w:styleId="ConsPlusTitle">
    <w:name w:val="ConsPlusTitle"/>
    <w:rsid w:val="00FC38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7">
    <w:name w:val="Hyperlink"/>
    <w:basedOn w:val="a0"/>
    <w:uiPriority w:val="99"/>
    <w:rsid w:val="00FC3887"/>
    <w:rPr>
      <w:color w:val="0000FF"/>
      <w:u w:val="single"/>
    </w:rPr>
  </w:style>
  <w:style w:type="character" w:customStyle="1" w:styleId="blk">
    <w:name w:val="blk"/>
    <w:basedOn w:val="a0"/>
    <w:rsid w:val="00FC3887"/>
  </w:style>
  <w:style w:type="character" w:customStyle="1" w:styleId="apple-converted-space">
    <w:name w:val="apple-converted-space"/>
    <w:basedOn w:val="a0"/>
    <w:rsid w:val="00FC3887"/>
  </w:style>
  <w:style w:type="paragraph" w:customStyle="1" w:styleId="OEM">
    <w:name w:val="Нормальный (OEM)"/>
    <w:basedOn w:val="a"/>
    <w:next w:val="a"/>
    <w:rsid w:val="00FC3887"/>
    <w:pPr>
      <w:suppressAutoHyphens w:val="0"/>
      <w:autoSpaceDE w:val="0"/>
      <w:autoSpaceDN w:val="0"/>
      <w:adjustRightInd w:val="0"/>
      <w:jc w:val="both"/>
    </w:pPr>
    <w:rPr>
      <w:rFonts w:ascii="Courier New" w:eastAsia="Calibri" w:hAnsi="Courier New" w:cs="Courier New"/>
      <w:sz w:val="20"/>
      <w:szCs w:val="20"/>
      <w:lang w:eastAsia="ru-RU"/>
    </w:rPr>
  </w:style>
  <w:style w:type="paragraph" w:customStyle="1" w:styleId="ConsPlusNonformat">
    <w:name w:val="ConsPlusNonformat"/>
    <w:rsid w:val="00FC38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C38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semiHidden/>
    <w:unhideWhenUsed/>
    <w:rsid w:val="00017A66"/>
    <w:rPr>
      <w:rFonts w:ascii="Segoe UI" w:hAnsi="Segoe UI" w:cs="Segoe UI"/>
      <w:sz w:val="18"/>
      <w:szCs w:val="18"/>
    </w:rPr>
  </w:style>
  <w:style w:type="character" w:customStyle="1" w:styleId="a9">
    <w:name w:val="Текст выноски Знак"/>
    <w:basedOn w:val="a0"/>
    <w:link w:val="a8"/>
    <w:uiPriority w:val="99"/>
    <w:semiHidden/>
    <w:rsid w:val="00017A66"/>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079/27650359c98f25ee0dd36771b5c50565552b6eb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83079/27650359c98f25ee0dd36771b5c50565552b6eb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83079/27650359c98f25ee0dd36771b5c50565552b6eb3/" TargetMode="External"/><Relationship Id="rId11" Type="http://schemas.openxmlformats.org/officeDocument/2006/relationships/hyperlink" Target="http://www.consultant.ru/document/cons_doc_LAW_83079/27650359c98f25ee0dd36771b5c50565552b6eb3/" TargetMode="External"/><Relationship Id="rId5" Type="http://schemas.openxmlformats.org/officeDocument/2006/relationships/hyperlink" Target="http://www.consultant.ru/document/cons_doc_LAW_83079/27650359c98f25ee0dd36771b5c50565552b6eb3/" TargetMode="External"/><Relationship Id="rId10" Type="http://schemas.openxmlformats.org/officeDocument/2006/relationships/hyperlink" Target="http://www.consultant.ru/document/cons_doc_LAW_83079/27650359c98f25ee0dd36771b5c50565552b6eb3/" TargetMode="External"/><Relationship Id="rId4" Type="http://schemas.openxmlformats.org/officeDocument/2006/relationships/hyperlink" Target="consultantplus://offline/ref=E31E1361F0E2B64406419F3F90EACCF60F10D36288915084572EB974349A819EF518C0065B715202F3D1FEKEX6D" TargetMode="External"/><Relationship Id="rId9" Type="http://schemas.openxmlformats.org/officeDocument/2006/relationships/hyperlink" Target="http://www.consultant.ru/document/cons_doc_LAW_83079/27650359c98f25ee0dd36771b5c50565552b6e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4880</Words>
  <Characters>27821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Моторки</cp:lastModifiedBy>
  <cp:revision>12</cp:revision>
  <cp:lastPrinted>2018-08-10T11:51:00Z</cp:lastPrinted>
  <dcterms:created xsi:type="dcterms:W3CDTF">2018-07-09T10:22:00Z</dcterms:created>
  <dcterms:modified xsi:type="dcterms:W3CDTF">2024-11-11T05:56:00Z</dcterms:modified>
</cp:coreProperties>
</file>