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6" w:rsidRPr="00D7614D" w:rsidRDefault="00AB3DE6" w:rsidP="00AB3DE6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AB3DE6" w:rsidRPr="00042A09" w:rsidRDefault="00AB3DE6" w:rsidP="00AB3DE6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AB3DE6" w:rsidRPr="00890F7C" w:rsidRDefault="00AB3DE6" w:rsidP="00AB3DE6">
      <w:pPr>
        <w:jc w:val="center"/>
        <w:rPr>
          <w:sz w:val="28"/>
          <w:szCs w:val="28"/>
        </w:rPr>
      </w:pPr>
    </w:p>
    <w:p w:rsidR="00AB3DE6" w:rsidRDefault="00AB3DE6" w:rsidP="00AB3DE6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AB3DE6" w:rsidRPr="00042A09" w:rsidRDefault="00AB3DE6" w:rsidP="00AB3DE6">
      <w:pPr>
        <w:jc w:val="center"/>
        <w:rPr>
          <w:b/>
          <w:bCs/>
        </w:rPr>
      </w:pPr>
    </w:p>
    <w:p w:rsidR="00AB3DE6" w:rsidRPr="00AE7238" w:rsidRDefault="002F3554" w:rsidP="00AB3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B3DE6" w:rsidRPr="00AE7238">
        <w:rPr>
          <w:b/>
          <w:sz w:val="28"/>
          <w:szCs w:val="28"/>
        </w:rPr>
        <w:t>.01.2026</w:t>
      </w:r>
      <w:r w:rsidR="00AB3DE6" w:rsidRPr="00AE7238">
        <w:rPr>
          <w:b/>
          <w:sz w:val="28"/>
          <w:szCs w:val="28"/>
        </w:rPr>
        <w:tab/>
      </w:r>
      <w:r w:rsidR="00AB3DE6" w:rsidRPr="00AE7238">
        <w:rPr>
          <w:b/>
          <w:sz w:val="28"/>
          <w:szCs w:val="28"/>
        </w:rPr>
        <w:tab/>
      </w:r>
      <w:r w:rsidR="00AB3DE6" w:rsidRPr="00AE7238">
        <w:rPr>
          <w:b/>
          <w:sz w:val="28"/>
          <w:szCs w:val="28"/>
        </w:rPr>
        <w:tab/>
      </w:r>
      <w:r w:rsidR="00AB3DE6" w:rsidRPr="00AE7238">
        <w:rPr>
          <w:b/>
          <w:sz w:val="28"/>
          <w:szCs w:val="28"/>
        </w:rPr>
        <w:tab/>
      </w:r>
      <w:r w:rsidR="00AB3DE6" w:rsidRPr="00AE7238">
        <w:rPr>
          <w:b/>
          <w:sz w:val="28"/>
          <w:szCs w:val="28"/>
        </w:rPr>
        <w:tab/>
      </w:r>
      <w:r w:rsidR="00AB3DE6" w:rsidRPr="00AE7238">
        <w:rPr>
          <w:b/>
          <w:sz w:val="28"/>
          <w:szCs w:val="28"/>
        </w:rPr>
        <w:tab/>
        <w:t xml:space="preserve">                                                      №</w:t>
      </w:r>
      <w:r>
        <w:rPr>
          <w:b/>
          <w:sz w:val="28"/>
          <w:szCs w:val="28"/>
        </w:rPr>
        <w:t>4</w:t>
      </w:r>
    </w:p>
    <w:p w:rsidR="00AB3DE6" w:rsidRPr="00AE7238" w:rsidRDefault="00AB3DE6" w:rsidP="00AB3DE6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AB3DE6" w:rsidRPr="004F68EA" w:rsidRDefault="00AB3DE6" w:rsidP="00AB3DE6">
      <w:pPr>
        <w:jc w:val="center"/>
        <w:rPr>
          <w:color w:val="000000" w:themeColor="text1"/>
        </w:rPr>
      </w:pPr>
    </w:p>
    <w:p w:rsidR="007B2834" w:rsidRDefault="007B2834">
      <w:pPr>
        <w:jc w:val="center"/>
      </w:pPr>
    </w:p>
    <w:p w:rsidR="009F24D4" w:rsidRDefault="005F30CD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О проведении работ по очистке от снега</w:t>
      </w:r>
      <w:r w:rsidR="00AB3DE6">
        <w:rPr>
          <w:b/>
          <w:iCs/>
          <w:sz w:val="28"/>
          <w:szCs w:val="28"/>
        </w:rPr>
        <w:t xml:space="preserve">, наледи и сосулек </w:t>
      </w:r>
      <w:r>
        <w:rPr>
          <w:b/>
          <w:iCs/>
          <w:sz w:val="28"/>
          <w:szCs w:val="28"/>
        </w:rPr>
        <w:t xml:space="preserve"> кровель зданий, расположенных на территории</w:t>
      </w:r>
      <w:r w:rsidR="00AB3DE6">
        <w:rPr>
          <w:b/>
          <w:iCs/>
          <w:sz w:val="28"/>
          <w:szCs w:val="28"/>
        </w:rPr>
        <w:t xml:space="preserve"> муниципального образования</w:t>
      </w:r>
      <w:r>
        <w:rPr>
          <w:b/>
          <w:iCs/>
          <w:sz w:val="28"/>
          <w:szCs w:val="28"/>
        </w:rPr>
        <w:t xml:space="preserve"> </w:t>
      </w:r>
      <w:r w:rsidR="00AB3DE6">
        <w:rPr>
          <w:b/>
          <w:iCs/>
          <w:sz w:val="28"/>
          <w:szCs w:val="28"/>
        </w:rPr>
        <w:t>Моторско</w:t>
      </w:r>
      <w:r w:rsidR="00A4206C">
        <w:rPr>
          <w:b/>
          <w:iCs/>
          <w:sz w:val="28"/>
          <w:szCs w:val="28"/>
        </w:rPr>
        <w:t>е сельское</w:t>
      </w:r>
      <w:r>
        <w:rPr>
          <w:b/>
          <w:iCs/>
          <w:sz w:val="28"/>
          <w:szCs w:val="28"/>
        </w:rPr>
        <w:t xml:space="preserve"> поселени</w:t>
      </w:r>
      <w:r w:rsidR="00A4206C">
        <w:rPr>
          <w:b/>
          <w:iCs/>
          <w:sz w:val="28"/>
          <w:szCs w:val="28"/>
        </w:rPr>
        <w:t>е</w:t>
      </w:r>
      <w:r w:rsidR="00AB3DE6">
        <w:rPr>
          <w:b/>
          <w:iCs/>
          <w:sz w:val="28"/>
          <w:szCs w:val="28"/>
        </w:rPr>
        <w:t xml:space="preserve"> Кильмезского района Кировской области</w:t>
      </w:r>
    </w:p>
    <w:p w:rsidR="009F24D4" w:rsidRDefault="009F24D4">
      <w:pPr>
        <w:rPr>
          <w:sz w:val="28"/>
          <w:szCs w:val="28"/>
        </w:rPr>
      </w:pPr>
    </w:p>
    <w:p w:rsidR="00AB3DE6" w:rsidRDefault="00AB3DE6" w:rsidP="00A4206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</w:t>
      </w:r>
      <w:r w:rsidR="00A420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Руководствуясь  </w:t>
      </w:r>
      <w:r w:rsidR="00A4206C">
        <w:rPr>
          <w:sz w:val="28"/>
          <w:szCs w:val="28"/>
        </w:rPr>
        <w:t xml:space="preserve">статьей 14 </w:t>
      </w:r>
      <w:r>
        <w:rPr>
          <w:sz w:val="28"/>
          <w:szCs w:val="28"/>
        </w:rPr>
        <w:t xml:space="preserve">Федерального закона от 06.10.2003 </w:t>
      </w:r>
    </w:p>
    <w:p w:rsidR="00A4206C" w:rsidRPr="00A4206C" w:rsidRDefault="00AB3DE6" w:rsidP="00A4206C">
      <w:pPr>
        <w:shd w:val="clear" w:color="auto" w:fill="FFFFFF"/>
        <w:jc w:val="both"/>
        <w:rPr>
          <w:b/>
        </w:rPr>
      </w:pPr>
      <w:proofErr w:type="gramStart"/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Госстроя Российской Федерации от 27.09.2003 № 170 «Об утверждении Правил и норм технической эксплуатации жилищного фонда», Правила</w:t>
      </w:r>
      <w:r w:rsidR="00A4206C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благоустройства </w:t>
      </w:r>
      <w:r w:rsidR="00A4206C">
        <w:rPr>
          <w:sz w:val="28"/>
          <w:szCs w:val="28"/>
        </w:rPr>
        <w:t>Моторского сельского поселения</w:t>
      </w:r>
      <w:proofErr w:type="gramEnd"/>
      <w:r w:rsidR="00A4206C">
        <w:rPr>
          <w:sz w:val="28"/>
          <w:szCs w:val="28"/>
        </w:rPr>
        <w:t xml:space="preserve"> Кильмезского района</w:t>
      </w:r>
      <w:r>
        <w:rPr>
          <w:sz w:val="28"/>
          <w:szCs w:val="28"/>
        </w:rPr>
        <w:t xml:space="preserve"> Кировской области </w:t>
      </w:r>
      <w:r w:rsidR="00A4206C">
        <w:rPr>
          <w:sz w:val="28"/>
          <w:szCs w:val="28"/>
        </w:rPr>
        <w:t xml:space="preserve">в целях приведения состояния кровель домов на территории муниципального образования Моторское сельское поселение в надлежащее состояние и обеспечения безопасного проживания граждан, администрация Моторского сельского поселения </w:t>
      </w:r>
      <w:r w:rsidR="00A4206C" w:rsidRPr="00A4206C">
        <w:rPr>
          <w:b/>
          <w:sz w:val="28"/>
          <w:szCs w:val="28"/>
        </w:rPr>
        <w:t>ПОСТАНОВЛЯЕТ:</w:t>
      </w:r>
    </w:p>
    <w:p w:rsidR="009F24D4" w:rsidRDefault="00C65D8B" w:rsidP="00A4206C">
      <w:pPr>
        <w:spacing w:line="276" w:lineRule="auto"/>
        <w:jc w:val="both"/>
      </w:pPr>
      <w:r>
        <w:rPr>
          <w:sz w:val="28"/>
          <w:szCs w:val="28"/>
        </w:rPr>
        <w:t xml:space="preserve">       </w:t>
      </w:r>
      <w:r w:rsidR="005F30CD">
        <w:rPr>
          <w:sz w:val="28"/>
          <w:szCs w:val="28"/>
        </w:rPr>
        <w:t xml:space="preserve">1. Жителям </w:t>
      </w:r>
      <w:r w:rsidR="00670DCD">
        <w:rPr>
          <w:sz w:val="28"/>
          <w:szCs w:val="28"/>
        </w:rPr>
        <w:t>населенных пунктов</w:t>
      </w:r>
      <w:r w:rsidR="00AE7238">
        <w:rPr>
          <w:sz w:val="28"/>
          <w:szCs w:val="28"/>
        </w:rPr>
        <w:t xml:space="preserve"> д. Моторки, д. Надежда, д. Пестерево,  д. Тархан, д. Азиково, д. </w:t>
      </w:r>
      <w:proofErr w:type="spellStart"/>
      <w:r w:rsidR="00AE7238">
        <w:rPr>
          <w:sz w:val="28"/>
          <w:szCs w:val="28"/>
        </w:rPr>
        <w:t>Егорово</w:t>
      </w:r>
      <w:proofErr w:type="spellEnd"/>
      <w:r w:rsidR="00AE7238">
        <w:rPr>
          <w:sz w:val="28"/>
          <w:szCs w:val="28"/>
        </w:rPr>
        <w:t>, д. Еремино</w:t>
      </w:r>
      <w:r w:rsidR="00670DCD">
        <w:rPr>
          <w:sz w:val="28"/>
          <w:szCs w:val="28"/>
        </w:rPr>
        <w:t xml:space="preserve"> </w:t>
      </w:r>
      <w:r>
        <w:rPr>
          <w:sz w:val="28"/>
          <w:szCs w:val="28"/>
        </w:rPr>
        <w:t>Моторского</w:t>
      </w:r>
      <w:r w:rsidR="00670DCD">
        <w:rPr>
          <w:sz w:val="28"/>
          <w:szCs w:val="28"/>
        </w:rPr>
        <w:t xml:space="preserve"> сельского поселения</w:t>
      </w:r>
      <w:r w:rsidR="005F30CD">
        <w:rPr>
          <w:sz w:val="28"/>
          <w:szCs w:val="28"/>
        </w:rPr>
        <w:t xml:space="preserve"> незамедлительно провести работы по очистке крыш зданий от снега, льда и сосулек, печных труб от снега с соблюдением техники безопасности при производстве работ.</w:t>
      </w:r>
    </w:p>
    <w:p w:rsidR="009F24D4" w:rsidRDefault="005F30CD" w:rsidP="00AB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учреждений, предприятий, организаций всех форм собственности провести работы по очистке кровель зданий от снега, льда и сосулек с соблюдением техники безопасности при производстве работ.</w:t>
      </w:r>
    </w:p>
    <w:p w:rsidR="00C65D8B" w:rsidRPr="00ED2E93" w:rsidRDefault="00C65D8B" w:rsidP="00C65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30C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D2E93">
        <w:rPr>
          <w:sz w:val="28"/>
          <w:szCs w:val="28"/>
          <w:lang w:bidi="ru-RU"/>
        </w:rPr>
        <w:t xml:space="preserve">Опубликовать настоящее постановление </w:t>
      </w:r>
      <w:r w:rsidRPr="00ED2E93">
        <w:rPr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D2E93">
        <w:rPr>
          <w:sz w:val="28"/>
          <w:szCs w:val="28"/>
          <w:lang w:bidi="ru-RU"/>
        </w:rPr>
        <w:t>.</w:t>
      </w:r>
    </w:p>
    <w:p w:rsidR="009F24D4" w:rsidRDefault="005F30CD" w:rsidP="00AB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5D8B">
        <w:rPr>
          <w:sz w:val="28"/>
          <w:szCs w:val="28"/>
        </w:rPr>
        <w:t xml:space="preserve"> </w:t>
      </w:r>
      <w:r w:rsidR="00AE7238" w:rsidRPr="006E1944">
        <w:rPr>
          <w:sz w:val="28"/>
          <w:szCs w:val="28"/>
        </w:rPr>
        <w:t>Настоящее постановление вступает в силу со дня его подписания.</w:t>
      </w:r>
    </w:p>
    <w:bookmarkEnd w:id="0"/>
    <w:p w:rsidR="009F24D4" w:rsidRPr="007B2834" w:rsidRDefault="00C65D8B" w:rsidP="00AB3DE6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anchor distT="0" distB="0" distL="114300" distR="1766570" simplePos="0" relativeHeight="251660288" behindDoc="0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135890</wp:posOffset>
            </wp:positionV>
            <wp:extent cx="1381125" cy="1409700"/>
            <wp:effectExtent l="19050" t="0" r="9525" b="0"/>
            <wp:wrapSquare wrapText="lef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D8B" w:rsidRPr="000D10F8" w:rsidRDefault="00CB6E24" w:rsidP="00C65D8B">
      <w:pPr>
        <w:tabs>
          <w:tab w:val="left" w:pos="4155"/>
        </w:tabs>
        <w:rPr>
          <w:sz w:val="28"/>
          <w:szCs w:val="28"/>
        </w:rPr>
      </w:pPr>
      <w:r w:rsidRPr="00CB6E24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58240;mso-wrap-distance-left:0;mso-wrap-distance-right:0;mso-position-horizontal-relative:page" filled="f" stroked="f">
            <v:textbox inset="0,0,0,0">
              <w:txbxContent>
                <w:p w:rsidR="00C65D8B" w:rsidRDefault="00C65D8B" w:rsidP="00C65D8B">
                  <w:pPr>
                    <w:pStyle w:val="a7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C65D8B" w:rsidRPr="000D10F8" w:rsidRDefault="00C65D8B" w:rsidP="00C65D8B">
                  <w:pPr>
                    <w:pStyle w:val="a7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Н.Г.</w:t>
                  </w:r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proofErr w:type="spellStart"/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C65D8B" w:rsidRPr="000D10F8">
        <w:rPr>
          <w:sz w:val="28"/>
          <w:szCs w:val="28"/>
        </w:rPr>
        <w:t>Глава Моторского</w:t>
      </w:r>
      <w:r w:rsidR="00C65D8B">
        <w:rPr>
          <w:sz w:val="28"/>
          <w:szCs w:val="28"/>
        </w:rPr>
        <w:tab/>
      </w:r>
    </w:p>
    <w:p w:rsidR="00C65D8B" w:rsidRPr="00C32318" w:rsidRDefault="00C65D8B" w:rsidP="00C65D8B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9F24D4" w:rsidRDefault="009F24D4" w:rsidP="00AB3DE6">
      <w:pPr>
        <w:rPr>
          <w:sz w:val="28"/>
          <w:szCs w:val="28"/>
        </w:rPr>
      </w:pPr>
    </w:p>
    <w:sectPr w:rsidR="009F24D4" w:rsidSect="0084512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4D4"/>
    <w:rsid w:val="002A3362"/>
    <w:rsid w:val="002F3554"/>
    <w:rsid w:val="0036557C"/>
    <w:rsid w:val="004401CD"/>
    <w:rsid w:val="005F30CD"/>
    <w:rsid w:val="00633E6B"/>
    <w:rsid w:val="00670DCD"/>
    <w:rsid w:val="007B2834"/>
    <w:rsid w:val="008210E3"/>
    <w:rsid w:val="00845122"/>
    <w:rsid w:val="0097311E"/>
    <w:rsid w:val="009C2E74"/>
    <w:rsid w:val="009F24D4"/>
    <w:rsid w:val="00A4206C"/>
    <w:rsid w:val="00A71A53"/>
    <w:rsid w:val="00AB3DE6"/>
    <w:rsid w:val="00AE7238"/>
    <w:rsid w:val="00B91AA1"/>
    <w:rsid w:val="00C62923"/>
    <w:rsid w:val="00C65D8B"/>
    <w:rsid w:val="00CB6E24"/>
    <w:rsid w:val="00E9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2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4512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45122"/>
    <w:pPr>
      <w:spacing w:after="140" w:line="276" w:lineRule="auto"/>
    </w:pPr>
  </w:style>
  <w:style w:type="paragraph" w:styleId="a4">
    <w:name w:val="List"/>
    <w:basedOn w:val="a3"/>
    <w:rsid w:val="00845122"/>
  </w:style>
  <w:style w:type="paragraph" w:styleId="a5">
    <w:name w:val="caption"/>
    <w:basedOn w:val="a"/>
    <w:qFormat/>
    <w:rsid w:val="008451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45122"/>
    <w:pPr>
      <w:suppressLineNumbers/>
    </w:pPr>
  </w:style>
  <w:style w:type="character" w:customStyle="1" w:styleId="a6">
    <w:name w:val="Подпись к картинке_"/>
    <w:basedOn w:val="a0"/>
    <w:link w:val="a7"/>
    <w:rsid w:val="00C65D8B"/>
    <w:rPr>
      <w:rFonts w:eastAsia="Times New Roman" w:cs="Times New Roman"/>
      <w:sz w:val="36"/>
      <w:szCs w:val="36"/>
    </w:rPr>
  </w:style>
  <w:style w:type="paragraph" w:customStyle="1" w:styleId="a7">
    <w:name w:val="Подпись к картинке"/>
    <w:basedOn w:val="a"/>
    <w:link w:val="a6"/>
    <w:rsid w:val="00C65D8B"/>
    <w:pPr>
      <w:widowControl w:val="0"/>
    </w:pPr>
    <w:rPr>
      <w:sz w:val="36"/>
      <w:szCs w:val="36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КОБРИНСКОГО  СЕЛЬСКОГО  ПОСЕЛЕНИЯ</vt:lpstr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КОБРИНСКОГО  СЕЛЬСКОГО  ПОСЕЛЕНИЯ</dc:title>
  <dc:creator>Елена</dc:creator>
  <cp:lastModifiedBy>Моторки</cp:lastModifiedBy>
  <cp:revision>10</cp:revision>
  <cp:lastPrinted>2025-01-16T11:44:00Z</cp:lastPrinted>
  <dcterms:created xsi:type="dcterms:W3CDTF">2022-01-18T13:26:00Z</dcterms:created>
  <dcterms:modified xsi:type="dcterms:W3CDTF">2026-01-20T14:13:00Z</dcterms:modified>
  <dc:language>en-US</dc:language>
</cp:coreProperties>
</file>