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86" w:rsidRDefault="00140CFA">
      <w:pPr>
        <w:pStyle w:val="1"/>
        <w:jc w:val="center"/>
      </w:pPr>
      <w:r>
        <w:t>ЗАКЛЮЧЕНИЕ</w:t>
      </w:r>
      <w:r>
        <w:br/>
        <w:t>КОМИССИИ ПО ЗЕМЛЕПОЛЬЗОВ</w:t>
      </w:r>
      <w:r w:rsidR="00F5499A">
        <w:t>АН</w:t>
      </w:r>
      <w:r>
        <w:t>ИЮ</w:t>
      </w:r>
      <w:r>
        <w:br/>
        <w:t xml:space="preserve">И ЗАСТРОЙКЕ МО </w:t>
      </w:r>
      <w:r w:rsidR="000F3B17">
        <w:t>МОТОРСКОЕ</w:t>
      </w:r>
      <w:r>
        <w:t xml:space="preserve"> СЕЛЬКОЕ ПОСЕЛЕНИЕ</w:t>
      </w:r>
    </w:p>
    <w:p w:rsidR="00AB5186" w:rsidRDefault="00140CFA">
      <w:pPr>
        <w:pStyle w:val="1"/>
        <w:ind w:firstLine="300"/>
        <w:jc w:val="both"/>
      </w:pPr>
      <w:r>
        <w:t>По итогам проведенного заседания комиссии по земле</w:t>
      </w:r>
      <w:r w:rsidR="000F3B17">
        <w:t>п</w:t>
      </w:r>
      <w:r>
        <w:t xml:space="preserve">ользованию и застройке МО </w:t>
      </w:r>
      <w:r w:rsidR="000F3B17">
        <w:t>Моторское</w:t>
      </w:r>
      <w:r>
        <w:t xml:space="preserve"> сельское поселение от </w:t>
      </w:r>
      <w:r w:rsidR="00A06C93">
        <w:t>25</w:t>
      </w:r>
      <w:r w:rsidR="000F3B17">
        <w:t>.0</w:t>
      </w:r>
      <w:r w:rsidR="00A06C93">
        <w:t>7</w:t>
      </w:r>
      <w:r w:rsidR="000F3B17">
        <w:t>.202</w:t>
      </w:r>
      <w:r w:rsidR="00A06C93">
        <w:t>5</w:t>
      </w:r>
      <w:r>
        <w:t xml:space="preserve"> с учетом протокола №</w:t>
      </w:r>
      <w:r w:rsidR="00A06C93">
        <w:t>2</w:t>
      </w:r>
      <w:r>
        <w:t xml:space="preserve"> Комиссией было принято следующее решение по рассмотренному вопросу:</w:t>
      </w:r>
    </w:p>
    <w:p w:rsidR="00AB5186" w:rsidRDefault="00140CFA">
      <w:pPr>
        <w:pStyle w:val="1"/>
        <w:ind w:firstLine="600"/>
        <w:jc w:val="both"/>
      </w:pPr>
      <w:r>
        <w:rPr>
          <w:b/>
          <w:bCs/>
        </w:rPr>
        <w:t xml:space="preserve">1. О внесении изменений в Правила землепользования и застройки в </w:t>
      </w:r>
      <w:r w:rsidR="000F3B17">
        <w:rPr>
          <w:b/>
          <w:bCs/>
        </w:rPr>
        <w:t>Моторском</w:t>
      </w:r>
      <w:r>
        <w:rPr>
          <w:b/>
          <w:bCs/>
        </w:rPr>
        <w:t xml:space="preserve"> сельском поселении.</w:t>
      </w:r>
    </w:p>
    <w:p w:rsidR="00AB5186" w:rsidRDefault="00140CFA">
      <w:pPr>
        <w:pStyle w:val="1"/>
        <w:jc w:val="both"/>
      </w:pPr>
      <w:r>
        <w:rPr>
          <w:i/>
          <w:iCs/>
          <w:u w:val="single"/>
        </w:rPr>
        <w:t xml:space="preserve">Комиссией принято решение рекомендовать разработать проект о внесении изменений в Правила землепользования и застройки в </w:t>
      </w:r>
      <w:r w:rsidR="000F3B17">
        <w:rPr>
          <w:i/>
          <w:iCs/>
          <w:u w:val="single"/>
        </w:rPr>
        <w:t>Моторском</w:t>
      </w:r>
      <w:r>
        <w:rPr>
          <w:i/>
          <w:iCs/>
          <w:u w:val="single"/>
        </w:rPr>
        <w:t xml:space="preserve"> сель</w:t>
      </w:r>
      <w:r w:rsidR="000F3B17">
        <w:rPr>
          <w:i/>
          <w:iCs/>
          <w:u w:val="single"/>
        </w:rPr>
        <w:t>с</w:t>
      </w:r>
      <w:r>
        <w:rPr>
          <w:i/>
          <w:iCs/>
          <w:u w:val="single"/>
        </w:rPr>
        <w:t xml:space="preserve">ком поселении, утвержденные постановлением администрации </w:t>
      </w:r>
      <w:r w:rsidR="000F3B17">
        <w:rPr>
          <w:i/>
          <w:iCs/>
          <w:u w:val="single"/>
        </w:rPr>
        <w:t>Моторского сельского поселения от 04</w:t>
      </w:r>
      <w:r>
        <w:rPr>
          <w:i/>
          <w:iCs/>
          <w:u w:val="single"/>
        </w:rPr>
        <w:t>.0</w:t>
      </w:r>
      <w:r w:rsidR="000F3B17">
        <w:rPr>
          <w:i/>
          <w:iCs/>
          <w:u w:val="single"/>
        </w:rPr>
        <w:t>7</w:t>
      </w:r>
      <w:r>
        <w:rPr>
          <w:i/>
          <w:iCs/>
          <w:u w:val="single"/>
        </w:rPr>
        <w:t>.202</w:t>
      </w:r>
      <w:r w:rsidR="000F3B17">
        <w:rPr>
          <w:i/>
          <w:iCs/>
          <w:u w:val="single"/>
        </w:rPr>
        <w:t>4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  <w:lang w:val="en-US" w:eastAsia="en-US" w:bidi="en-US"/>
        </w:rPr>
        <w:t>Ns</w:t>
      </w:r>
      <w:r w:rsidRPr="000F3B17">
        <w:rPr>
          <w:i/>
          <w:iCs/>
          <w:u w:val="single"/>
          <w:lang w:eastAsia="en-US" w:bidi="en-US"/>
        </w:rPr>
        <w:t xml:space="preserve"> </w:t>
      </w:r>
      <w:r w:rsidR="000F3B17">
        <w:rPr>
          <w:i/>
          <w:iCs/>
          <w:u w:val="single"/>
        </w:rPr>
        <w:t>55</w:t>
      </w:r>
      <w:r>
        <w:rPr>
          <w:i/>
          <w:iCs/>
          <w:u w:val="single"/>
        </w:rPr>
        <w:t xml:space="preserve"> (далее- Правила), по следующему предложению</w:t>
      </w:r>
      <w:r>
        <w:rPr>
          <w:i/>
          <w:iCs/>
        </w:rPr>
        <w:t>:</w:t>
      </w:r>
    </w:p>
    <w:p w:rsidR="000F3B17" w:rsidRPr="00A06C93" w:rsidRDefault="00140CFA">
      <w:pPr>
        <w:pStyle w:val="1"/>
        <w:tabs>
          <w:tab w:val="left" w:pos="8837"/>
        </w:tabs>
        <w:spacing w:after="0"/>
        <w:ind w:firstLine="600"/>
        <w:jc w:val="both"/>
      </w:pPr>
      <w:r>
        <w:t>О проведении работ по</w:t>
      </w:r>
      <w:r w:rsidR="000F3B17">
        <w:t xml:space="preserve"> внесению изменений в текстовую часть правил землепользования и застройки: </w:t>
      </w:r>
      <w:r w:rsidR="00A06C93" w:rsidRPr="00A06C93">
        <w:t>пункт 8 главы 4 Правил</w:t>
      </w:r>
    </w:p>
    <w:p w:rsidR="000F3B17" w:rsidRDefault="000F3B17">
      <w:pPr>
        <w:pStyle w:val="1"/>
        <w:tabs>
          <w:tab w:val="left" w:pos="8837"/>
        </w:tabs>
        <w:spacing w:after="0"/>
        <w:ind w:firstLine="600"/>
        <w:jc w:val="both"/>
      </w:pPr>
    </w:p>
    <w:p w:rsidR="00A06C93" w:rsidRDefault="00A06C93">
      <w:pPr>
        <w:pStyle w:val="1"/>
        <w:tabs>
          <w:tab w:val="left" w:pos="8837"/>
        </w:tabs>
        <w:spacing w:after="0"/>
        <w:ind w:firstLine="600"/>
        <w:jc w:val="both"/>
      </w:pPr>
      <w:r>
        <w:rPr>
          <w:noProof/>
          <w:lang w:bidi="ar-SA"/>
        </w:rPr>
        <w:drawing>
          <wp:anchor distT="0" distB="0" distL="114300" distR="1766570" simplePos="0" relativeHeight="251657216" behindDoc="0" locked="0" layoutInCell="1" allowOverlap="1">
            <wp:simplePos x="0" y="0"/>
            <wp:positionH relativeFrom="page">
              <wp:posOffset>4124325</wp:posOffset>
            </wp:positionH>
            <wp:positionV relativeFrom="paragraph">
              <wp:posOffset>111760</wp:posOffset>
            </wp:positionV>
            <wp:extent cx="1381125" cy="1409700"/>
            <wp:effectExtent l="19050" t="0" r="9525" b="0"/>
            <wp:wrapSquare wrapText="left"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6C93" w:rsidRDefault="00A06C93">
      <w:pPr>
        <w:pStyle w:val="1"/>
        <w:tabs>
          <w:tab w:val="left" w:pos="8837"/>
        </w:tabs>
        <w:spacing w:after="0"/>
        <w:ind w:firstLine="600"/>
        <w:jc w:val="both"/>
      </w:pPr>
    </w:p>
    <w:p w:rsidR="008B235A" w:rsidRDefault="00140CFA" w:rsidP="008B235A">
      <w:pPr>
        <w:pStyle w:val="1"/>
        <w:tabs>
          <w:tab w:val="left" w:pos="8837"/>
        </w:tabs>
        <w:spacing w:after="0"/>
        <w:ind w:firstLine="600"/>
        <w:jc w:val="both"/>
      </w:pPr>
      <w:r>
        <w:t xml:space="preserve"> </w:t>
      </w:r>
    </w:p>
    <w:p w:rsidR="00AB5186" w:rsidRDefault="00106BE3" w:rsidP="008B235A">
      <w:pPr>
        <w:pStyle w:val="1"/>
        <w:tabs>
          <w:tab w:val="center" w:pos="3535"/>
        </w:tabs>
        <w:spacing w:after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2.6pt;margin-top:13pt;width:83.3pt;height:15.35pt;z-index:-251658240;mso-position-horizontal-relative:page" filled="f" stroked="f">
            <v:textbox style="mso-next-textbox:#_x0000_s1027" inset="0,0,0,0">
              <w:txbxContent>
                <w:p w:rsidR="00AB5186" w:rsidRPr="008B235A" w:rsidRDefault="008B235A" w:rsidP="008B235A">
                  <w:pPr>
                    <w:rPr>
                      <w:rFonts w:ascii="Times New Roman" w:hAnsi="Times New Roman" w:cs="Times New Roman"/>
                    </w:rPr>
                  </w:pPr>
                  <w:r w:rsidRPr="008B235A">
                    <w:rPr>
                      <w:rFonts w:ascii="Times New Roman" w:hAnsi="Times New Roman" w:cs="Times New Roman"/>
                    </w:rPr>
                    <w:t xml:space="preserve">Н.Г. Азикова </w:t>
                  </w:r>
                </w:p>
              </w:txbxContent>
            </v:textbox>
            <w10:wrap type="square" side="left" anchorx="page"/>
          </v:shape>
        </w:pict>
      </w:r>
      <w:r w:rsidR="008B235A">
        <w:t>Г</w:t>
      </w:r>
      <w:r w:rsidR="00140CFA">
        <w:t>лав</w:t>
      </w:r>
      <w:r w:rsidR="008B235A">
        <w:t>а</w:t>
      </w:r>
      <w:r w:rsidR="00140CFA">
        <w:t xml:space="preserve"> </w:t>
      </w:r>
      <w:r w:rsidR="008B235A">
        <w:t>Моторского</w:t>
      </w:r>
      <w:r w:rsidR="00140CFA">
        <w:t xml:space="preserve"> сельского поселения</w:t>
      </w:r>
    </w:p>
    <w:p w:rsidR="00AB5186" w:rsidRDefault="00140CFA">
      <w:pPr>
        <w:pStyle w:val="1"/>
        <w:tabs>
          <w:tab w:val="left" w:pos="4982"/>
        </w:tabs>
        <w:jc w:val="both"/>
      </w:pPr>
      <w:r>
        <w:t>Председатель комиссии</w:t>
      </w:r>
      <w:r>
        <w:tab/>
      </w:r>
    </w:p>
    <w:sectPr w:rsidR="00AB5186" w:rsidSect="00AB5186">
      <w:pgSz w:w="11900" w:h="16840"/>
      <w:pgMar w:top="1514" w:right="693" w:bottom="1514" w:left="1795" w:header="1086" w:footer="108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DE" w:rsidRDefault="009D69DE" w:rsidP="00AB5186">
      <w:r>
        <w:separator/>
      </w:r>
    </w:p>
  </w:endnote>
  <w:endnote w:type="continuationSeparator" w:id="1">
    <w:p w:rsidR="009D69DE" w:rsidRDefault="009D69DE" w:rsidP="00AB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DE" w:rsidRDefault="009D69DE"/>
  </w:footnote>
  <w:footnote w:type="continuationSeparator" w:id="1">
    <w:p w:rsidR="009D69DE" w:rsidRDefault="009D69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B5186"/>
    <w:rsid w:val="000F3B17"/>
    <w:rsid w:val="00106BE3"/>
    <w:rsid w:val="00140CFA"/>
    <w:rsid w:val="0024407C"/>
    <w:rsid w:val="002F514F"/>
    <w:rsid w:val="007D7ACD"/>
    <w:rsid w:val="008B235A"/>
    <w:rsid w:val="009B0D31"/>
    <w:rsid w:val="009D69DE"/>
    <w:rsid w:val="00A054DD"/>
    <w:rsid w:val="00A06C93"/>
    <w:rsid w:val="00AB5186"/>
    <w:rsid w:val="00CA3783"/>
    <w:rsid w:val="00F5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1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5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B5186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6</cp:revision>
  <dcterms:created xsi:type="dcterms:W3CDTF">2026-01-22T06:53:00Z</dcterms:created>
  <dcterms:modified xsi:type="dcterms:W3CDTF">2026-02-18T10:59:00Z</dcterms:modified>
</cp:coreProperties>
</file>