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FC5" w:rsidRPr="007B5FC5" w:rsidRDefault="007B5FC5" w:rsidP="007B5F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FC5">
        <w:rPr>
          <w:rFonts w:ascii="Times New Roman" w:hAnsi="Times New Roman" w:cs="Times New Roman"/>
          <w:b/>
          <w:sz w:val="28"/>
          <w:szCs w:val="28"/>
        </w:rPr>
        <w:t>МОТОРСКАЯ СЕЛЬСКАЯ ДУМА                                                                                                                                       КИЛЬМЕЗСКОГО РАЙОНА КИРОВСКОЙ ОБЛАСТИ</w:t>
      </w:r>
    </w:p>
    <w:p w:rsidR="007B5FC5" w:rsidRPr="007B5FC5" w:rsidRDefault="007B5FC5" w:rsidP="007B5F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FC5">
        <w:rPr>
          <w:rFonts w:ascii="Times New Roman" w:hAnsi="Times New Roman" w:cs="Times New Roman"/>
          <w:b/>
          <w:sz w:val="28"/>
          <w:szCs w:val="28"/>
        </w:rPr>
        <w:t>Пятого созыва</w:t>
      </w:r>
    </w:p>
    <w:p w:rsidR="007B5FC5" w:rsidRPr="007B5FC5" w:rsidRDefault="007B5FC5" w:rsidP="007B5F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FC5" w:rsidRPr="007B5FC5" w:rsidRDefault="007B5FC5" w:rsidP="007B5F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B5FC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7B5FC5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7B5FC5" w:rsidRPr="007B5FC5" w:rsidRDefault="007B5FC5" w:rsidP="007B5F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FC5" w:rsidRPr="007B5FC5" w:rsidRDefault="0021389F" w:rsidP="007B5FC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 w:rsidR="007B5FC5" w:rsidRPr="007B5FC5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7B5FC5" w:rsidRPr="007B5FC5">
        <w:rPr>
          <w:rFonts w:ascii="Times New Roman" w:hAnsi="Times New Roman" w:cs="Times New Roman"/>
          <w:b/>
          <w:sz w:val="28"/>
          <w:szCs w:val="28"/>
        </w:rPr>
        <w:t xml:space="preserve">.2026                                                                                 </w:t>
      </w:r>
      <w:r w:rsidR="007B5FC5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7B5FC5" w:rsidRPr="007B5FC5">
        <w:rPr>
          <w:rFonts w:ascii="Times New Roman" w:hAnsi="Times New Roman" w:cs="Times New Roman"/>
          <w:b/>
          <w:sz w:val="28"/>
          <w:szCs w:val="28"/>
        </w:rPr>
        <w:t xml:space="preserve">   №</w:t>
      </w:r>
      <w:r>
        <w:rPr>
          <w:rFonts w:ascii="Times New Roman" w:hAnsi="Times New Roman" w:cs="Times New Roman"/>
          <w:b/>
          <w:sz w:val="28"/>
          <w:szCs w:val="28"/>
        </w:rPr>
        <w:t>2/5</w:t>
      </w:r>
    </w:p>
    <w:p w:rsidR="007B5FC5" w:rsidRPr="007B5FC5" w:rsidRDefault="007B5FC5" w:rsidP="007B5F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FC5" w:rsidRPr="007B5FC5" w:rsidRDefault="007B5FC5" w:rsidP="007B5F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5FC5">
        <w:rPr>
          <w:rFonts w:ascii="Times New Roman" w:hAnsi="Times New Roman" w:cs="Times New Roman"/>
          <w:sz w:val="28"/>
          <w:szCs w:val="28"/>
        </w:rPr>
        <w:t>д. Надежда</w:t>
      </w:r>
    </w:p>
    <w:p w:rsidR="007B5FC5" w:rsidRPr="007B5FC5" w:rsidRDefault="007B5FC5" w:rsidP="007B5F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FC5" w:rsidRPr="007B5FC5" w:rsidRDefault="007B5FC5" w:rsidP="007B5F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FC5" w:rsidRPr="007B5FC5" w:rsidRDefault="007B5FC5" w:rsidP="007B5F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FC5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7B5FC5">
        <w:rPr>
          <w:rFonts w:ascii="Times New Roman" w:hAnsi="Times New Roman" w:cs="Times New Roman"/>
          <w:b/>
          <w:sz w:val="28"/>
          <w:szCs w:val="28"/>
        </w:rPr>
        <w:t>Правил благоустройства</w:t>
      </w:r>
    </w:p>
    <w:p w:rsidR="007B5FC5" w:rsidRDefault="007B5FC5" w:rsidP="007B5F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FC5">
        <w:rPr>
          <w:rFonts w:ascii="Times New Roman" w:hAnsi="Times New Roman" w:cs="Times New Roman"/>
          <w:b/>
          <w:sz w:val="28"/>
          <w:szCs w:val="28"/>
        </w:rPr>
        <w:t>территории Моторского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>, установленные решением Моторской сельской думы от 23.10.2024 №9/7</w:t>
      </w:r>
    </w:p>
    <w:p w:rsidR="007B5FC5" w:rsidRDefault="007B5FC5" w:rsidP="007B5F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F05" w:rsidRDefault="007B5FC5" w:rsidP="007E6F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5FC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ст.ст. 5,6,7  Федерального закона  от 20.03.2025 №33-ФЗ «Об общих принципах организации местного самоуправления в единой системе публичной власти», п.5.2. ГОСТ  Р 55706-2023</w:t>
      </w:r>
      <w:r w:rsidR="007E6F05">
        <w:rPr>
          <w:rFonts w:ascii="Times New Roman" w:hAnsi="Times New Roman" w:cs="Times New Roman"/>
          <w:sz w:val="28"/>
          <w:szCs w:val="28"/>
        </w:rPr>
        <w:t xml:space="preserve"> «Освещение наружное утилитарное», </w:t>
      </w:r>
      <w:proofErr w:type="spellStart"/>
      <w:r w:rsidR="007E6F05" w:rsidRPr="00735E02">
        <w:rPr>
          <w:rFonts w:ascii="Times New Roman" w:hAnsi="Times New Roman" w:cs="Times New Roman"/>
          <w:sz w:val="28"/>
          <w:szCs w:val="28"/>
        </w:rPr>
        <w:t>Моторская</w:t>
      </w:r>
      <w:proofErr w:type="spellEnd"/>
      <w:r w:rsidR="007E6F05" w:rsidRPr="00735E02">
        <w:rPr>
          <w:rFonts w:ascii="Times New Roman" w:hAnsi="Times New Roman" w:cs="Times New Roman"/>
          <w:sz w:val="28"/>
          <w:szCs w:val="28"/>
        </w:rPr>
        <w:t xml:space="preserve"> сельская дума </w:t>
      </w:r>
      <w:r w:rsidR="007E6F05" w:rsidRPr="007E6F05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7E6F05" w:rsidRDefault="007E6F05" w:rsidP="007E6F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6F05" w:rsidRDefault="007E6F05" w:rsidP="007E6F0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F05">
        <w:rPr>
          <w:rFonts w:ascii="Times New Roman" w:hAnsi="Times New Roman" w:cs="Times New Roman"/>
          <w:sz w:val="28"/>
          <w:szCs w:val="28"/>
        </w:rPr>
        <w:t>Внести в Правил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E6F05">
        <w:rPr>
          <w:rFonts w:ascii="Times New Roman" w:hAnsi="Times New Roman" w:cs="Times New Roman"/>
          <w:sz w:val="28"/>
          <w:szCs w:val="28"/>
        </w:rPr>
        <w:t xml:space="preserve"> благоустройства, утвержденные решением Моторской сельской думы от 23.10.2024 №9/7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7E6F05" w:rsidRPr="007E6F05" w:rsidRDefault="007E6F05" w:rsidP="007E6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F05" w:rsidRDefault="007E6F05" w:rsidP="00884874">
      <w:pPr>
        <w:pStyle w:val="a3"/>
        <w:numPr>
          <w:ilvl w:val="1"/>
          <w:numId w:val="4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11.7 статьи 11 Правил дополнить пунктом 11.7.1. следующего содержания:</w:t>
      </w:r>
    </w:p>
    <w:p w:rsidR="007E6F05" w:rsidRPr="007E6F05" w:rsidRDefault="007E6F05" w:rsidP="007E6F0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«11.7.1. Нормы освящения  проезжей части объектов улично-дорожной сети сельских населенных пунктов:</w:t>
      </w:r>
    </w:p>
    <w:tbl>
      <w:tblPr>
        <w:tblStyle w:val="a4"/>
        <w:tblW w:w="9639" w:type="dxa"/>
        <w:tblInd w:w="108" w:type="dxa"/>
        <w:tblLook w:val="04A0"/>
      </w:tblPr>
      <w:tblGrid>
        <w:gridCol w:w="2835"/>
        <w:gridCol w:w="3004"/>
        <w:gridCol w:w="3800"/>
      </w:tblGrid>
      <w:tr w:rsidR="00884874" w:rsidTr="00884874">
        <w:tc>
          <w:tcPr>
            <w:tcW w:w="2835" w:type="dxa"/>
          </w:tcPr>
          <w:p w:rsidR="00884874" w:rsidRPr="00884874" w:rsidRDefault="00884874" w:rsidP="007E6F0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874">
              <w:rPr>
                <w:rFonts w:ascii="Times New Roman" w:hAnsi="Times New Roman" w:cs="Times New Roman"/>
                <w:b/>
                <w:sz w:val="24"/>
                <w:szCs w:val="24"/>
              </w:rPr>
              <w:t>Освещаемые объекты</w:t>
            </w:r>
          </w:p>
        </w:tc>
        <w:tc>
          <w:tcPr>
            <w:tcW w:w="3004" w:type="dxa"/>
          </w:tcPr>
          <w:p w:rsidR="00884874" w:rsidRPr="00884874" w:rsidRDefault="00884874" w:rsidP="007E6F0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Нормы </w:t>
            </w:r>
            <w:proofErr w:type="spellStart"/>
            <w:r w:rsidRPr="00884874">
              <w:rPr>
                <w:rFonts w:ascii="Times New Roman" w:hAnsi="Times New Roman" w:cs="Times New Roman"/>
                <w:b/>
                <w:sz w:val="24"/>
                <w:szCs w:val="24"/>
              </w:rPr>
              <w:t>Eh</w:t>
            </w:r>
            <w:proofErr w:type="spellEnd"/>
            <w:r w:rsidRPr="00884874">
              <w:rPr>
                <w:rFonts w:ascii="Times New Roman" w:hAnsi="Times New Roman" w:cs="Times New Roman"/>
                <w:b/>
                <w:sz w:val="24"/>
                <w:szCs w:val="24"/>
              </w:rPr>
              <w:t>, лк не менее</w:t>
            </w:r>
          </w:p>
        </w:tc>
        <w:tc>
          <w:tcPr>
            <w:tcW w:w="3800" w:type="dxa"/>
          </w:tcPr>
          <w:p w:rsidR="00884874" w:rsidRPr="00884874" w:rsidRDefault="00884874" w:rsidP="007E6F0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4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Равномерность </w:t>
            </w:r>
            <w:proofErr w:type="spellStart"/>
            <w:r w:rsidRPr="00884874">
              <w:rPr>
                <w:rFonts w:ascii="Times New Roman" w:hAnsi="Times New Roman" w:cs="Times New Roman"/>
                <w:b/>
                <w:sz w:val="24"/>
                <w:szCs w:val="24"/>
              </w:rPr>
              <w:t>Uh</w:t>
            </w:r>
            <w:proofErr w:type="spellEnd"/>
            <w:r w:rsidRPr="0088487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8848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84874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</w:t>
            </w:r>
          </w:p>
        </w:tc>
      </w:tr>
      <w:tr w:rsidR="00884874" w:rsidTr="00884874">
        <w:tc>
          <w:tcPr>
            <w:tcW w:w="2835" w:type="dxa"/>
          </w:tcPr>
          <w:p w:rsidR="00884874" w:rsidRPr="00884874" w:rsidRDefault="00884874" w:rsidP="007E6F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улицы сельского поселения</w:t>
            </w:r>
          </w:p>
        </w:tc>
        <w:tc>
          <w:tcPr>
            <w:tcW w:w="3004" w:type="dxa"/>
          </w:tcPr>
          <w:p w:rsidR="00884874" w:rsidRDefault="00884874" w:rsidP="007E6F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3800" w:type="dxa"/>
          </w:tcPr>
          <w:p w:rsidR="00884874" w:rsidRDefault="00884874" w:rsidP="007E6F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884874" w:rsidTr="00884874">
        <w:tc>
          <w:tcPr>
            <w:tcW w:w="2835" w:type="dxa"/>
          </w:tcPr>
          <w:p w:rsidR="00884874" w:rsidRDefault="00884874" w:rsidP="007E6F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Местные улицы</w:t>
            </w:r>
          </w:p>
        </w:tc>
        <w:tc>
          <w:tcPr>
            <w:tcW w:w="3004" w:type="dxa"/>
          </w:tcPr>
          <w:p w:rsidR="00884874" w:rsidRDefault="00884874" w:rsidP="007E6F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3800" w:type="dxa"/>
          </w:tcPr>
          <w:p w:rsidR="00884874" w:rsidRDefault="00884874" w:rsidP="007E6F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884874" w:rsidTr="00884874">
        <w:tc>
          <w:tcPr>
            <w:tcW w:w="2835" w:type="dxa"/>
          </w:tcPr>
          <w:p w:rsidR="00884874" w:rsidRDefault="00884874" w:rsidP="007E6F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Местные дороги</w:t>
            </w:r>
          </w:p>
        </w:tc>
        <w:tc>
          <w:tcPr>
            <w:tcW w:w="3004" w:type="dxa"/>
          </w:tcPr>
          <w:p w:rsidR="00884874" w:rsidRDefault="00884874" w:rsidP="007E6F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  <w:r w:rsidR="000B07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800" w:type="dxa"/>
          </w:tcPr>
          <w:p w:rsidR="00884874" w:rsidRDefault="00884874" w:rsidP="007E6F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884874" w:rsidTr="00884874">
        <w:tc>
          <w:tcPr>
            <w:tcW w:w="2835" w:type="dxa"/>
          </w:tcPr>
          <w:p w:rsidR="00884874" w:rsidRDefault="00884874" w:rsidP="007E6F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проезды</w:t>
            </w:r>
          </w:p>
        </w:tc>
        <w:tc>
          <w:tcPr>
            <w:tcW w:w="3004" w:type="dxa"/>
          </w:tcPr>
          <w:p w:rsidR="00884874" w:rsidRDefault="00884874" w:rsidP="007E6F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  <w:r w:rsidR="000B07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800" w:type="dxa"/>
          </w:tcPr>
          <w:p w:rsidR="00884874" w:rsidRDefault="00884874" w:rsidP="007E6F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</w:tbl>
    <w:p w:rsidR="007E6F05" w:rsidRPr="007E6F05" w:rsidRDefault="007E6F05" w:rsidP="007E6F0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5FC5" w:rsidRDefault="00884874" w:rsidP="0088487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вступит в силу с момента опубликования.</w:t>
      </w:r>
    </w:p>
    <w:p w:rsidR="00884874" w:rsidRDefault="00884874" w:rsidP="00884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4874" w:rsidRDefault="00884874" w:rsidP="00884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4874" w:rsidRPr="00884874" w:rsidRDefault="00884874" w:rsidP="00884874">
      <w:pPr>
        <w:rPr>
          <w:rFonts w:ascii="Times New Roman" w:hAnsi="Times New Roman" w:cs="Times New Roman"/>
          <w:sz w:val="28"/>
          <w:szCs w:val="28"/>
        </w:rPr>
      </w:pPr>
      <w:r w:rsidRPr="00884874">
        <w:rPr>
          <w:rFonts w:ascii="Times New Roman" w:hAnsi="Times New Roman" w:cs="Times New Roman"/>
          <w:sz w:val="28"/>
          <w:szCs w:val="28"/>
        </w:rPr>
        <w:t xml:space="preserve">Председатель  Моторской  Думы                                          Р.Р. Кокарева                                   </w:t>
      </w:r>
    </w:p>
    <w:p w:rsidR="00884874" w:rsidRPr="00884874" w:rsidRDefault="00884874" w:rsidP="00884874">
      <w:pPr>
        <w:rPr>
          <w:rFonts w:ascii="Times New Roman" w:hAnsi="Times New Roman" w:cs="Times New Roman"/>
          <w:sz w:val="28"/>
          <w:szCs w:val="28"/>
        </w:rPr>
      </w:pPr>
      <w:r w:rsidRPr="00884874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4874">
        <w:rPr>
          <w:rFonts w:ascii="Times New Roman" w:hAnsi="Times New Roman" w:cs="Times New Roman"/>
          <w:sz w:val="28"/>
          <w:szCs w:val="28"/>
        </w:rPr>
        <w:t xml:space="preserve"> Н.Г. </w:t>
      </w:r>
      <w:proofErr w:type="spellStart"/>
      <w:r w:rsidRPr="00884874">
        <w:rPr>
          <w:rFonts w:ascii="Times New Roman" w:hAnsi="Times New Roman" w:cs="Times New Roman"/>
          <w:sz w:val="28"/>
          <w:szCs w:val="28"/>
        </w:rPr>
        <w:t>Азикова</w:t>
      </w:r>
      <w:proofErr w:type="spellEnd"/>
    </w:p>
    <w:p w:rsidR="00884874" w:rsidRPr="00EA45B5" w:rsidRDefault="00884874" w:rsidP="00884874">
      <w:pPr>
        <w:rPr>
          <w:sz w:val="28"/>
          <w:szCs w:val="28"/>
        </w:rPr>
      </w:pPr>
    </w:p>
    <w:p w:rsidR="00F74AF0" w:rsidRPr="007B5FC5" w:rsidRDefault="00F74AF0" w:rsidP="007B5F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74AF0" w:rsidRPr="007B5FC5" w:rsidSect="00742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84E7D"/>
    <w:multiLevelType w:val="multilevel"/>
    <w:tmpl w:val="72440C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B317E60"/>
    <w:multiLevelType w:val="multilevel"/>
    <w:tmpl w:val="55701A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5D5F4BE8"/>
    <w:multiLevelType w:val="hybridMultilevel"/>
    <w:tmpl w:val="CDFA9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4259A"/>
    <w:multiLevelType w:val="hybridMultilevel"/>
    <w:tmpl w:val="F6E0B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5FC5"/>
    <w:rsid w:val="000B0765"/>
    <w:rsid w:val="0021389F"/>
    <w:rsid w:val="00342787"/>
    <w:rsid w:val="005F56D1"/>
    <w:rsid w:val="00742970"/>
    <w:rsid w:val="007B5FC5"/>
    <w:rsid w:val="007E6F05"/>
    <w:rsid w:val="00884874"/>
    <w:rsid w:val="00F74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F05"/>
    <w:pPr>
      <w:ind w:left="720"/>
      <w:contextualSpacing/>
    </w:pPr>
  </w:style>
  <w:style w:type="table" w:styleId="a4">
    <w:name w:val="Table Grid"/>
    <w:basedOn w:val="a1"/>
    <w:uiPriority w:val="59"/>
    <w:rsid w:val="008848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Моторки</dc:creator>
  <cp:keywords/>
  <dc:description/>
  <cp:lastModifiedBy>Моторки</cp:lastModifiedBy>
  <cp:revision>6</cp:revision>
  <dcterms:created xsi:type="dcterms:W3CDTF">2026-02-09T07:40:00Z</dcterms:created>
  <dcterms:modified xsi:type="dcterms:W3CDTF">2026-03-27T07:31:00Z</dcterms:modified>
</cp:coreProperties>
</file>