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95F" w:rsidRPr="00EB395F" w:rsidRDefault="00EB395F" w:rsidP="00EB395F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МОТОРСКАЯ СЕЛЬСКАЯ ДУМА                                                                                                                                       КИЛЬМЕЗСКОГО РАЙОНА КИРОВСКОЙ ОБЛАСТИ</w:t>
      </w:r>
    </w:p>
    <w:p w:rsidR="00EB395F" w:rsidRPr="00EB395F" w:rsidRDefault="00EB395F" w:rsidP="00EB395F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Пятого созыва</w:t>
      </w:r>
    </w:p>
    <w:p w:rsidR="00EB395F" w:rsidRPr="00EB395F" w:rsidRDefault="00EB395F" w:rsidP="00EB395F">
      <w:pPr>
        <w:pStyle w:val="a5"/>
        <w:jc w:val="center"/>
        <w:rPr>
          <w:b/>
          <w:sz w:val="28"/>
          <w:szCs w:val="28"/>
        </w:rPr>
      </w:pPr>
    </w:p>
    <w:p w:rsidR="00EB395F" w:rsidRPr="00EB395F" w:rsidRDefault="00EB395F" w:rsidP="00EB395F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Р Е Ш Е Н И Е</w:t>
      </w:r>
    </w:p>
    <w:p w:rsidR="00EB395F" w:rsidRPr="00EB395F" w:rsidRDefault="00D638B2" w:rsidP="00EB395F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31723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.08</w:t>
      </w:r>
      <w:r w:rsidR="00EB395F" w:rsidRPr="00EB395F">
        <w:rPr>
          <w:b/>
          <w:sz w:val="28"/>
          <w:szCs w:val="28"/>
        </w:rPr>
        <w:t xml:space="preserve">.2026                                                                   </w:t>
      </w:r>
      <w:r>
        <w:rPr>
          <w:b/>
          <w:sz w:val="28"/>
          <w:szCs w:val="28"/>
        </w:rPr>
        <w:t xml:space="preserve">                              №7/5</w:t>
      </w:r>
    </w:p>
    <w:p w:rsidR="00EB395F" w:rsidRPr="00EB395F" w:rsidRDefault="00EB395F" w:rsidP="00EB395F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д. Надежда</w:t>
      </w:r>
    </w:p>
    <w:p w:rsidR="009901D3" w:rsidRPr="00251928" w:rsidRDefault="009901D3" w:rsidP="00AB6215">
      <w:pPr>
        <w:pStyle w:val="a5"/>
        <w:jc w:val="both"/>
        <w:rPr>
          <w:sz w:val="27"/>
          <w:szCs w:val="27"/>
        </w:rPr>
      </w:pPr>
    </w:p>
    <w:p w:rsidR="00EB395F" w:rsidRPr="00D34904" w:rsidRDefault="00EB395F" w:rsidP="00EB395F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D34904">
        <w:rPr>
          <w:b/>
          <w:sz w:val="28"/>
          <w:szCs w:val="28"/>
        </w:rPr>
        <w:t xml:space="preserve">Положения о  муниципальном жилищном контроле на территории </w:t>
      </w:r>
      <w:r>
        <w:rPr>
          <w:b/>
          <w:sz w:val="28"/>
          <w:szCs w:val="28"/>
        </w:rPr>
        <w:t>Моторского</w:t>
      </w:r>
      <w:r w:rsidRPr="00D34904">
        <w:rPr>
          <w:b/>
          <w:sz w:val="28"/>
          <w:szCs w:val="28"/>
        </w:rPr>
        <w:t xml:space="preserve"> сельского поселения Кильмезского муниципального района                     </w:t>
      </w:r>
    </w:p>
    <w:p w:rsidR="00BE2921" w:rsidRPr="00251928" w:rsidRDefault="00BE2921" w:rsidP="00BE2921">
      <w:pPr>
        <w:pStyle w:val="a5"/>
        <w:jc w:val="center"/>
        <w:rPr>
          <w:sz w:val="27"/>
          <w:szCs w:val="27"/>
        </w:rPr>
      </w:pPr>
    </w:p>
    <w:p w:rsidR="009901D3" w:rsidRDefault="00EB395F" w:rsidP="001F0DA9">
      <w:pPr>
        <w:pStyle w:val="a5"/>
        <w:ind w:firstLine="426"/>
        <w:jc w:val="both"/>
        <w:rPr>
          <w:rFonts w:eastAsia="Arial Unicode MS"/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901D3" w:rsidRPr="001F0DA9">
        <w:rPr>
          <w:sz w:val="28"/>
          <w:szCs w:val="28"/>
        </w:rPr>
        <w:t>В соответствии со статьёй 20 Жилищного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31.07.2020 №248-ФЗ «О государственном контроле (надзоре) и муниципальном контроле в Российской Федерации»</w:t>
      </w:r>
      <w:r w:rsidR="00D47ABA" w:rsidRPr="001F0DA9">
        <w:rPr>
          <w:sz w:val="28"/>
          <w:szCs w:val="28"/>
        </w:rPr>
        <w:t xml:space="preserve"> (с изменениями от 29.12.2025 №567-ФЗ)</w:t>
      </w:r>
      <w:r w:rsidR="009901D3" w:rsidRPr="001F0DA9">
        <w:rPr>
          <w:sz w:val="28"/>
          <w:szCs w:val="28"/>
        </w:rPr>
        <w:t>, руководствуясь Уставом муниципального образования</w:t>
      </w:r>
      <w:r>
        <w:rPr>
          <w:sz w:val="28"/>
          <w:szCs w:val="28"/>
        </w:rPr>
        <w:t xml:space="preserve"> Моторское</w:t>
      </w:r>
      <w:r w:rsidR="009901D3" w:rsidRPr="001F0DA9">
        <w:rPr>
          <w:sz w:val="28"/>
          <w:szCs w:val="28"/>
        </w:rPr>
        <w:t xml:space="preserve"> сельское поселение</w:t>
      </w:r>
      <w:r w:rsidR="00BE2921" w:rsidRPr="001F0DA9">
        <w:rPr>
          <w:sz w:val="28"/>
          <w:szCs w:val="28"/>
        </w:rPr>
        <w:t xml:space="preserve"> Кильмезского</w:t>
      </w:r>
      <w:r w:rsidR="009901D3" w:rsidRPr="001F0DA9">
        <w:rPr>
          <w:sz w:val="28"/>
          <w:szCs w:val="28"/>
        </w:rPr>
        <w:t xml:space="preserve"> района </w:t>
      </w:r>
      <w:r w:rsidR="00612BFA" w:rsidRPr="001F0DA9">
        <w:rPr>
          <w:sz w:val="28"/>
          <w:szCs w:val="28"/>
        </w:rPr>
        <w:t xml:space="preserve">Кировской области, </w:t>
      </w:r>
      <w:r>
        <w:rPr>
          <w:sz w:val="28"/>
          <w:szCs w:val="28"/>
        </w:rPr>
        <w:t>Моторская</w:t>
      </w:r>
      <w:r w:rsidR="00BE2921" w:rsidRPr="001F0DA9">
        <w:rPr>
          <w:sz w:val="28"/>
          <w:szCs w:val="28"/>
        </w:rPr>
        <w:t xml:space="preserve"> сельская Дума</w:t>
      </w:r>
      <w:r w:rsidR="009901D3" w:rsidRPr="001F0DA9">
        <w:rPr>
          <w:rFonts w:eastAsia="Arial Unicode MS"/>
          <w:sz w:val="28"/>
          <w:szCs w:val="28"/>
        </w:rPr>
        <w:t xml:space="preserve"> </w:t>
      </w:r>
      <w:r w:rsidR="009901D3" w:rsidRPr="00EB395F">
        <w:rPr>
          <w:rFonts w:eastAsia="Arial Unicode MS"/>
          <w:b/>
          <w:sz w:val="28"/>
          <w:szCs w:val="28"/>
        </w:rPr>
        <w:t>РЕШИЛ</w:t>
      </w:r>
      <w:r w:rsidR="00BE2921" w:rsidRPr="00EB395F">
        <w:rPr>
          <w:rFonts w:eastAsia="Arial Unicode MS"/>
          <w:b/>
          <w:sz w:val="28"/>
          <w:szCs w:val="28"/>
        </w:rPr>
        <w:t>А</w:t>
      </w:r>
      <w:r w:rsidR="009901D3" w:rsidRPr="00EB395F">
        <w:rPr>
          <w:rFonts w:eastAsia="Arial Unicode MS"/>
          <w:b/>
          <w:sz w:val="28"/>
          <w:szCs w:val="28"/>
        </w:rPr>
        <w:t>:</w:t>
      </w:r>
    </w:p>
    <w:p w:rsidR="00EB395F" w:rsidRDefault="00EB395F" w:rsidP="00EB395F">
      <w:pPr>
        <w:pStyle w:val="a5"/>
        <w:numPr>
          <w:ilvl w:val="0"/>
          <w:numId w:val="26"/>
        </w:numPr>
        <w:ind w:left="993" w:hanging="567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Внести в П</w:t>
      </w:r>
      <w:r w:rsidRPr="00D34904">
        <w:rPr>
          <w:sz w:val="28"/>
          <w:szCs w:val="28"/>
        </w:rPr>
        <w:t xml:space="preserve">оложение о муниципальном жилищном контроле на территории </w:t>
      </w:r>
      <w:r>
        <w:rPr>
          <w:sz w:val="28"/>
          <w:szCs w:val="28"/>
        </w:rPr>
        <w:t>Моторского</w:t>
      </w:r>
      <w:r w:rsidRPr="00D34904">
        <w:rPr>
          <w:sz w:val="28"/>
          <w:szCs w:val="28"/>
        </w:rPr>
        <w:t xml:space="preserve"> сельского поселения Кильмезского муниципального района</w:t>
      </w:r>
      <w:r>
        <w:rPr>
          <w:sz w:val="28"/>
          <w:szCs w:val="28"/>
        </w:rPr>
        <w:t xml:space="preserve">, </w:t>
      </w:r>
      <w:r w:rsidRPr="005456AF">
        <w:rPr>
          <w:sz w:val="28"/>
          <w:szCs w:val="28"/>
        </w:rPr>
        <w:t xml:space="preserve">утвержденное решением </w:t>
      </w:r>
      <w:r>
        <w:rPr>
          <w:sz w:val="28"/>
          <w:szCs w:val="28"/>
        </w:rPr>
        <w:t>Моторской сельской Думы от 26.06</w:t>
      </w:r>
      <w:r w:rsidRPr="005456AF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5456AF">
        <w:rPr>
          <w:sz w:val="28"/>
          <w:szCs w:val="28"/>
        </w:rPr>
        <w:t xml:space="preserve"> №</w:t>
      </w:r>
      <w:r>
        <w:rPr>
          <w:sz w:val="28"/>
          <w:szCs w:val="28"/>
        </w:rPr>
        <w:t>6/2</w:t>
      </w:r>
      <w:r w:rsidRPr="005456AF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1F0DA9" w:rsidRPr="001F0DA9" w:rsidRDefault="001F0DA9" w:rsidP="00EB395F">
      <w:pPr>
        <w:pStyle w:val="a6"/>
        <w:widowControl w:val="0"/>
        <w:numPr>
          <w:ilvl w:val="1"/>
          <w:numId w:val="26"/>
        </w:numPr>
        <w:tabs>
          <w:tab w:val="left" w:pos="997"/>
        </w:tabs>
        <w:spacing w:before="24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пункте 3.7 Положения после слова "видео-конференц-связи," дополнить словами "использования мобильного приложения "Инспектор";</w:t>
      </w:r>
    </w:p>
    <w:p w:rsidR="0095221E" w:rsidRPr="001F0DA9" w:rsidRDefault="0095221E" w:rsidP="00EB395F">
      <w:pPr>
        <w:pStyle w:val="a6"/>
        <w:widowControl w:val="0"/>
        <w:numPr>
          <w:ilvl w:val="1"/>
          <w:numId w:val="26"/>
        </w:numPr>
        <w:tabs>
          <w:tab w:val="left" w:pos="997"/>
        </w:tabs>
        <w:spacing w:before="24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>Абзац 7 пункта 6.3. изложить в следующей редакции: «-</w:t>
      </w:r>
      <w:r w:rsidRPr="001F0DA9">
        <w:rPr>
          <w:rFonts w:ascii="Times New Roman" w:eastAsia="Times New Roman" w:hAnsi="Times New Roman" w:cs="Times New Roman"/>
          <w:sz w:val="28"/>
          <w:szCs w:val="28"/>
          <w:lang w:bidi="ru-RU"/>
        </w:rPr>
        <w:t>решений об отказе в проведении обязательных профилактических визитов по заявлениям контролируемых лиц»</w:t>
      </w:r>
    </w:p>
    <w:p w:rsidR="0095221E" w:rsidRPr="001F0DA9" w:rsidRDefault="00114788" w:rsidP="00EB395F">
      <w:pPr>
        <w:pStyle w:val="a6"/>
        <w:widowControl w:val="0"/>
        <w:numPr>
          <w:ilvl w:val="1"/>
          <w:numId w:val="26"/>
        </w:numPr>
        <w:tabs>
          <w:tab w:val="left" w:pos="997"/>
        </w:tabs>
        <w:spacing w:before="24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пункте 6.4. Положения после слов "муниципальных услуг (функций)</w:t>
      </w:r>
      <w:r w:rsidR="00A46B3F"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дополнить словами "</w:t>
      </w: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регионального портала государственных и муниципальных услуг"</w:t>
      </w:r>
      <w:r w:rsidR="00A46B3F"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bookmarkEnd w:id="0"/>
    <w:p w:rsidR="00D47ABA" w:rsidRPr="001F0DA9" w:rsidRDefault="00D47ABA" w:rsidP="00EB395F">
      <w:pPr>
        <w:pStyle w:val="a5"/>
        <w:ind w:left="426" w:hanging="426"/>
        <w:jc w:val="both"/>
        <w:rPr>
          <w:sz w:val="28"/>
          <w:szCs w:val="28"/>
        </w:rPr>
      </w:pPr>
    </w:p>
    <w:p w:rsidR="00EB395F" w:rsidRDefault="00A46B3F" w:rsidP="00EB395F">
      <w:pPr>
        <w:pStyle w:val="a5"/>
        <w:ind w:firstLine="851"/>
        <w:jc w:val="both"/>
        <w:rPr>
          <w:sz w:val="26"/>
          <w:szCs w:val="26"/>
        </w:rPr>
      </w:pPr>
      <w:r w:rsidRPr="001F0DA9">
        <w:rPr>
          <w:sz w:val="28"/>
          <w:szCs w:val="28"/>
        </w:rPr>
        <w:t>2</w:t>
      </w:r>
      <w:r w:rsidR="00251928" w:rsidRPr="001F0DA9">
        <w:rPr>
          <w:sz w:val="28"/>
          <w:szCs w:val="28"/>
        </w:rPr>
        <w:t xml:space="preserve">. </w:t>
      </w:r>
      <w:r w:rsidR="00EB395F" w:rsidRPr="00EB395F">
        <w:rPr>
          <w:sz w:val="28"/>
          <w:szCs w:val="28"/>
        </w:rPr>
        <w:t xml:space="preserve">Настоящее решение подлежит официальному опубликованию  на информационном стенде и размещению на сайте поселения </w:t>
      </w:r>
      <w:r w:rsidR="00EB395F" w:rsidRPr="00EB395F">
        <w:rPr>
          <w:rFonts w:ascii="Segoe UI" w:hAnsi="Segoe UI" w:cs="Segoe UI"/>
          <w:color w:val="646970"/>
          <w:sz w:val="28"/>
          <w:szCs w:val="28"/>
          <w:shd w:val="clear" w:color="auto" w:fill="F0F0F1"/>
        </w:rPr>
        <w:t> </w:t>
      </w:r>
      <w:hyperlink r:id="rId8" w:history="1">
        <w:r w:rsidR="00EB395F" w:rsidRPr="00EB395F">
          <w:rPr>
            <w:rStyle w:val="a4"/>
            <w:rFonts w:ascii="Segoe UI" w:hAnsi="Segoe UI" w:cs="Segoe UI"/>
            <w:color w:val="2271B1"/>
            <w:sz w:val="28"/>
            <w:szCs w:val="28"/>
            <w:shd w:val="clear" w:color="auto" w:fill="F0F0F1"/>
          </w:rPr>
          <w:t>https://motorkiadm.ru/</w:t>
        </w:r>
      </w:hyperlink>
      <w:r w:rsidR="00EB395F" w:rsidRPr="00EB395F">
        <w:rPr>
          <w:sz w:val="28"/>
          <w:szCs w:val="28"/>
        </w:rPr>
        <w:t>.</w:t>
      </w:r>
      <w:r w:rsidR="00EB395F" w:rsidRPr="000E4A46">
        <w:rPr>
          <w:sz w:val="26"/>
          <w:szCs w:val="26"/>
        </w:rPr>
        <w:t xml:space="preserve"> </w:t>
      </w:r>
    </w:p>
    <w:p w:rsidR="00EB395F" w:rsidRDefault="00EB395F" w:rsidP="00EB395F">
      <w:pPr>
        <w:rPr>
          <w:lang w:eastAsia="ar-SA"/>
        </w:rPr>
      </w:pPr>
    </w:p>
    <w:p w:rsidR="00EB395F" w:rsidRPr="000E4A46" w:rsidRDefault="00EB395F" w:rsidP="00EB395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</w:t>
      </w:r>
      <w:r w:rsidRPr="000E4A46">
        <w:rPr>
          <w:rFonts w:ascii="Times New Roman" w:hAnsi="Times New Roman" w:cs="Times New Roman"/>
          <w:sz w:val="26"/>
          <w:szCs w:val="26"/>
        </w:rPr>
        <w:t>едседатель Моторской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4A46">
        <w:rPr>
          <w:rFonts w:ascii="Times New Roman" w:hAnsi="Times New Roman" w:cs="Times New Roman"/>
          <w:sz w:val="26"/>
          <w:szCs w:val="26"/>
        </w:rPr>
        <w:t xml:space="preserve">сельской Думы                                          Р.Р.Кокарева                            </w:t>
      </w:r>
    </w:p>
    <w:p w:rsidR="00EB395F" w:rsidRPr="000E4A46" w:rsidRDefault="00EB395F" w:rsidP="00EB395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B395F" w:rsidRPr="000E4A46" w:rsidRDefault="00EB395F" w:rsidP="00EB395F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Pr="000E4A46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4A46">
        <w:rPr>
          <w:rFonts w:ascii="Times New Roman" w:hAnsi="Times New Roman" w:cs="Times New Roman"/>
          <w:sz w:val="26"/>
          <w:szCs w:val="26"/>
        </w:rPr>
        <w:t xml:space="preserve">Моторского поселения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4A46">
        <w:rPr>
          <w:rFonts w:ascii="Times New Roman" w:hAnsi="Times New Roman" w:cs="Times New Roman"/>
          <w:sz w:val="26"/>
          <w:szCs w:val="26"/>
        </w:rPr>
        <w:t>Н.Г. Азикова</w:t>
      </w:r>
    </w:p>
    <w:p w:rsidR="00EB395F" w:rsidRPr="00EB395F" w:rsidRDefault="00EB395F" w:rsidP="00EB395F">
      <w:pPr>
        <w:tabs>
          <w:tab w:val="left" w:pos="1200"/>
        </w:tabs>
        <w:rPr>
          <w:lang w:eastAsia="ar-SA"/>
        </w:rPr>
      </w:pPr>
    </w:p>
    <w:sectPr w:rsidR="00EB395F" w:rsidRPr="00EB395F" w:rsidSect="0052241A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0F8" w:rsidRDefault="00BB00F8" w:rsidP="006C4802">
      <w:pPr>
        <w:spacing w:after="0" w:line="240" w:lineRule="auto"/>
      </w:pPr>
      <w:r>
        <w:separator/>
      </w:r>
    </w:p>
  </w:endnote>
  <w:endnote w:type="continuationSeparator" w:id="1">
    <w:p w:rsidR="00BB00F8" w:rsidRDefault="00BB00F8" w:rsidP="006C4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0F8" w:rsidRDefault="00BB00F8" w:rsidP="006C4802">
      <w:pPr>
        <w:spacing w:after="0" w:line="240" w:lineRule="auto"/>
      </w:pPr>
      <w:r>
        <w:separator/>
      </w:r>
    </w:p>
  </w:footnote>
  <w:footnote w:type="continuationSeparator" w:id="1">
    <w:p w:rsidR="00BB00F8" w:rsidRDefault="00BB00F8" w:rsidP="006C4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02" w:rsidRPr="006C4802" w:rsidRDefault="006C4802" w:rsidP="006C4802">
    <w:pPr>
      <w:pStyle w:val="a7"/>
      <w:jc w:val="right"/>
      <w:rPr>
        <w:b/>
        <w:bCs/>
        <w:color w:val="FF0000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0667"/>
    <w:multiLevelType w:val="hybridMultilevel"/>
    <w:tmpl w:val="EBD84B20"/>
    <w:lvl w:ilvl="0" w:tplc="FAF412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47748E"/>
    <w:multiLevelType w:val="multilevel"/>
    <w:tmpl w:val="5E5EA55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0D55158F"/>
    <w:multiLevelType w:val="multilevel"/>
    <w:tmpl w:val="F50C7D72"/>
    <w:lvl w:ilvl="0">
      <w:start w:val="1"/>
      <w:numFmt w:val="decimal"/>
      <w:lvlText w:val="%1."/>
      <w:lvlJc w:val="left"/>
      <w:pPr>
        <w:ind w:left="413" w:hanging="55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6" w:hanging="2160"/>
      </w:pPr>
      <w:rPr>
        <w:rFonts w:hint="default"/>
      </w:rPr>
    </w:lvl>
  </w:abstractNum>
  <w:abstractNum w:abstractNumId="3">
    <w:nsid w:val="133F0C6D"/>
    <w:multiLevelType w:val="multilevel"/>
    <w:tmpl w:val="A7FCF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4514CB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4F699D"/>
    <w:multiLevelType w:val="multilevel"/>
    <w:tmpl w:val="15081C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A87F1E"/>
    <w:multiLevelType w:val="multilevel"/>
    <w:tmpl w:val="B198A21A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7">
    <w:nsid w:val="39CF7510"/>
    <w:multiLevelType w:val="multilevel"/>
    <w:tmpl w:val="67D25B0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45757B"/>
    <w:multiLevelType w:val="multilevel"/>
    <w:tmpl w:val="91DAC0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D378A7"/>
    <w:multiLevelType w:val="multilevel"/>
    <w:tmpl w:val="E73ED2F4"/>
    <w:lvl w:ilvl="0">
      <w:start w:val="1"/>
      <w:numFmt w:val="decimal"/>
      <w:lvlText w:val="%1."/>
      <w:lvlJc w:val="left"/>
      <w:pPr>
        <w:ind w:left="420" w:hanging="420"/>
      </w:pPr>
      <w:rPr>
        <w:rFonts w:asciiTheme="minorHAnsi" w:eastAsiaTheme="minorEastAsia" w:hAnsiTheme="minorHAnsi" w:cstheme="minorBidi" w:hint="default"/>
        <w:sz w:val="27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asciiTheme="minorHAnsi" w:eastAsiaTheme="minorEastAsia" w:hAnsiTheme="minorHAnsi" w:cstheme="minorBidi" w:hint="default"/>
        <w:sz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eastAsiaTheme="minorEastAsia" w:hAnsiTheme="minorHAnsi" w:cstheme="minorBidi" w:hint="default"/>
        <w:sz w:val="27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Theme="minorHAnsi" w:eastAsiaTheme="minorEastAsia" w:hAnsiTheme="minorHAnsi" w:cstheme="minorBidi" w:hint="default"/>
        <w:sz w:val="27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eastAsiaTheme="minorEastAsia" w:hAnsiTheme="minorHAnsi" w:cstheme="minorBidi" w:hint="default"/>
        <w:sz w:val="27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Theme="minorHAnsi" w:eastAsiaTheme="minorEastAsia" w:hAnsiTheme="minorHAnsi" w:cstheme="minorBidi" w:hint="default"/>
        <w:sz w:val="27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Theme="minorHAnsi" w:eastAsiaTheme="minorEastAsia" w:hAnsiTheme="minorHAnsi" w:cstheme="minorBidi" w:hint="default"/>
        <w:sz w:val="27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Theme="minorHAnsi" w:eastAsiaTheme="minorEastAsia" w:hAnsiTheme="minorHAnsi" w:cstheme="minorBidi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Theme="minorHAnsi" w:eastAsiaTheme="minorEastAsia" w:hAnsiTheme="minorHAnsi" w:cstheme="minorBidi" w:hint="default"/>
        <w:sz w:val="27"/>
      </w:rPr>
    </w:lvl>
  </w:abstractNum>
  <w:abstractNum w:abstractNumId="10">
    <w:nsid w:val="48F46EAC"/>
    <w:multiLevelType w:val="multilevel"/>
    <w:tmpl w:val="2AA0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CC601C"/>
    <w:multiLevelType w:val="hybridMultilevel"/>
    <w:tmpl w:val="D57EF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27937"/>
    <w:multiLevelType w:val="hybridMultilevel"/>
    <w:tmpl w:val="FCB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383F79"/>
    <w:multiLevelType w:val="multilevel"/>
    <w:tmpl w:val="9CF869E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B52A7D"/>
    <w:multiLevelType w:val="hybridMultilevel"/>
    <w:tmpl w:val="A438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D11522"/>
    <w:multiLevelType w:val="multilevel"/>
    <w:tmpl w:val="953CB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224A24"/>
    <w:multiLevelType w:val="multilevel"/>
    <w:tmpl w:val="368E30B8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FF25F5"/>
    <w:multiLevelType w:val="multilevel"/>
    <w:tmpl w:val="B228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BA75BF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BDB30D8"/>
    <w:multiLevelType w:val="multilevel"/>
    <w:tmpl w:val="F86CE9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C044D2C"/>
    <w:multiLevelType w:val="multilevel"/>
    <w:tmpl w:val="BF00D5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1">
    <w:nsid w:val="6B6B3680"/>
    <w:multiLevelType w:val="multilevel"/>
    <w:tmpl w:val="207E0D6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D3304FB"/>
    <w:multiLevelType w:val="multilevel"/>
    <w:tmpl w:val="63181B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3">
    <w:nsid w:val="74400AE9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82F0664"/>
    <w:multiLevelType w:val="multilevel"/>
    <w:tmpl w:val="CE483A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A9044C1"/>
    <w:multiLevelType w:val="hybridMultilevel"/>
    <w:tmpl w:val="B36A6B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7FFE060C"/>
    <w:multiLevelType w:val="multilevel"/>
    <w:tmpl w:val="7466E70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6"/>
  </w:num>
  <w:num w:numId="5">
    <w:abstractNumId w:val="25"/>
  </w:num>
  <w:num w:numId="6">
    <w:abstractNumId w:val="12"/>
  </w:num>
  <w:num w:numId="7">
    <w:abstractNumId w:val="2"/>
  </w:num>
  <w:num w:numId="8">
    <w:abstractNumId w:val="8"/>
  </w:num>
  <w:num w:numId="9">
    <w:abstractNumId w:val="7"/>
  </w:num>
  <w:num w:numId="10">
    <w:abstractNumId w:val="22"/>
  </w:num>
  <w:num w:numId="11">
    <w:abstractNumId w:val="17"/>
  </w:num>
  <w:num w:numId="12">
    <w:abstractNumId w:val="19"/>
  </w:num>
  <w:num w:numId="13">
    <w:abstractNumId w:val="20"/>
  </w:num>
  <w:num w:numId="14">
    <w:abstractNumId w:val="4"/>
  </w:num>
  <w:num w:numId="15">
    <w:abstractNumId w:val="23"/>
  </w:num>
  <w:num w:numId="16">
    <w:abstractNumId w:val="18"/>
  </w:num>
  <w:num w:numId="17">
    <w:abstractNumId w:val="5"/>
  </w:num>
  <w:num w:numId="18">
    <w:abstractNumId w:val="26"/>
  </w:num>
  <w:num w:numId="19">
    <w:abstractNumId w:val="15"/>
  </w:num>
  <w:num w:numId="20">
    <w:abstractNumId w:val="10"/>
  </w:num>
  <w:num w:numId="21">
    <w:abstractNumId w:val="16"/>
  </w:num>
  <w:num w:numId="22">
    <w:abstractNumId w:val="24"/>
  </w:num>
  <w:num w:numId="23">
    <w:abstractNumId w:val="21"/>
  </w:num>
  <w:num w:numId="24">
    <w:abstractNumId w:val="3"/>
  </w:num>
  <w:num w:numId="25">
    <w:abstractNumId w:val="13"/>
  </w:num>
  <w:num w:numId="26">
    <w:abstractNumId w:val="1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01D3"/>
    <w:rsid w:val="000361F3"/>
    <w:rsid w:val="00060EFC"/>
    <w:rsid w:val="00080E06"/>
    <w:rsid w:val="00084E55"/>
    <w:rsid w:val="000F0A9D"/>
    <w:rsid w:val="00102F80"/>
    <w:rsid w:val="001033FF"/>
    <w:rsid w:val="001121E0"/>
    <w:rsid w:val="00114788"/>
    <w:rsid w:val="001A3102"/>
    <w:rsid w:val="001B490A"/>
    <w:rsid w:val="001F0DA9"/>
    <w:rsid w:val="001F5CE9"/>
    <w:rsid w:val="00207A93"/>
    <w:rsid w:val="002165C8"/>
    <w:rsid w:val="00230D30"/>
    <w:rsid w:val="00251928"/>
    <w:rsid w:val="0025557D"/>
    <w:rsid w:val="00264C75"/>
    <w:rsid w:val="0026509B"/>
    <w:rsid w:val="002815E2"/>
    <w:rsid w:val="002A349A"/>
    <w:rsid w:val="002B4381"/>
    <w:rsid w:val="002D1E45"/>
    <w:rsid w:val="002F1803"/>
    <w:rsid w:val="002F2977"/>
    <w:rsid w:val="0030629E"/>
    <w:rsid w:val="0031723C"/>
    <w:rsid w:val="003269C3"/>
    <w:rsid w:val="00330507"/>
    <w:rsid w:val="00332486"/>
    <w:rsid w:val="0034294E"/>
    <w:rsid w:val="00350984"/>
    <w:rsid w:val="00372244"/>
    <w:rsid w:val="00383758"/>
    <w:rsid w:val="003A1B35"/>
    <w:rsid w:val="003B5C3F"/>
    <w:rsid w:val="003D0C49"/>
    <w:rsid w:val="00412E11"/>
    <w:rsid w:val="00412FE3"/>
    <w:rsid w:val="004313B1"/>
    <w:rsid w:val="00442E1A"/>
    <w:rsid w:val="00447F79"/>
    <w:rsid w:val="00486214"/>
    <w:rsid w:val="004E11AE"/>
    <w:rsid w:val="005063FF"/>
    <w:rsid w:val="0052241A"/>
    <w:rsid w:val="00542BA3"/>
    <w:rsid w:val="00567153"/>
    <w:rsid w:val="00574C15"/>
    <w:rsid w:val="0059778B"/>
    <w:rsid w:val="005A0310"/>
    <w:rsid w:val="005C02C9"/>
    <w:rsid w:val="005E3E9A"/>
    <w:rsid w:val="005E4885"/>
    <w:rsid w:val="005E50A6"/>
    <w:rsid w:val="005F1A9F"/>
    <w:rsid w:val="00602B7C"/>
    <w:rsid w:val="00612BFA"/>
    <w:rsid w:val="006339AD"/>
    <w:rsid w:val="0065475E"/>
    <w:rsid w:val="00662578"/>
    <w:rsid w:val="00686478"/>
    <w:rsid w:val="006A5B90"/>
    <w:rsid w:val="006C4802"/>
    <w:rsid w:val="006D63CB"/>
    <w:rsid w:val="006D7991"/>
    <w:rsid w:val="006F2838"/>
    <w:rsid w:val="00707501"/>
    <w:rsid w:val="00741582"/>
    <w:rsid w:val="00783A92"/>
    <w:rsid w:val="007B283B"/>
    <w:rsid w:val="007B3A0C"/>
    <w:rsid w:val="007C5AFD"/>
    <w:rsid w:val="007C6899"/>
    <w:rsid w:val="007C7BA7"/>
    <w:rsid w:val="00822939"/>
    <w:rsid w:val="008260E5"/>
    <w:rsid w:val="00876D48"/>
    <w:rsid w:val="008A4D63"/>
    <w:rsid w:val="008E63D9"/>
    <w:rsid w:val="008F30AA"/>
    <w:rsid w:val="00902185"/>
    <w:rsid w:val="00915050"/>
    <w:rsid w:val="0092017B"/>
    <w:rsid w:val="00943BB8"/>
    <w:rsid w:val="0095016B"/>
    <w:rsid w:val="0095221E"/>
    <w:rsid w:val="00984C9C"/>
    <w:rsid w:val="009901D3"/>
    <w:rsid w:val="009A24A4"/>
    <w:rsid w:val="009C15B2"/>
    <w:rsid w:val="009C3033"/>
    <w:rsid w:val="009D3EBD"/>
    <w:rsid w:val="00A250B4"/>
    <w:rsid w:val="00A46B3F"/>
    <w:rsid w:val="00A75CDE"/>
    <w:rsid w:val="00A823A9"/>
    <w:rsid w:val="00AB501C"/>
    <w:rsid w:val="00AB6215"/>
    <w:rsid w:val="00AE61BE"/>
    <w:rsid w:val="00AE6254"/>
    <w:rsid w:val="00B5524B"/>
    <w:rsid w:val="00B6723E"/>
    <w:rsid w:val="00BB00F8"/>
    <w:rsid w:val="00BC5DAD"/>
    <w:rsid w:val="00BE2921"/>
    <w:rsid w:val="00C27E56"/>
    <w:rsid w:val="00C41CC8"/>
    <w:rsid w:val="00C60255"/>
    <w:rsid w:val="00CA3ED4"/>
    <w:rsid w:val="00CA57D2"/>
    <w:rsid w:val="00CB343F"/>
    <w:rsid w:val="00CC6AB2"/>
    <w:rsid w:val="00CD1A55"/>
    <w:rsid w:val="00CD32CA"/>
    <w:rsid w:val="00CE7FF1"/>
    <w:rsid w:val="00CF16EE"/>
    <w:rsid w:val="00D416DD"/>
    <w:rsid w:val="00D44E75"/>
    <w:rsid w:val="00D47ABA"/>
    <w:rsid w:val="00D616AA"/>
    <w:rsid w:val="00D638B2"/>
    <w:rsid w:val="00D713B9"/>
    <w:rsid w:val="00DE0251"/>
    <w:rsid w:val="00DF71F3"/>
    <w:rsid w:val="00E27754"/>
    <w:rsid w:val="00E75EFD"/>
    <w:rsid w:val="00E760EF"/>
    <w:rsid w:val="00EA1771"/>
    <w:rsid w:val="00EB0E23"/>
    <w:rsid w:val="00EB395F"/>
    <w:rsid w:val="00EC12B2"/>
    <w:rsid w:val="00EF5669"/>
    <w:rsid w:val="00F1216D"/>
    <w:rsid w:val="00F8763B"/>
    <w:rsid w:val="00F9553E"/>
    <w:rsid w:val="00F96381"/>
    <w:rsid w:val="00FA2893"/>
    <w:rsid w:val="00FB0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D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12B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12B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9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9901D3"/>
    <w:rPr>
      <w:color w:val="0000FF"/>
      <w:u w:val="single"/>
    </w:rPr>
  </w:style>
  <w:style w:type="paragraph" w:styleId="a5">
    <w:name w:val="No Spacing"/>
    <w:uiPriority w:val="1"/>
    <w:qFormat/>
    <w:rsid w:val="009901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612B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12B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qFormat/>
    <w:rsid w:val="007C7BA7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574C15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lang w:eastAsia="zh-CN"/>
    </w:rPr>
  </w:style>
  <w:style w:type="paragraph" w:styleId="HTML">
    <w:name w:val="HTML Preformatted"/>
    <w:basedOn w:val="a"/>
    <w:link w:val="HTML0"/>
    <w:qFormat/>
    <w:rsid w:val="001A31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A3102"/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80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802"/>
    <w:rPr>
      <w:rFonts w:eastAsiaTheme="minorEastAsia"/>
      <w:lang w:eastAsia="ru-RU"/>
    </w:rPr>
  </w:style>
  <w:style w:type="paragraph" w:customStyle="1" w:styleId="ConsPlusTitle">
    <w:name w:val="ConsPlusTitle"/>
    <w:rsid w:val="0070750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11">
    <w:name w:val="Без интервала1"/>
    <w:rsid w:val="0070750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707501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707501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d">
    <w:name w:val="Основной текст_"/>
    <w:basedOn w:val="a0"/>
    <w:link w:val="12"/>
    <w:rsid w:val="00F9553E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d"/>
    <w:rsid w:val="00F9553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2241A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1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1505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torkiadm.ru/uslugi-i-funkci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255C-B7D0-4BAD-AAEA-0EEF8A2A9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</dc:creator>
  <cp:lastModifiedBy>Моторки</cp:lastModifiedBy>
  <cp:revision>69</cp:revision>
  <cp:lastPrinted>2026-07-07T12:13:00Z</cp:lastPrinted>
  <dcterms:created xsi:type="dcterms:W3CDTF">2021-09-27T08:06:00Z</dcterms:created>
  <dcterms:modified xsi:type="dcterms:W3CDTF">2026-09-01T08:56:00Z</dcterms:modified>
</cp:coreProperties>
</file>